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AB474">
      <w:pPr>
        <w:bidi w:val="0"/>
        <w:rPr>
          <w:rFonts w:hint="eastAsia"/>
          <w:lang w:val="en-US" w:eastAsia="zh-CN"/>
        </w:rPr>
      </w:pPr>
    </w:p>
    <w:p w14:paraId="64C652B5">
      <w:pPr>
        <w:spacing w:line="360" w:lineRule="auto"/>
        <w:jc w:val="center"/>
        <w:rPr>
          <w:rFonts w:hint="eastAsia" w:ascii="黑体" w:hAnsi="黑体" w:eastAsia="黑体" w:cs="黑体"/>
          <w:b/>
          <w:bCs/>
          <w:color w:val="auto"/>
          <w:sz w:val="44"/>
          <w:szCs w:val="44"/>
          <w:highlight w:val="none"/>
          <w:lang w:val="en-US" w:eastAsia="zh-CN"/>
        </w:rPr>
      </w:pPr>
      <w:r>
        <w:rPr>
          <w:rFonts w:hint="eastAsia" w:ascii="黑体" w:hAnsi="黑体" w:eastAsia="黑体" w:cs="黑体"/>
          <w:b/>
          <w:bCs/>
          <w:color w:val="auto"/>
          <w:sz w:val="44"/>
          <w:szCs w:val="44"/>
          <w:highlight w:val="none"/>
          <w:lang w:val="en-US" w:eastAsia="zh-CN"/>
        </w:rPr>
        <w:t>国道356线金阳丙底至土沟段工程SG标段</w:t>
      </w:r>
    </w:p>
    <w:p w14:paraId="6FC28183">
      <w:pPr>
        <w:spacing w:line="360" w:lineRule="auto"/>
        <w:jc w:val="center"/>
        <w:rPr>
          <w:rFonts w:ascii="仿宋" w:hAnsi="仿宋" w:eastAsia="仿宋" w:cs="仿宋"/>
          <w:color w:val="auto"/>
          <w:sz w:val="84"/>
          <w:szCs w:val="84"/>
          <w:highlight w:val="none"/>
        </w:rPr>
      </w:pPr>
      <w:r>
        <w:rPr>
          <w:rFonts w:hint="eastAsia" w:ascii="黑体" w:hAnsi="黑体" w:eastAsia="黑体" w:cs="黑体"/>
          <w:b/>
          <w:bCs/>
          <w:color w:val="auto"/>
          <w:sz w:val="44"/>
          <w:szCs w:val="44"/>
          <w:highlight w:val="none"/>
          <w:lang w:val="en-US" w:eastAsia="zh-CN"/>
        </w:rPr>
        <w:t>交工验收检测单位</w:t>
      </w:r>
    </w:p>
    <w:p w14:paraId="0DE8FA59">
      <w:pPr>
        <w:spacing w:line="360" w:lineRule="auto"/>
        <w:jc w:val="center"/>
        <w:rPr>
          <w:rFonts w:ascii="仿宋" w:hAnsi="仿宋" w:eastAsia="仿宋" w:cs="仿宋"/>
          <w:color w:val="auto"/>
          <w:sz w:val="84"/>
          <w:szCs w:val="84"/>
          <w:highlight w:val="none"/>
        </w:rPr>
      </w:pPr>
    </w:p>
    <w:p w14:paraId="7CA20D30">
      <w:pPr>
        <w:spacing w:line="360" w:lineRule="auto"/>
        <w:jc w:val="center"/>
        <w:rPr>
          <w:rFonts w:hint="eastAsia" w:ascii="黑体" w:hAnsi="黑体" w:eastAsia="黑体" w:cs="黑体"/>
          <w:color w:val="auto"/>
          <w:sz w:val="84"/>
          <w:szCs w:val="84"/>
          <w:highlight w:val="none"/>
        </w:rPr>
      </w:pPr>
      <w:r>
        <w:rPr>
          <w:rFonts w:hint="eastAsia" w:ascii="黑体" w:hAnsi="黑体" w:eastAsia="黑体" w:cs="黑体"/>
          <w:color w:val="auto"/>
          <w:sz w:val="84"/>
          <w:szCs w:val="84"/>
          <w:highlight w:val="none"/>
          <w:lang w:val="en-US" w:eastAsia="zh-CN"/>
        </w:rPr>
        <w:t>比选文件</w:t>
      </w:r>
    </w:p>
    <w:p w14:paraId="69E95D6A">
      <w:pPr>
        <w:spacing w:line="360" w:lineRule="auto"/>
        <w:jc w:val="center"/>
        <w:rPr>
          <w:rFonts w:hint="eastAsia" w:ascii="黑体" w:hAnsi="黑体" w:eastAsia="黑体" w:cs="黑体"/>
          <w:b/>
          <w:color w:val="auto"/>
          <w:sz w:val="44"/>
          <w:szCs w:val="44"/>
          <w:highlight w:val="none"/>
        </w:rPr>
      </w:pPr>
    </w:p>
    <w:p w14:paraId="012724C7">
      <w:pPr>
        <w:pStyle w:val="10"/>
        <w:rPr>
          <w:rFonts w:hint="eastAsia" w:ascii="黑体" w:hAnsi="黑体" w:eastAsia="黑体" w:cs="黑体"/>
          <w:b/>
          <w:color w:val="auto"/>
          <w:sz w:val="44"/>
          <w:szCs w:val="44"/>
          <w:highlight w:val="none"/>
        </w:rPr>
      </w:pPr>
    </w:p>
    <w:p w14:paraId="09B51E03">
      <w:pPr>
        <w:rPr>
          <w:rFonts w:hint="eastAsia" w:ascii="黑体" w:hAnsi="黑体" w:eastAsia="黑体" w:cs="黑体"/>
          <w:b/>
          <w:color w:val="auto"/>
          <w:sz w:val="44"/>
          <w:szCs w:val="44"/>
          <w:highlight w:val="none"/>
        </w:rPr>
      </w:pPr>
    </w:p>
    <w:p w14:paraId="1ED46E30">
      <w:pPr>
        <w:pStyle w:val="10"/>
        <w:rPr>
          <w:rFonts w:hint="eastAsia"/>
          <w:color w:val="auto"/>
          <w:highlight w:val="none"/>
        </w:rPr>
      </w:pPr>
    </w:p>
    <w:p w14:paraId="139BC823">
      <w:pPr>
        <w:pStyle w:val="10"/>
        <w:spacing w:after="0" w:line="360" w:lineRule="auto"/>
        <w:rPr>
          <w:rFonts w:hint="eastAsia" w:ascii="黑体" w:hAnsi="黑体" w:eastAsia="黑体" w:cs="黑体"/>
          <w:b/>
          <w:color w:val="auto"/>
          <w:sz w:val="44"/>
          <w:szCs w:val="44"/>
          <w:highlight w:val="none"/>
        </w:rPr>
      </w:pPr>
    </w:p>
    <w:p w14:paraId="647BE201">
      <w:pPr>
        <w:pStyle w:val="10"/>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eastAsia" w:ascii="黑体" w:hAnsi="黑体" w:eastAsia="黑体" w:cs="黑体"/>
          <w:b/>
          <w:color w:val="auto"/>
          <w:sz w:val="36"/>
          <w:szCs w:val="36"/>
          <w:highlight w:val="none"/>
        </w:rPr>
      </w:pPr>
      <w:r>
        <w:rPr>
          <w:rFonts w:hint="eastAsia" w:ascii="黑体" w:hAnsi="黑体" w:eastAsia="黑体" w:cs="黑体"/>
          <w:color w:val="auto"/>
          <w:sz w:val="36"/>
          <w:szCs w:val="36"/>
          <w:highlight w:val="none"/>
          <w:lang w:val="en-US" w:eastAsia="zh-CN"/>
        </w:rPr>
        <w:t>比选</w:t>
      </w:r>
      <w:r>
        <w:rPr>
          <w:rFonts w:hint="eastAsia" w:ascii="黑体" w:hAnsi="黑体" w:eastAsia="黑体" w:cs="黑体"/>
          <w:b/>
          <w:color w:val="auto"/>
          <w:sz w:val="36"/>
          <w:szCs w:val="36"/>
          <w:highlight w:val="none"/>
          <w:lang w:eastAsia="zh-CN"/>
        </w:rPr>
        <w:t>人</w:t>
      </w:r>
      <w:r>
        <w:rPr>
          <w:rFonts w:hint="eastAsia" w:ascii="黑体" w:hAnsi="黑体" w:eastAsia="黑体" w:cs="黑体"/>
          <w:b/>
          <w:color w:val="auto"/>
          <w:sz w:val="36"/>
          <w:szCs w:val="36"/>
          <w:highlight w:val="none"/>
        </w:rPr>
        <w:t>：凉山州交通城市建设投资集团有限责任公司</w:t>
      </w:r>
    </w:p>
    <w:p w14:paraId="2DAA0D9F">
      <w:pPr>
        <w:pStyle w:val="10"/>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default" w:eastAsia="黑体"/>
          <w:color w:val="auto"/>
          <w:sz w:val="36"/>
          <w:szCs w:val="36"/>
          <w:highlight w:val="none"/>
          <w:lang w:val="en-US" w:eastAsia="zh-CN"/>
        </w:rPr>
      </w:pPr>
      <w:r>
        <w:rPr>
          <w:rFonts w:hint="eastAsia" w:ascii="黑体" w:hAnsi="黑体" w:eastAsia="黑体" w:cs="黑体"/>
          <w:b/>
          <w:color w:val="auto"/>
          <w:sz w:val="36"/>
          <w:szCs w:val="36"/>
          <w:highlight w:val="none"/>
          <w:lang w:val="en-US" w:eastAsia="zh-CN"/>
        </w:rPr>
        <w:t>代理机构：凉山交投工程规划设计管理有限公司</w:t>
      </w:r>
    </w:p>
    <w:p w14:paraId="6354F271">
      <w:pPr>
        <w:pStyle w:val="10"/>
        <w:spacing w:after="0" w:line="360" w:lineRule="auto"/>
        <w:rPr>
          <w:rFonts w:hint="eastAsia" w:ascii="黑体" w:hAnsi="黑体" w:eastAsia="黑体" w:cs="黑体"/>
          <w:color w:val="auto"/>
          <w:sz w:val="44"/>
          <w:szCs w:val="44"/>
          <w:highlight w:val="none"/>
        </w:rPr>
      </w:pPr>
    </w:p>
    <w:p w14:paraId="02980347">
      <w:pPr>
        <w:spacing w:line="360" w:lineRule="auto"/>
        <w:jc w:val="center"/>
        <w:rPr>
          <w:rFonts w:hint="eastAsia" w:ascii="黑体" w:hAnsi="黑体" w:eastAsia="黑体" w:cs="黑体"/>
          <w:b/>
          <w:color w:val="auto"/>
          <w:sz w:val="36"/>
          <w:szCs w:val="36"/>
          <w:highlight w:val="none"/>
        </w:rPr>
      </w:pPr>
      <w:r>
        <w:rPr>
          <w:rFonts w:hint="eastAsia" w:ascii="黑体" w:hAnsi="黑体" w:eastAsia="黑体" w:cs="黑体"/>
          <w:b/>
          <w:color w:val="auto"/>
          <w:sz w:val="36"/>
          <w:szCs w:val="36"/>
          <w:highlight w:val="none"/>
        </w:rPr>
        <w:t>202</w:t>
      </w:r>
      <w:r>
        <w:rPr>
          <w:rFonts w:hint="eastAsia" w:ascii="黑体" w:hAnsi="黑体" w:eastAsia="黑体" w:cs="黑体"/>
          <w:b/>
          <w:color w:val="auto"/>
          <w:sz w:val="36"/>
          <w:szCs w:val="36"/>
          <w:highlight w:val="none"/>
          <w:lang w:val="en-US" w:eastAsia="zh-CN"/>
        </w:rPr>
        <w:t>5</w:t>
      </w:r>
      <w:r>
        <w:rPr>
          <w:rFonts w:hint="eastAsia" w:ascii="黑体" w:hAnsi="黑体" w:eastAsia="黑体" w:cs="黑体"/>
          <w:b/>
          <w:color w:val="auto"/>
          <w:sz w:val="36"/>
          <w:szCs w:val="36"/>
          <w:highlight w:val="none"/>
        </w:rPr>
        <w:t>年</w:t>
      </w:r>
      <w:r>
        <w:rPr>
          <w:rFonts w:hint="eastAsia" w:ascii="黑体" w:hAnsi="黑体" w:eastAsia="黑体" w:cs="黑体"/>
          <w:b/>
          <w:color w:val="auto"/>
          <w:sz w:val="36"/>
          <w:szCs w:val="36"/>
          <w:highlight w:val="none"/>
          <w:lang w:val="en-US" w:eastAsia="zh-CN"/>
        </w:rPr>
        <w:t>6</w:t>
      </w:r>
      <w:r>
        <w:rPr>
          <w:rFonts w:hint="eastAsia" w:ascii="黑体" w:hAnsi="黑体" w:eastAsia="黑体" w:cs="黑体"/>
          <w:b/>
          <w:color w:val="auto"/>
          <w:sz w:val="36"/>
          <w:szCs w:val="36"/>
          <w:highlight w:val="none"/>
        </w:rPr>
        <w:t>月</w:t>
      </w:r>
    </w:p>
    <w:p w14:paraId="49CBD87C">
      <w:pPr>
        <w:pageBreakBefore/>
        <w:spacing w:line="360" w:lineRule="auto"/>
        <w:jc w:val="center"/>
        <w:outlineLvl w:val="1"/>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目录</w:t>
      </w:r>
    </w:p>
    <w:p w14:paraId="172D1215">
      <w:pPr>
        <w:spacing w:line="360" w:lineRule="auto"/>
        <w:jc w:val="center"/>
        <w:rPr>
          <w:rFonts w:ascii="仿宋" w:hAnsi="仿宋" w:eastAsia="仿宋" w:cs="仿宋"/>
          <w:color w:val="auto"/>
          <w:sz w:val="44"/>
          <w:szCs w:val="44"/>
          <w:highlight w:val="none"/>
        </w:rPr>
      </w:pPr>
    </w:p>
    <w:p w14:paraId="2603BF3B">
      <w:pPr>
        <w:pStyle w:val="18"/>
        <w:tabs>
          <w:tab w:val="right" w:leader="dot" w:pos="9377"/>
        </w:tabs>
        <w:rPr>
          <w:color w:val="auto"/>
          <w:highlight w:val="none"/>
        </w:rPr>
      </w:pPr>
      <w:bookmarkStart w:id="0" w:name="_Toc1063"/>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TOC  \* MERGEFORMAT </w:instrText>
      </w:r>
      <w:r>
        <w:rPr>
          <w:rFonts w:hint="eastAsia" w:ascii="仿宋" w:hAnsi="仿宋" w:eastAsia="仿宋" w:cs="仿宋"/>
          <w:b/>
          <w:bCs/>
          <w:color w:val="auto"/>
          <w:sz w:val="32"/>
          <w:szCs w:val="32"/>
          <w:highlight w:val="none"/>
        </w:rPr>
        <w:fldChar w:fldCharType="separate"/>
      </w:r>
      <w:bookmarkEnd w:id="0"/>
      <w:r>
        <w:rPr>
          <w:rFonts w:hint="eastAsia" w:ascii="仿宋" w:hAnsi="仿宋" w:eastAsia="仿宋" w:cs="仿宋"/>
          <w:color w:val="auto"/>
          <w:szCs w:val="32"/>
          <w:highlight w:val="none"/>
        </w:rPr>
        <w:t>第一章比选公告</w:t>
      </w:r>
      <w:r>
        <w:rPr>
          <w:color w:val="auto"/>
          <w:highlight w:val="none"/>
        </w:rPr>
        <w:tab/>
      </w:r>
      <w:r>
        <w:rPr>
          <w:color w:val="auto"/>
          <w:highlight w:val="none"/>
        </w:rPr>
        <w:fldChar w:fldCharType="begin"/>
      </w:r>
      <w:r>
        <w:rPr>
          <w:color w:val="auto"/>
          <w:highlight w:val="none"/>
        </w:rPr>
        <w:instrText xml:space="preserve"> PAGEREF _Toc562 \h </w:instrText>
      </w:r>
      <w:r>
        <w:rPr>
          <w:color w:val="auto"/>
          <w:highlight w:val="none"/>
        </w:rPr>
        <w:fldChar w:fldCharType="separate"/>
      </w:r>
      <w:r>
        <w:rPr>
          <w:color w:val="auto"/>
          <w:highlight w:val="none"/>
        </w:rPr>
        <w:t>3</w:t>
      </w:r>
      <w:r>
        <w:rPr>
          <w:color w:val="auto"/>
          <w:highlight w:val="none"/>
        </w:rPr>
        <w:fldChar w:fldCharType="end"/>
      </w:r>
    </w:p>
    <w:p w14:paraId="4936F916">
      <w:pPr>
        <w:pStyle w:val="18"/>
        <w:tabs>
          <w:tab w:val="right" w:leader="dot" w:pos="9377"/>
        </w:tabs>
        <w:rPr>
          <w:rFonts w:hint="eastAsia" w:eastAsia="宋体"/>
          <w:color w:val="auto"/>
          <w:highlight w:val="none"/>
          <w:lang w:eastAsia="zh-CN"/>
        </w:rPr>
      </w:pPr>
      <w:r>
        <w:rPr>
          <w:rFonts w:hint="eastAsia" w:ascii="仿宋" w:hAnsi="仿宋" w:eastAsia="仿宋" w:cs="仿宋"/>
          <w:color w:val="auto"/>
          <w:szCs w:val="36"/>
          <w:highlight w:val="none"/>
        </w:rPr>
        <w:t>第二章</w:t>
      </w:r>
      <w:r>
        <w:rPr>
          <w:rFonts w:hint="eastAsia" w:ascii="仿宋" w:hAnsi="仿宋" w:eastAsia="仿宋" w:cs="仿宋"/>
          <w:color w:val="auto"/>
          <w:szCs w:val="36"/>
          <w:highlight w:val="none"/>
          <w:lang w:eastAsia="zh-CN"/>
        </w:rPr>
        <w:t>比选申请人</w:t>
      </w:r>
      <w:r>
        <w:rPr>
          <w:rFonts w:hint="eastAsia" w:ascii="仿宋" w:hAnsi="仿宋" w:eastAsia="仿宋" w:cs="仿宋"/>
          <w:color w:val="auto"/>
          <w:szCs w:val="36"/>
          <w:highlight w:val="none"/>
        </w:rPr>
        <w:t>须知</w:t>
      </w:r>
      <w:r>
        <w:rPr>
          <w:color w:val="auto"/>
          <w:highlight w:val="none"/>
        </w:rPr>
        <w:tab/>
      </w:r>
      <w:r>
        <w:rPr>
          <w:rFonts w:hint="eastAsia"/>
          <w:color w:val="auto"/>
          <w:highlight w:val="none"/>
          <w:lang w:val="en-US" w:eastAsia="zh-CN"/>
        </w:rPr>
        <w:t>8</w:t>
      </w:r>
    </w:p>
    <w:p w14:paraId="64399C5C">
      <w:pPr>
        <w:pStyle w:val="18"/>
        <w:tabs>
          <w:tab w:val="right" w:leader="dot" w:pos="9377"/>
        </w:tabs>
        <w:rPr>
          <w:color w:val="auto"/>
          <w:highlight w:val="none"/>
        </w:rPr>
      </w:pPr>
      <w:r>
        <w:rPr>
          <w:rFonts w:hint="eastAsia" w:ascii="仿宋" w:hAnsi="仿宋" w:eastAsia="仿宋" w:cs="仿宋"/>
          <w:color w:val="auto"/>
          <w:szCs w:val="36"/>
          <w:highlight w:val="none"/>
        </w:rPr>
        <w:t>第三章比选办法</w:t>
      </w:r>
      <w:r>
        <w:rPr>
          <w:color w:val="auto"/>
          <w:highlight w:val="none"/>
        </w:rPr>
        <w:tab/>
      </w:r>
      <w:r>
        <w:rPr>
          <w:color w:val="auto"/>
          <w:highlight w:val="none"/>
        </w:rPr>
        <w:fldChar w:fldCharType="begin"/>
      </w:r>
      <w:r>
        <w:rPr>
          <w:color w:val="auto"/>
          <w:highlight w:val="none"/>
        </w:rPr>
        <w:instrText xml:space="preserve"> PAGEREF _Toc12010 \h </w:instrText>
      </w:r>
      <w:r>
        <w:rPr>
          <w:color w:val="auto"/>
          <w:highlight w:val="none"/>
        </w:rPr>
        <w:fldChar w:fldCharType="separate"/>
      </w:r>
      <w:r>
        <w:rPr>
          <w:color w:val="auto"/>
          <w:highlight w:val="none"/>
        </w:rPr>
        <w:t>14</w:t>
      </w:r>
      <w:r>
        <w:rPr>
          <w:color w:val="auto"/>
          <w:highlight w:val="none"/>
        </w:rPr>
        <w:fldChar w:fldCharType="end"/>
      </w:r>
    </w:p>
    <w:p w14:paraId="1F11C462">
      <w:pPr>
        <w:pStyle w:val="18"/>
        <w:tabs>
          <w:tab w:val="right" w:leader="dot" w:pos="9377"/>
        </w:tabs>
        <w:rPr>
          <w:rFonts w:hint="default" w:eastAsia="宋体"/>
          <w:color w:val="auto"/>
          <w:highlight w:val="none"/>
          <w:lang w:val="en-US" w:eastAsia="zh-CN"/>
        </w:rPr>
      </w:pPr>
      <w:r>
        <w:rPr>
          <w:rFonts w:hint="eastAsia" w:ascii="仿宋" w:hAnsi="仿宋" w:eastAsia="仿宋" w:cs="仿宋"/>
          <w:color w:val="auto"/>
          <w:szCs w:val="36"/>
          <w:highlight w:val="none"/>
        </w:rPr>
        <w:t>第四章 合同条款</w:t>
      </w:r>
      <w:r>
        <w:rPr>
          <w:color w:val="auto"/>
          <w:highlight w:val="none"/>
        </w:rPr>
        <w:tab/>
      </w:r>
      <w:r>
        <w:rPr>
          <w:rFonts w:hint="eastAsia"/>
          <w:color w:val="auto"/>
          <w:highlight w:val="none"/>
          <w:lang w:val="en-US" w:eastAsia="zh-CN"/>
        </w:rPr>
        <w:t>22</w:t>
      </w:r>
    </w:p>
    <w:p w14:paraId="45E8D094">
      <w:pPr>
        <w:pStyle w:val="18"/>
        <w:tabs>
          <w:tab w:val="right" w:leader="dot" w:pos="9377"/>
        </w:tabs>
        <w:rPr>
          <w:rFonts w:hint="default" w:eastAsia="宋体"/>
          <w:color w:val="auto"/>
          <w:highlight w:val="none"/>
          <w:lang w:val="en-US" w:eastAsia="zh-CN"/>
        </w:rPr>
      </w:pPr>
      <w:r>
        <w:rPr>
          <w:rFonts w:hint="eastAsia" w:ascii="仿宋" w:hAnsi="仿宋" w:eastAsia="仿宋" w:cs="仿宋"/>
          <w:color w:val="auto"/>
          <w:szCs w:val="36"/>
          <w:highlight w:val="none"/>
        </w:rPr>
        <w:t>第五章</w:t>
      </w:r>
      <w:r>
        <w:rPr>
          <w:rFonts w:hint="eastAsia" w:ascii="仿宋" w:hAnsi="仿宋" w:eastAsia="仿宋" w:cs="仿宋"/>
          <w:color w:val="auto"/>
          <w:szCs w:val="36"/>
          <w:highlight w:val="none"/>
          <w:lang w:eastAsia="zh-CN"/>
        </w:rPr>
        <w:t>比选申请文件</w:t>
      </w:r>
      <w:r>
        <w:rPr>
          <w:rFonts w:hint="eastAsia" w:ascii="仿宋" w:hAnsi="仿宋" w:eastAsia="仿宋" w:cs="仿宋"/>
          <w:color w:val="auto"/>
          <w:szCs w:val="36"/>
          <w:highlight w:val="none"/>
        </w:rPr>
        <w:t>格式</w:t>
      </w:r>
      <w:r>
        <w:rPr>
          <w:color w:val="auto"/>
          <w:highlight w:val="none"/>
        </w:rPr>
        <w:tab/>
      </w:r>
      <w:r>
        <w:rPr>
          <w:rFonts w:hint="eastAsia"/>
          <w:color w:val="auto"/>
          <w:highlight w:val="none"/>
          <w:lang w:val="en-US" w:eastAsia="zh-CN"/>
        </w:rPr>
        <w:t>23</w:t>
      </w:r>
    </w:p>
    <w:p w14:paraId="313BD26C">
      <w:pPr>
        <w:pStyle w:val="2"/>
        <w:spacing w:before="0" w:after="0" w:line="360" w:lineRule="auto"/>
        <w:ind w:left="-840" w:leftChars="-300"/>
        <w:jc w:val="left"/>
        <w:rPr>
          <w:rFonts w:ascii="仿宋" w:hAnsi="仿宋" w:eastAsia="仿宋" w:cs="仿宋"/>
          <w:color w:val="auto"/>
          <w:sz w:val="22"/>
          <w:szCs w:val="32"/>
          <w:highlight w:val="none"/>
        </w:rPr>
      </w:pPr>
      <w:r>
        <w:rPr>
          <w:rFonts w:hint="eastAsia" w:ascii="仿宋" w:hAnsi="仿宋" w:eastAsia="仿宋" w:cs="仿宋"/>
          <w:bCs w:val="0"/>
          <w:color w:val="auto"/>
          <w:kern w:val="2"/>
          <w:szCs w:val="32"/>
          <w:highlight w:val="none"/>
        </w:rPr>
        <w:fldChar w:fldCharType="end"/>
      </w:r>
      <w:bookmarkStart w:id="1" w:name="_Toc319145201"/>
      <w:bookmarkStart w:id="2" w:name="_Toc170621332"/>
      <w:bookmarkStart w:id="3" w:name="_Toc157235899"/>
      <w:bookmarkStart w:id="4" w:name="_Toc187120136"/>
      <w:bookmarkStart w:id="5" w:name="_Toc170621200"/>
    </w:p>
    <w:p w14:paraId="223CC7A1">
      <w:pPr>
        <w:spacing w:line="360" w:lineRule="auto"/>
        <w:jc w:val="center"/>
        <w:rPr>
          <w:rFonts w:ascii="仿宋" w:hAnsi="仿宋" w:eastAsia="仿宋" w:cs="仿宋"/>
          <w:color w:val="auto"/>
          <w:highlight w:val="none"/>
        </w:rPr>
      </w:pPr>
    </w:p>
    <w:p w14:paraId="68240171">
      <w:pPr>
        <w:spacing w:line="360" w:lineRule="auto"/>
        <w:jc w:val="center"/>
        <w:rPr>
          <w:rFonts w:ascii="仿宋" w:hAnsi="仿宋" w:eastAsia="仿宋" w:cs="仿宋"/>
          <w:color w:val="auto"/>
          <w:highlight w:val="none"/>
        </w:rPr>
      </w:pPr>
    </w:p>
    <w:p w14:paraId="317BB96C">
      <w:pPr>
        <w:spacing w:line="360" w:lineRule="auto"/>
        <w:jc w:val="center"/>
        <w:rPr>
          <w:rFonts w:ascii="仿宋" w:hAnsi="仿宋" w:eastAsia="仿宋" w:cs="仿宋"/>
          <w:color w:val="auto"/>
          <w:highlight w:val="none"/>
        </w:rPr>
      </w:pPr>
    </w:p>
    <w:p w14:paraId="08C3F4B1">
      <w:pPr>
        <w:spacing w:line="360" w:lineRule="auto"/>
        <w:jc w:val="center"/>
        <w:rPr>
          <w:rFonts w:ascii="仿宋" w:hAnsi="仿宋" w:eastAsia="仿宋" w:cs="仿宋"/>
          <w:color w:val="auto"/>
          <w:highlight w:val="none"/>
        </w:rPr>
      </w:pPr>
    </w:p>
    <w:p w14:paraId="1F70D538">
      <w:pPr>
        <w:spacing w:line="360" w:lineRule="auto"/>
        <w:jc w:val="center"/>
        <w:rPr>
          <w:rFonts w:ascii="仿宋" w:hAnsi="仿宋" w:eastAsia="仿宋" w:cs="仿宋"/>
          <w:color w:val="auto"/>
          <w:highlight w:val="none"/>
        </w:rPr>
      </w:pPr>
    </w:p>
    <w:p w14:paraId="796830E3">
      <w:pPr>
        <w:spacing w:line="360" w:lineRule="auto"/>
        <w:jc w:val="center"/>
        <w:rPr>
          <w:rFonts w:ascii="仿宋" w:hAnsi="仿宋" w:eastAsia="仿宋" w:cs="仿宋"/>
          <w:color w:val="auto"/>
          <w:highlight w:val="none"/>
        </w:rPr>
      </w:pPr>
    </w:p>
    <w:p w14:paraId="2BF4AD08">
      <w:pPr>
        <w:spacing w:line="360" w:lineRule="auto"/>
        <w:jc w:val="center"/>
        <w:rPr>
          <w:rFonts w:ascii="仿宋" w:hAnsi="仿宋" w:eastAsia="仿宋" w:cs="仿宋"/>
          <w:color w:val="auto"/>
          <w:highlight w:val="none"/>
        </w:rPr>
      </w:pPr>
    </w:p>
    <w:p w14:paraId="662D7371">
      <w:pPr>
        <w:pStyle w:val="10"/>
        <w:spacing w:after="0" w:line="360" w:lineRule="auto"/>
        <w:rPr>
          <w:rFonts w:ascii="仿宋" w:hAnsi="仿宋" w:eastAsia="仿宋" w:cs="仿宋"/>
          <w:color w:val="auto"/>
          <w:highlight w:val="none"/>
        </w:rPr>
      </w:pPr>
    </w:p>
    <w:p w14:paraId="3099FCA4">
      <w:pPr>
        <w:spacing w:line="360" w:lineRule="auto"/>
        <w:rPr>
          <w:rFonts w:ascii="仿宋" w:hAnsi="仿宋" w:eastAsia="仿宋" w:cs="仿宋"/>
          <w:color w:val="auto"/>
          <w:highlight w:val="none"/>
        </w:rPr>
      </w:pPr>
    </w:p>
    <w:p w14:paraId="77394C8A">
      <w:pPr>
        <w:pStyle w:val="10"/>
        <w:spacing w:after="0" w:line="360" w:lineRule="auto"/>
        <w:rPr>
          <w:rFonts w:ascii="仿宋" w:hAnsi="仿宋" w:eastAsia="仿宋" w:cs="仿宋"/>
          <w:color w:val="auto"/>
          <w:highlight w:val="none"/>
        </w:rPr>
      </w:pPr>
    </w:p>
    <w:p w14:paraId="4291BF74">
      <w:pPr>
        <w:spacing w:line="360" w:lineRule="auto"/>
        <w:rPr>
          <w:rFonts w:ascii="仿宋" w:hAnsi="仿宋" w:eastAsia="仿宋" w:cs="仿宋"/>
          <w:color w:val="auto"/>
          <w:highlight w:val="none"/>
        </w:rPr>
      </w:pPr>
    </w:p>
    <w:p w14:paraId="6A92951C">
      <w:pPr>
        <w:spacing w:line="360" w:lineRule="auto"/>
        <w:rPr>
          <w:rFonts w:ascii="仿宋" w:hAnsi="仿宋" w:eastAsia="仿宋" w:cs="仿宋"/>
          <w:color w:val="auto"/>
          <w:highlight w:val="none"/>
        </w:rPr>
      </w:pPr>
    </w:p>
    <w:p w14:paraId="5C22424A">
      <w:pPr>
        <w:pStyle w:val="10"/>
        <w:spacing w:after="0" w:line="360" w:lineRule="auto"/>
        <w:rPr>
          <w:rFonts w:ascii="仿宋" w:hAnsi="仿宋" w:eastAsia="仿宋" w:cs="仿宋"/>
          <w:color w:val="auto"/>
          <w:highlight w:val="none"/>
        </w:rPr>
      </w:pPr>
    </w:p>
    <w:p w14:paraId="73ADCE5F">
      <w:pPr>
        <w:pStyle w:val="2"/>
        <w:pageBreakBefore w:val="0"/>
        <w:wordWrap/>
        <w:overflowPunct/>
        <w:topLinePunct w:val="0"/>
        <w:bidi w:val="0"/>
        <w:snapToGrid/>
        <w:spacing w:before="0" w:after="0" w:line="579" w:lineRule="exact"/>
        <w:jc w:val="center"/>
        <w:rPr>
          <w:rFonts w:ascii="仿宋" w:hAnsi="仿宋" w:eastAsia="仿宋" w:cs="仿宋"/>
          <w:color w:val="auto"/>
          <w:sz w:val="32"/>
          <w:szCs w:val="32"/>
          <w:highlight w:val="none"/>
        </w:rPr>
      </w:pPr>
      <w:bookmarkStart w:id="6" w:name="_Toc562"/>
      <w:bookmarkStart w:id="7" w:name="_Toc18142"/>
      <w:r>
        <w:rPr>
          <w:rFonts w:hint="eastAsia" w:ascii="仿宋" w:hAnsi="仿宋" w:eastAsia="仿宋" w:cs="仿宋"/>
          <w:color w:val="auto"/>
          <w:sz w:val="32"/>
          <w:szCs w:val="32"/>
          <w:highlight w:val="none"/>
        </w:rPr>
        <w:t>第一章</w:t>
      </w:r>
      <w:r>
        <w:rPr>
          <w:rFonts w:hint="eastAsia" w:ascii="仿宋" w:hAnsi="仿宋" w:eastAsia="仿宋" w:cs="仿宋"/>
          <w:color w:val="auto"/>
          <w:sz w:val="32"/>
          <w:szCs w:val="32"/>
          <w:highlight w:val="none"/>
          <w:lang w:val="en-US" w:eastAsia="zh-CN"/>
        </w:rPr>
        <w:t xml:space="preserve">  比选</w:t>
      </w:r>
      <w:r>
        <w:rPr>
          <w:rFonts w:hint="eastAsia" w:ascii="仿宋" w:hAnsi="仿宋" w:eastAsia="仿宋" w:cs="仿宋"/>
          <w:color w:val="auto"/>
          <w:sz w:val="32"/>
          <w:szCs w:val="32"/>
          <w:highlight w:val="none"/>
        </w:rPr>
        <w:t>公告</w:t>
      </w:r>
      <w:bookmarkEnd w:id="6"/>
      <w:bookmarkEnd w:id="7"/>
    </w:p>
    <w:p w14:paraId="421DAB8A">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凉山州交通城市建设投资集团有限责任公司</w:t>
      </w:r>
      <w:r>
        <w:rPr>
          <w:rFonts w:hint="eastAsia" w:ascii="仿宋" w:hAnsi="仿宋" w:eastAsia="仿宋" w:cs="仿宋"/>
          <w:color w:val="auto"/>
          <w:sz w:val="28"/>
          <w:szCs w:val="28"/>
          <w:highlight w:val="none"/>
        </w:rPr>
        <w:t>根据项目建设需要，对国道356线金阳丙底至土沟段工程SG标段交工验收检测单位，通过公开</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方式确定</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单位，现将有关事宜公告如下：</w:t>
      </w:r>
    </w:p>
    <w:p w14:paraId="3673773D">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一、比选项目情况：</w:t>
      </w:r>
    </w:p>
    <w:p w14:paraId="793AF835">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1.1项目地点：</w:t>
      </w:r>
      <w:r>
        <w:rPr>
          <w:rFonts w:hint="eastAsia" w:ascii="仿宋" w:hAnsi="仿宋" w:eastAsia="仿宋" w:cs="仿宋"/>
          <w:color w:val="auto"/>
          <w:sz w:val="28"/>
          <w:szCs w:val="28"/>
          <w:highlight w:val="none"/>
          <w:lang w:val="en-US" w:eastAsia="zh-CN"/>
        </w:rPr>
        <w:t>凉山州金阳县</w:t>
      </w:r>
      <w:r>
        <w:rPr>
          <w:rFonts w:hint="eastAsia" w:ascii="仿宋" w:hAnsi="仿宋" w:eastAsia="仿宋" w:cs="仿宋"/>
          <w:color w:val="auto"/>
          <w:sz w:val="28"/>
          <w:szCs w:val="28"/>
          <w:highlight w:val="none"/>
        </w:rPr>
        <w:t>。</w:t>
      </w:r>
    </w:p>
    <w:p w14:paraId="225EC079">
      <w:pPr>
        <w:keepNext w:val="0"/>
        <w:keepLines w:val="0"/>
        <w:pageBreakBefore w:val="0"/>
        <w:widowControl/>
        <w:kinsoku/>
        <w:wordWrap/>
        <w:overflowPunct/>
        <w:topLinePunct w:val="0"/>
        <w:autoSpaceDE/>
        <w:autoSpaceDN/>
        <w:bidi w:val="0"/>
        <w:adjustRightInd/>
        <w:snapToGrid/>
        <w:spacing w:line="500" w:lineRule="exact"/>
        <w:ind w:firstLine="640"/>
        <w:jc w:val="left"/>
        <w:textAlignment w:val="auto"/>
        <w:rPr>
          <w:rFonts w:ascii="仿宋" w:hAnsi="仿宋" w:eastAsia="仿宋" w:cs="仿宋"/>
          <w:sz w:val="28"/>
          <w:szCs w:val="28"/>
        </w:rPr>
      </w:pP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lang w:eastAsia="zh-CN"/>
        </w:rPr>
        <w:t>项目概况</w:t>
      </w:r>
      <w:r>
        <w:rPr>
          <w:rFonts w:hint="eastAsia" w:ascii="仿宋" w:hAnsi="仿宋" w:eastAsia="仿宋" w:cs="仿宋"/>
          <w:color w:val="auto"/>
          <w:sz w:val="28"/>
          <w:szCs w:val="28"/>
          <w:highlight w:val="none"/>
        </w:rPr>
        <w:t>：国道356线金阳丙底至土沟段工程</w:t>
      </w:r>
      <w:r>
        <w:rPr>
          <w:rFonts w:hint="eastAsia" w:ascii="仿宋" w:hAnsi="仿宋" w:eastAsia="仿宋" w:cs="仿宋"/>
          <w:sz w:val="28"/>
          <w:szCs w:val="28"/>
          <w:highlight w:val="none"/>
        </w:rPr>
        <w:t>位于</w:t>
      </w:r>
      <w:r>
        <w:rPr>
          <w:rFonts w:hint="eastAsia" w:ascii="仿宋" w:hAnsi="仿宋" w:eastAsia="仿宋" w:cs="仿宋"/>
          <w:sz w:val="28"/>
          <w:szCs w:val="28"/>
        </w:rPr>
        <w:t>四川省凉山州金阳县境内，起点位于金阳县丙底乡确洛玉德省道208与001乡道交叉口（K0+000),止点接国道 356 线金阳界至布拖县城段公路改建工程（K42+372),沿线乡村主要经过依克洛、丝窝乡、尼波洛、老柯枳、哈拉波豁、南瓦乡、特尔、嘿伍、拉哈普、依尼洛觉坝、日牡洛、地洛、吉洛、土沟乡、勒核德、土沟、赤尼觉姑、普觉。路线全长42.372公里。</w:t>
      </w:r>
    </w:p>
    <w:p w14:paraId="68F95430">
      <w:pPr>
        <w:keepNext w:val="0"/>
        <w:keepLines w:val="0"/>
        <w:pageBreakBefore w:val="0"/>
        <w:widowControl/>
        <w:kinsoku/>
        <w:wordWrap/>
        <w:overflowPunct/>
        <w:topLinePunct w:val="0"/>
        <w:autoSpaceDE/>
        <w:autoSpaceDN/>
        <w:bidi w:val="0"/>
        <w:adjustRightInd/>
        <w:snapToGrid/>
        <w:spacing w:line="500" w:lineRule="exact"/>
        <w:ind w:firstLine="640"/>
        <w:jc w:val="left"/>
        <w:textAlignment w:val="auto"/>
        <w:rPr>
          <w:rFonts w:hint="eastAsia" w:ascii="仿宋" w:hAnsi="仿宋" w:eastAsia="仿宋" w:cs="仿宋"/>
          <w:sz w:val="28"/>
          <w:szCs w:val="28"/>
        </w:rPr>
      </w:pPr>
      <w:r>
        <w:rPr>
          <w:rFonts w:hint="eastAsia" w:ascii="仿宋" w:hAnsi="仿宋" w:eastAsia="仿宋" w:cs="仿宋"/>
          <w:sz w:val="28"/>
          <w:szCs w:val="28"/>
        </w:rPr>
        <w:t>全线采用沥青混凝土路面，大桥172米／1座、中桥</w:t>
      </w:r>
      <w:r>
        <w:rPr>
          <w:rFonts w:hint="eastAsia" w:ascii="仿宋" w:hAnsi="仿宋" w:eastAsia="仿宋" w:cs="仿宋"/>
          <w:sz w:val="28"/>
          <w:szCs w:val="28"/>
          <w:lang w:val="en-US" w:eastAsia="zh-CN"/>
        </w:rPr>
        <w:t>233.8</w:t>
      </w:r>
      <w:r>
        <w:rPr>
          <w:rFonts w:hint="eastAsia" w:ascii="仿宋" w:hAnsi="仿宋" w:eastAsia="仿宋" w:cs="仿宋"/>
          <w:sz w:val="28"/>
          <w:szCs w:val="28"/>
        </w:rPr>
        <w:t>米／</w:t>
      </w:r>
      <w:r>
        <w:rPr>
          <w:rFonts w:hint="eastAsia" w:ascii="仿宋" w:hAnsi="仿宋" w:eastAsia="仿宋" w:cs="仿宋"/>
          <w:sz w:val="28"/>
          <w:szCs w:val="28"/>
          <w:lang w:val="en-US" w:eastAsia="zh-CN"/>
        </w:rPr>
        <w:t>4</w:t>
      </w:r>
      <w:r>
        <w:rPr>
          <w:rFonts w:hint="eastAsia" w:ascii="仿宋" w:hAnsi="仿宋" w:eastAsia="仿宋" w:cs="仿宋"/>
          <w:sz w:val="28"/>
          <w:szCs w:val="28"/>
        </w:rPr>
        <w:t>座，涵洞1246.</w:t>
      </w:r>
      <w:r>
        <w:rPr>
          <w:rFonts w:hint="eastAsia" w:ascii="仿宋" w:hAnsi="仿宋" w:eastAsia="仿宋" w:cs="仿宋"/>
          <w:sz w:val="28"/>
          <w:szCs w:val="28"/>
          <w:lang w:val="en-US" w:eastAsia="zh-CN"/>
        </w:rPr>
        <w:t>19</w:t>
      </w:r>
      <w:r>
        <w:rPr>
          <w:rFonts w:hint="eastAsia" w:ascii="仿宋" w:hAnsi="仿宋" w:eastAsia="仿宋" w:cs="仿宋"/>
          <w:sz w:val="28"/>
          <w:szCs w:val="28"/>
        </w:rPr>
        <w:t>米／</w:t>
      </w:r>
      <w:r>
        <w:rPr>
          <w:rFonts w:hint="eastAsia" w:ascii="仿宋" w:hAnsi="仿宋" w:eastAsia="仿宋" w:cs="仿宋"/>
          <w:sz w:val="28"/>
          <w:szCs w:val="28"/>
          <w:lang w:val="en-US" w:eastAsia="zh-CN"/>
        </w:rPr>
        <w:t>106</w:t>
      </w:r>
      <w:r>
        <w:rPr>
          <w:rFonts w:hint="eastAsia" w:ascii="仿宋" w:hAnsi="仿宋" w:eastAsia="仿宋" w:cs="仿宋"/>
          <w:sz w:val="28"/>
          <w:szCs w:val="28"/>
        </w:rPr>
        <w:t>道；平面交叉37处。本项目采用三级公路双车道的标准，设计时速30公里/小时（局部困难路段设计速度采用20公里/小时），路基宽度7.5米，桥梁宽度9.0m，合同工期24个月</w:t>
      </w:r>
      <w:r>
        <w:rPr>
          <w:rFonts w:hint="eastAsia" w:ascii="仿宋" w:hAnsi="仿宋" w:eastAsia="仿宋" w:cs="仿宋"/>
          <w:sz w:val="28"/>
          <w:szCs w:val="28"/>
          <w:lang w:val="en-US" w:eastAsia="zh-CN"/>
        </w:rPr>
        <w:t>(开工日期：2022年12月12日，完工日期：2024年12月12日)</w:t>
      </w:r>
      <w:r>
        <w:rPr>
          <w:rFonts w:hint="eastAsia" w:ascii="仿宋" w:hAnsi="仿宋" w:eastAsia="仿宋" w:cs="仿宋"/>
          <w:sz w:val="28"/>
          <w:szCs w:val="28"/>
        </w:rPr>
        <w:t>，合同额3.05亿元。</w:t>
      </w:r>
    </w:p>
    <w:p w14:paraId="472FBB99">
      <w:pPr>
        <w:pStyle w:val="33"/>
        <w:keepNext w:val="0"/>
        <w:keepLines w:val="0"/>
        <w:pageBreakBefore w:val="0"/>
        <w:widowControl w:val="0"/>
        <w:kinsoku/>
        <w:wordWrap/>
        <w:overflowPunct/>
        <w:topLinePunct w:val="0"/>
        <w:bidi w:val="0"/>
        <w:snapToGrid/>
        <w:spacing w:line="520" w:lineRule="exact"/>
        <w:ind w:firstLine="562" w:firstLineChars="200"/>
        <w:jc w:val="both"/>
        <w:textAlignment w:val="auto"/>
        <w:rPr>
          <w:rFonts w:hint="eastAsia" w:ascii="仿宋" w:hAnsi="仿宋" w:eastAsia="仿宋" w:cs="仿宋"/>
          <w:b/>
          <w:bCs w:val="0"/>
          <w:color w:val="auto"/>
          <w:kern w:val="2"/>
          <w:sz w:val="28"/>
          <w:szCs w:val="28"/>
          <w:highlight w:val="none"/>
        </w:rPr>
      </w:pPr>
      <w:r>
        <w:rPr>
          <w:rFonts w:hint="eastAsia" w:ascii="仿宋" w:hAnsi="仿宋" w:eastAsia="仿宋" w:cs="仿宋"/>
          <w:b/>
          <w:bCs w:val="0"/>
          <w:color w:val="auto"/>
          <w:sz w:val="28"/>
          <w:szCs w:val="28"/>
          <w:highlight w:val="none"/>
        </w:rPr>
        <w:t>二</w:t>
      </w:r>
      <w:r>
        <w:rPr>
          <w:rFonts w:hint="eastAsia" w:ascii="仿宋" w:hAnsi="仿宋" w:eastAsia="仿宋" w:cs="仿宋"/>
          <w:b/>
          <w:bCs w:val="0"/>
          <w:color w:val="auto"/>
          <w:kern w:val="2"/>
          <w:sz w:val="28"/>
          <w:szCs w:val="28"/>
          <w:highlight w:val="none"/>
        </w:rPr>
        <w:t>、</w:t>
      </w:r>
      <w:r>
        <w:rPr>
          <w:rFonts w:hint="eastAsia" w:ascii="仿宋" w:hAnsi="仿宋" w:eastAsia="仿宋" w:cs="仿宋"/>
          <w:b/>
          <w:bCs w:val="0"/>
          <w:color w:val="auto"/>
          <w:kern w:val="2"/>
          <w:sz w:val="28"/>
          <w:szCs w:val="28"/>
          <w:highlight w:val="none"/>
          <w:lang w:eastAsia="zh-CN"/>
        </w:rPr>
        <w:t>比选申请人</w:t>
      </w:r>
      <w:r>
        <w:rPr>
          <w:rFonts w:hint="eastAsia" w:ascii="仿宋" w:hAnsi="仿宋" w:eastAsia="仿宋" w:cs="仿宋"/>
          <w:b/>
          <w:bCs w:val="0"/>
          <w:color w:val="auto"/>
          <w:kern w:val="2"/>
          <w:sz w:val="28"/>
          <w:szCs w:val="28"/>
          <w:highlight w:val="none"/>
        </w:rPr>
        <w:t>的资格要求</w:t>
      </w:r>
    </w:p>
    <w:p w14:paraId="4C6AF27E">
      <w:pPr>
        <w:keepNext w:val="0"/>
        <w:keepLines w:val="0"/>
        <w:pageBreakBefore w:val="0"/>
        <w:widowControl w:val="0"/>
        <w:kinsoku/>
        <w:wordWrap/>
        <w:overflowPunct/>
        <w:topLinePunct w:val="0"/>
        <w:autoSpaceDE/>
        <w:autoSpaceDN/>
        <w:bidi w:val="0"/>
        <w:adjustRightInd/>
        <w:snapToGrid/>
        <w:spacing w:line="500" w:lineRule="exact"/>
        <w:ind w:firstLine="616" w:firstLineChars="220"/>
        <w:textAlignment w:val="auto"/>
        <w:rPr>
          <w:rFonts w:hint="eastAsia" w:ascii="仿宋" w:hAnsi="仿宋" w:eastAsia="仿宋" w:cs="仿宋"/>
          <w:sz w:val="28"/>
          <w:szCs w:val="28"/>
          <w:highlight w:val="none"/>
        </w:rPr>
      </w:pPr>
      <w:r>
        <w:rPr>
          <w:rFonts w:hint="eastAsia" w:ascii="仿宋" w:hAnsi="仿宋" w:eastAsia="仿宋" w:cs="仿宋"/>
          <w:sz w:val="28"/>
          <w:szCs w:val="28"/>
        </w:rPr>
        <w:t>2.1具有独立法人资格,持有有效营业执照</w:t>
      </w:r>
      <w:r>
        <w:rPr>
          <w:rFonts w:hint="eastAsia" w:ascii="仿宋" w:hAnsi="仿宋" w:eastAsia="仿宋" w:cs="仿宋"/>
          <w:sz w:val="28"/>
          <w:szCs w:val="28"/>
          <w:lang w:eastAsia="zh-CN"/>
        </w:rPr>
        <w:t>，具有交通运输主管部门颁发的公路工程试验检测</w:t>
      </w:r>
      <w:r>
        <w:rPr>
          <w:rFonts w:hint="eastAsia" w:ascii="仿宋" w:hAnsi="仿宋" w:eastAsia="仿宋" w:cs="仿宋"/>
          <w:sz w:val="28"/>
          <w:szCs w:val="28"/>
          <w:lang w:val="en-US" w:eastAsia="zh-CN"/>
        </w:rPr>
        <w:t>公路工程</w:t>
      </w:r>
      <w:r>
        <w:rPr>
          <w:rFonts w:hint="eastAsia" w:ascii="仿宋" w:hAnsi="仿宋" w:eastAsia="仿宋" w:cs="仿宋"/>
          <w:sz w:val="28"/>
          <w:szCs w:val="28"/>
          <w:lang w:eastAsia="zh-CN"/>
        </w:rPr>
        <w:t>综合乙级及以上等级证书</w:t>
      </w:r>
      <w:r>
        <w:rPr>
          <w:rFonts w:hint="eastAsia" w:ascii="仿宋" w:hAnsi="仿宋" w:eastAsia="仿宋" w:cs="仿宋"/>
          <w:sz w:val="28"/>
          <w:szCs w:val="28"/>
          <w:lang w:val="en-US" w:eastAsia="zh-CN"/>
        </w:rPr>
        <w:t>和</w:t>
      </w:r>
      <w:r>
        <w:rPr>
          <w:rFonts w:hint="eastAsia" w:ascii="仿宋" w:hAnsi="仿宋" w:eastAsia="仿宋" w:cs="仿宋"/>
          <w:sz w:val="28"/>
          <w:szCs w:val="28"/>
          <w:lang w:eastAsia="zh-CN"/>
        </w:rPr>
        <w:t>市场监管或技术监督部门颁发的检验检测机构资质认定证书。</w:t>
      </w:r>
      <w:r>
        <w:rPr>
          <w:rFonts w:hint="eastAsia" w:ascii="仿宋" w:hAnsi="仿宋" w:eastAsia="仿宋" w:cs="仿宋"/>
          <w:sz w:val="28"/>
          <w:szCs w:val="28"/>
          <w:highlight w:val="none"/>
        </w:rPr>
        <w:t>具有履行合同所必须的专业技术、设备和经济能力，具有良好的商业信誉、健全的财务会计制度及履约记录。</w:t>
      </w:r>
    </w:p>
    <w:p w14:paraId="776FB0B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rPr>
        <w:t>2.2  20</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rPr>
        <w:t>年1月1日以来（以合同签订时间为准），</w:t>
      </w:r>
      <w:r>
        <w:rPr>
          <w:rFonts w:hint="eastAsia" w:ascii="仿宋" w:hAnsi="仿宋" w:eastAsia="仿宋" w:cs="仿宋"/>
          <w:sz w:val="28"/>
          <w:szCs w:val="28"/>
          <w:highlight w:val="none"/>
          <w:lang w:val="en-US" w:eastAsia="zh-CN"/>
        </w:rPr>
        <w:t>新承接或已完成过</w:t>
      </w:r>
      <w:r>
        <w:rPr>
          <w:rFonts w:hint="eastAsia" w:ascii="仿宋" w:hAnsi="仿宋" w:eastAsia="仿宋" w:cs="仿宋"/>
          <w:sz w:val="28"/>
          <w:szCs w:val="28"/>
          <w:highlight w:val="none"/>
        </w:rPr>
        <w:t>1个</w:t>
      </w:r>
      <w:r>
        <w:rPr>
          <w:rFonts w:hint="eastAsia" w:ascii="仿宋" w:hAnsi="仿宋" w:eastAsia="仿宋" w:cs="仿宋"/>
          <w:sz w:val="28"/>
          <w:szCs w:val="28"/>
          <w:highlight w:val="none"/>
          <w:lang w:val="en-US" w:eastAsia="zh-CN"/>
        </w:rPr>
        <w:t>路线里程</w:t>
      </w:r>
      <w:r>
        <w:rPr>
          <w:rFonts w:hint="eastAsia" w:ascii="仿宋" w:hAnsi="仿宋" w:eastAsia="仿宋" w:cs="仿宋"/>
          <w:color w:val="000000" w:themeColor="text1"/>
          <w:sz w:val="28"/>
          <w:szCs w:val="28"/>
          <w:highlight w:val="none"/>
          <w:lang w:val="en-US" w:eastAsia="zh-CN"/>
          <w14:textFill>
            <w14:solidFill>
              <w14:schemeClr w14:val="tx1"/>
            </w14:solidFill>
          </w14:textFill>
        </w:rPr>
        <w:t>不低于28km三级及以上公路工程交工</w:t>
      </w:r>
      <w:r>
        <w:rPr>
          <w:rFonts w:hint="eastAsia" w:ascii="仿宋" w:hAnsi="仿宋" w:eastAsia="仿宋" w:cs="仿宋"/>
          <w:color w:val="000000" w:themeColor="text1"/>
          <w:sz w:val="28"/>
          <w:szCs w:val="28"/>
          <w:highlight w:val="none"/>
          <w14:textFill>
            <w14:solidFill>
              <w14:schemeClr w14:val="tx1"/>
            </w14:solidFill>
          </w14:textFill>
        </w:rPr>
        <w:t>验收检测</w:t>
      </w:r>
      <w:r>
        <w:rPr>
          <w:rFonts w:hint="eastAsia" w:ascii="仿宋" w:hAnsi="仿宋" w:eastAsia="仿宋" w:cs="仿宋"/>
          <w:color w:val="000000" w:themeColor="text1"/>
          <w:sz w:val="28"/>
          <w:szCs w:val="28"/>
          <w:highlight w:val="none"/>
          <w:lang w:val="en-US" w:eastAsia="zh-CN"/>
          <w14:textFill>
            <w14:solidFill>
              <w14:schemeClr w14:val="tx1"/>
            </w14:solidFill>
          </w14:textFill>
        </w:rPr>
        <w:t>业绩。</w:t>
      </w:r>
    </w:p>
    <w:p w14:paraId="4E68A08A">
      <w:pPr>
        <w:pStyle w:val="10"/>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default"/>
          <w:b/>
          <w:bCs/>
          <w:sz w:val="24"/>
          <w:szCs w:val="24"/>
          <w:lang w:val="en-US" w:eastAsia="zh-CN"/>
        </w:rPr>
      </w:pPr>
      <w:r>
        <w:rPr>
          <w:rFonts w:hint="eastAsia" w:ascii="仿宋" w:hAnsi="仿宋" w:eastAsia="仿宋" w:cs="仿宋"/>
          <w:b/>
          <w:bCs/>
          <w:sz w:val="24"/>
          <w:szCs w:val="24"/>
          <w:highlight w:val="none"/>
          <w:lang w:val="en-US" w:eastAsia="zh-CN"/>
        </w:rPr>
        <w:t>注：</w:t>
      </w:r>
      <w:r>
        <w:rPr>
          <w:rFonts w:hint="eastAsia" w:ascii="仿宋" w:hAnsi="仿宋" w:eastAsia="仿宋" w:cs="仿宋"/>
          <w:b/>
          <w:bCs/>
          <w:color w:val="auto"/>
          <w:kern w:val="2"/>
          <w:sz w:val="24"/>
          <w:szCs w:val="24"/>
          <w:lang w:val="en-US" w:eastAsia="zh-CN" w:bidi="ar-SA"/>
        </w:rPr>
        <w:t>需提供中标&lt;选&gt;通知书或合同协议书等相关证明材料。</w:t>
      </w:r>
    </w:p>
    <w:p w14:paraId="304552BF">
      <w:pPr>
        <w:keepNext w:val="0"/>
        <w:keepLines w:val="0"/>
        <w:pageBreakBefore w:val="0"/>
        <w:widowControl w:val="0"/>
        <w:kinsoku/>
        <w:wordWrap/>
        <w:overflowPunct/>
        <w:topLinePunct w:val="0"/>
        <w:autoSpaceDE/>
        <w:autoSpaceDN/>
        <w:bidi w:val="0"/>
        <w:adjustRightInd/>
        <w:snapToGrid/>
        <w:spacing w:line="500" w:lineRule="exact"/>
        <w:ind w:firstLine="616" w:firstLineChars="22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2.3本项目人员配备要求：</w:t>
      </w:r>
    </w:p>
    <w:p w14:paraId="79C91AD8">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项目负责人1人；具有</w:t>
      </w:r>
      <w:r>
        <w:rPr>
          <w:rFonts w:hint="eastAsia" w:ascii="仿宋" w:hAnsi="仿宋" w:eastAsia="仿宋" w:cs="仿宋"/>
          <w:sz w:val="28"/>
          <w:szCs w:val="28"/>
          <w:highlight w:val="none"/>
          <w:lang w:val="en-US" w:eastAsia="zh-CN"/>
        </w:rPr>
        <w:t>公路工程</w:t>
      </w:r>
      <w:r>
        <w:rPr>
          <w:rFonts w:hint="eastAsia" w:ascii="仿宋" w:hAnsi="仿宋" w:eastAsia="仿宋" w:cs="仿宋"/>
          <w:sz w:val="28"/>
          <w:szCs w:val="28"/>
          <w:highlight w:val="none"/>
        </w:rPr>
        <w:t>相关专业中级及以上技术职称，</w:t>
      </w:r>
      <w:r>
        <w:rPr>
          <w:rFonts w:hint="eastAsia" w:ascii="仿宋" w:hAnsi="仿宋" w:eastAsia="仿宋" w:cs="仿宋"/>
          <w:sz w:val="28"/>
          <w:szCs w:val="28"/>
          <w:highlight w:val="none"/>
          <w:lang w:val="en-US" w:eastAsia="zh-CN"/>
        </w:rPr>
        <w:t>同时</w:t>
      </w:r>
      <w:r>
        <w:rPr>
          <w:rFonts w:hint="eastAsia" w:ascii="仿宋" w:hAnsi="仿宋" w:eastAsia="仿宋" w:cs="仿宋"/>
          <w:sz w:val="28"/>
          <w:szCs w:val="28"/>
          <w:highlight w:val="none"/>
        </w:rPr>
        <w:t>具有交通运输相关部门颁发的公路水运工程试验检测工程师证书</w:t>
      </w:r>
      <w:r>
        <w:rPr>
          <w:rFonts w:hint="eastAsia" w:ascii="仿宋" w:hAnsi="仿宋" w:eastAsia="仿宋" w:cs="仿宋"/>
          <w:sz w:val="28"/>
          <w:szCs w:val="28"/>
          <w:highlight w:val="none"/>
          <w:lang w:eastAsia="zh-CN"/>
        </w:rPr>
        <w:t>或(公路)检师或公路水运工程试验检测师或新的管理办法下颁发的同类型资格证书。</w:t>
      </w:r>
    </w:p>
    <w:p w14:paraId="06155E55">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技术负责人1人：具有</w:t>
      </w:r>
      <w:r>
        <w:rPr>
          <w:rFonts w:hint="eastAsia" w:ascii="仿宋" w:hAnsi="仿宋" w:eastAsia="仿宋" w:cs="仿宋"/>
          <w:sz w:val="28"/>
          <w:szCs w:val="28"/>
          <w:highlight w:val="none"/>
          <w:lang w:val="en-US" w:eastAsia="zh-CN"/>
        </w:rPr>
        <w:t>公路工程</w:t>
      </w:r>
      <w:r>
        <w:rPr>
          <w:rFonts w:hint="eastAsia" w:ascii="仿宋" w:hAnsi="仿宋" w:eastAsia="仿宋" w:cs="仿宋"/>
          <w:sz w:val="28"/>
          <w:szCs w:val="28"/>
          <w:highlight w:val="none"/>
        </w:rPr>
        <w:t>相关专业中级及以上技术职称，</w:t>
      </w:r>
      <w:r>
        <w:rPr>
          <w:rFonts w:hint="eastAsia" w:ascii="仿宋" w:hAnsi="仿宋" w:eastAsia="仿宋" w:cs="仿宋"/>
          <w:sz w:val="28"/>
          <w:szCs w:val="28"/>
          <w:highlight w:val="none"/>
          <w:lang w:val="en-US" w:eastAsia="zh-CN"/>
        </w:rPr>
        <w:t>同时</w:t>
      </w:r>
      <w:r>
        <w:rPr>
          <w:rFonts w:hint="eastAsia" w:ascii="仿宋" w:hAnsi="仿宋" w:eastAsia="仿宋" w:cs="仿宋"/>
          <w:sz w:val="28"/>
          <w:szCs w:val="28"/>
          <w:highlight w:val="none"/>
        </w:rPr>
        <w:t>具有交通运输相关部门颁发的公路水运工程试验检测工程师证书</w:t>
      </w:r>
      <w:r>
        <w:rPr>
          <w:rFonts w:hint="eastAsia" w:ascii="仿宋" w:hAnsi="仿宋" w:eastAsia="仿宋" w:cs="仿宋"/>
          <w:sz w:val="28"/>
          <w:szCs w:val="28"/>
          <w:highlight w:val="none"/>
          <w:lang w:eastAsia="zh-CN"/>
        </w:rPr>
        <w:t>或(公路)检师或公路水运工程试验检测师或新的管理办法下颁发的同类型资格证书。</w:t>
      </w:r>
    </w:p>
    <w:p w14:paraId="516379E4">
      <w:pPr>
        <w:keepNext w:val="0"/>
        <w:keepLines w:val="0"/>
        <w:pageBreakBefore w:val="0"/>
        <w:widowControl w:val="0"/>
        <w:kinsoku/>
        <w:wordWrap/>
        <w:overflowPunct/>
        <w:topLinePunct w:val="0"/>
        <w:bidi w:val="0"/>
        <w:snapToGrid/>
        <w:spacing w:line="520" w:lineRule="exact"/>
        <w:ind w:firstLine="482" w:firstLineChars="200"/>
        <w:textAlignment w:val="auto"/>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color w:val="auto"/>
          <w:sz w:val="24"/>
          <w:szCs w:val="24"/>
          <w:lang w:val="en-US" w:eastAsia="zh-CN"/>
        </w:rPr>
        <w:t>须</w:t>
      </w:r>
      <w:r>
        <w:rPr>
          <w:rFonts w:hint="eastAsia" w:ascii="仿宋" w:hAnsi="仿宋" w:eastAsia="仿宋" w:cs="仿宋"/>
          <w:b/>
          <w:color w:val="auto"/>
          <w:sz w:val="24"/>
          <w:szCs w:val="24"/>
        </w:rPr>
        <w:t>提供相关证书复印件、由社保部门出具的该比选申请人单位最近 6 个月连续缴费证明；退休人员提供退休证明材料，无需提供社保缴费证明；新聘人员在该比选申请人单位的社保缴费证明不足6个月的，还应提供聘用合同</w:t>
      </w:r>
      <w:r>
        <w:rPr>
          <w:rFonts w:hint="eastAsia" w:ascii="仿宋" w:hAnsi="仿宋" w:eastAsia="仿宋" w:cs="仿宋"/>
          <w:b/>
          <w:color w:val="auto"/>
          <w:sz w:val="24"/>
          <w:szCs w:val="24"/>
          <w:highlight w:val="none"/>
          <w:lang w:eastAsia="zh-CN"/>
        </w:rPr>
        <w:t>，</w:t>
      </w:r>
      <w:r>
        <w:rPr>
          <w:rFonts w:hint="eastAsia" w:ascii="仿宋" w:hAnsi="仿宋" w:eastAsia="仿宋" w:cs="仿宋"/>
          <w:b/>
          <w:bCs/>
          <w:color w:val="auto"/>
          <w:sz w:val="24"/>
          <w:szCs w:val="24"/>
          <w:highlight w:val="none"/>
        </w:rPr>
        <w:t>证书注册单位需为</w:t>
      </w:r>
      <w:r>
        <w:rPr>
          <w:rFonts w:hint="eastAsia" w:ascii="仿宋" w:hAnsi="仿宋" w:eastAsia="仿宋" w:cs="仿宋"/>
          <w:b/>
          <w:bCs/>
          <w:color w:val="auto"/>
          <w:sz w:val="24"/>
          <w:szCs w:val="24"/>
          <w:highlight w:val="none"/>
          <w:lang w:eastAsia="zh-CN"/>
        </w:rPr>
        <w:t>比选申请人</w:t>
      </w:r>
      <w:r>
        <w:rPr>
          <w:rFonts w:hint="eastAsia" w:ascii="仿宋" w:hAnsi="仿宋" w:eastAsia="仿宋" w:cs="仿宋"/>
          <w:b/>
          <w:bCs/>
          <w:color w:val="auto"/>
          <w:sz w:val="24"/>
          <w:szCs w:val="24"/>
          <w:highlight w:val="none"/>
        </w:rPr>
        <w:t>本单位，同时加盖</w:t>
      </w:r>
      <w:r>
        <w:rPr>
          <w:rFonts w:hint="eastAsia" w:ascii="仿宋" w:hAnsi="仿宋" w:eastAsia="仿宋" w:cs="仿宋"/>
          <w:b/>
          <w:bCs/>
          <w:color w:val="auto"/>
          <w:sz w:val="24"/>
          <w:szCs w:val="24"/>
          <w:highlight w:val="none"/>
          <w:lang w:eastAsia="zh-CN"/>
        </w:rPr>
        <w:t>比选申请人</w:t>
      </w:r>
      <w:r>
        <w:rPr>
          <w:rFonts w:hint="eastAsia" w:ascii="仿宋" w:hAnsi="仿宋" w:eastAsia="仿宋" w:cs="仿宋"/>
          <w:b/>
          <w:bCs/>
          <w:color w:val="auto"/>
          <w:sz w:val="24"/>
          <w:szCs w:val="24"/>
          <w:highlight w:val="none"/>
        </w:rPr>
        <w:t>鲜章</w:t>
      </w:r>
      <w:r>
        <w:rPr>
          <w:rFonts w:hint="eastAsia" w:ascii="仿宋" w:hAnsi="仿宋" w:eastAsia="仿宋" w:cs="仿宋"/>
          <w:b/>
          <w:bCs/>
          <w:color w:val="auto"/>
          <w:sz w:val="24"/>
          <w:szCs w:val="24"/>
          <w:highlight w:val="none"/>
          <w:lang w:eastAsia="zh-CN"/>
        </w:rPr>
        <w:t>。</w:t>
      </w:r>
    </w:p>
    <w:p w14:paraId="1E65A034">
      <w:pPr>
        <w:pStyle w:val="6"/>
        <w:keepNext w:val="0"/>
        <w:keepLines w:val="0"/>
        <w:pageBreakBefore w:val="0"/>
        <w:widowControl w:val="0"/>
        <w:kinsoku/>
        <w:wordWrap/>
        <w:overflowPunct/>
        <w:topLinePunct w:val="0"/>
        <w:bidi w:val="0"/>
        <w:snapToGrid/>
        <w:spacing w:before="0" w:beforeAutospacing="0" w:after="0" w:afterAutospacing="0" w:line="52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2.4财务要求：</w:t>
      </w:r>
      <w:r>
        <w:rPr>
          <w:rFonts w:hint="eastAsia" w:ascii="仿宋" w:hAnsi="仿宋" w:eastAsia="仿宋" w:cs="仿宋"/>
          <w:sz w:val="28"/>
          <w:szCs w:val="28"/>
          <w:lang w:val="en-US" w:eastAsia="zh-CN"/>
        </w:rPr>
        <w:t>近3年无亏损。</w:t>
      </w:r>
    </w:p>
    <w:p w14:paraId="40EDB132">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2.5本次招标不接受联合体投标。不允许分包。</w:t>
      </w:r>
    </w:p>
    <w:p w14:paraId="6C0C5365">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信誉要求：</w:t>
      </w:r>
    </w:p>
    <w:p w14:paraId="336055F1">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（1）被州级及以上主管部门取消比选项目所在地的投标资格且处于有效期内，不接受其比选（需提供书面承诺，格式自拟）。</w:t>
      </w:r>
    </w:p>
    <w:p w14:paraId="48719DDC">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（2）被责令停业，暂扣或吊销执照，或吊销资质证书，不接受其比选（需提供书面承诺，格式自拟）。</w:t>
      </w:r>
    </w:p>
    <w:p w14:paraId="4AF678ED">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（3）进入清算程序，或被宣告破产，或其他丧失履约能力的情形，不接受其比选（需提供书面承诺，格式自拟）。</w:t>
      </w:r>
    </w:p>
    <w:p w14:paraId="30E500A6">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（4）在国家企业信用信息公示系统（http://www.gsxt.gov.cn/）中被列入严重违法失信企业名单，不接受其比选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提供网络截图</w:t>
      </w:r>
      <w:r>
        <w:rPr>
          <w:rFonts w:hint="eastAsia" w:ascii="仿宋" w:hAnsi="仿宋" w:eastAsia="仿宋" w:cs="仿宋"/>
          <w:color w:val="auto"/>
          <w:sz w:val="28"/>
          <w:szCs w:val="28"/>
          <w:highlight w:val="none"/>
        </w:rPr>
        <w:t>。</w:t>
      </w:r>
    </w:p>
    <w:p w14:paraId="1902C899">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（5）在“信用中国”网站（http://www.creditchina.gov.cn/）中被列入失信被执行人名单，不接受其比选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提供网络截图</w:t>
      </w:r>
      <w:r>
        <w:rPr>
          <w:rFonts w:hint="eastAsia" w:ascii="仿宋" w:hAnsi="仿宋" w:eastAsia="仿宋" w:cs="仿宋"/>
          <w:color w:val="auto"/>
          <w:sz w:val="28"/>
          <w:szCs w:val="28"/>
          <w:highlight w:val="none"/>
        </w:rPr>
        <w:t>。</w:t>
      </w:r>
    </w:p>
    <w:p w14:paraId="2E431019">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（6）近三年内，</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或其法定代表人、拟委任的项目负责人无行贿犯罪行为（需提供书面承诺，格式自拟）。</w:t>
      </w:r>
    </w:p>
    <w:p w14:paraId="1E7CB694">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（7）比选申请人</w:t>
      </w:r>
      <w:r>
        <w:rPr>
          <w:rFonts w:hint="eastAsia" w:ascii="仿宋" w:hAnsi="仿宋" w:eastAsia="仿宋" w:cs="仿宋"/>
          <w:color w:val="auto"/>
          <w:sz w:val="28"/>
          <w:szCs w:val="28"/>
          <w:highlight w:val="none"/>
        </w:rPr>
        <w:t>须在四川省交通运输厅办理了建设从业单位信用评价，且不得处于禁止投标行政处罚期内；不接受信用等级为D级的</w:t>
      </w:r>
      <w:r>
        <w:rPr>
          <w:rFonts w:hint="eastAsia" w:ascii="仿宋" w:hAnsi="仿宋" w:eastAsia="仿宋" w:cs="仿宋"/>
          <w:color w:val="auto"/>
          <w:sz w:val="28"/>
          <w:szCs w:val="28"/>
          <w:highlight w:val="none"/>
          <w:lang w:val="en-US" w:eastAsia="zh-CN"/>
        </w:rPr>
        <w:t>比选申请人</w:t>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文件中的</w:t>
      </w:r>
      <w:r>
        <w:rPr>
          <w:rFonts w:hint="eastAsia" w:ascii="仿宋" w:hAnsi="仿宋" w:eastAsia="仿宋" w:cs="仿宋"/>
          <w:color w:val="auto"/>
          <w:sz w:val="28"/>
          <w:szCs w:val="28"/>
          <w:highlight w:val="none"/>
          <w:lang w:val="en-US" w:eastAsia="zh-CN"/>
        </w:rPr>
        <w:t>比选申请人</w:t>
      </w:r>
      <w:r>
        <w:rPr>
          <w:rFonts w:hint="eastAsia" w:ascii="仿宋" w:hAnsi="仿宋" w:eastAsia="仿宋" w:cs="仿宋"/>
          <w:color w:val="auto"/>
          <w:sz w:val="28"/>
          <w:szCs w:val="28"/>
          <w:highlight w:val="none"/>
        </w:rPr>
        <w:t>信用等级以</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截止日在四川省交通运输厅网站上公布的信用等级为准</w:t>
      </w:r>
      <w:r>
        <w:rPr>
          <w:rFonts w:hint="eastAsia" w:ascii="仿宋" w:hAnsi="仿宋" w:eastAsia="仿宋" w:cs="仿宋"/>
          <w:color w:val="auto"/>
          <w:sz w:val="28"/>
          <w:szCs w:val="28"/>
          <w:highlight w:val="none"/>
          <w:lang w:eastAsia="zh-CN"/>
        </w:rPr>
        <w:t>。</w:t>
      </w:r>
    </w:p>
    <w:p w14:paraId="7992410E">
      <w:pPr>
        <w:keepNext w:val="0"/>
        <w:keepLines w:val="0"/>
        <w:pageBreakBefore w:val="0"/>
        <w:widowControl/>
        <w:tabs>
          <w:tab w:val="left" w:pos="787"/>
          <w:tab w:val="left" w:pos="1000"/>
        </w:tabs>
        <w:kinsoku/>
        <w:wordWrap/>
        <w:overflowPunct/>
        <w:topLinePunct w:val="0"/>
        <w:autoSpaceDE/>
        <w:autoSpaceDN/>
        <w:bidi w:val="0"/>
        <w:snapToGrid/>
        <w:spacing w:line="460" w:lineRule="exact"/>
        <w:ind w:right="120" w:firstLine="562" w:firstLineChars="200"/>
        <w:jc w:val="both"/>
        <w:textAlignment w:val="auto"/>
        <w:rPr>
          <w:rFonts w:hint="eastAsia" w:ascii="宋体" w:hAnsi="宋体" w:cs="宋体"/>
          <w:sz w:val="21"/>
          <w:szCs w:val="21"/>
        </w:rPr>
      </w:pPr>
      <w:r>
        <w:rPr>
          <w:rFonts w:hint="eastAsia" w:ascii="仿宋" w:hAnsi="仿宋" w:eastAsia="仿宋" w:cs="仿宋"/>
          <w:b/>
          <w:bCs/>
          <w:color w:val="auto"/>
          <w:kern w:val="0"/>
          <w:sz w:val="28"/>
          <w:szCs w:val="28"/>
          <w:highlight w:val="none"/>
        </w:rPr>
        <w:t>三</w:t>
      </w:r>
      <w:r>
        <w:rPr>
          <w:rFonts w:hint="eastAsia" w:ascii="仿宋" w:hAnsi="仿宋" w:eastAsia="仿宋" w:cs="仿宋"/>
          <w:color w:val="auto"/>
          <w:kern w:val="0"/>
          <w:sz w:val="28"/>
          <w:szCs w:val="28"/>
          <w:highlight w:val="none"/>
        </w:rPr>
        <w:t>、</w:t>
      </w:r>
      <w:r>
        <w:rPr>
          <w:rFonts w:hint="eastAsia" w:ascii="仿宋" w:hAnsi="仿宋" w:eastAsia="仿宋" w:cs="仿宋"/>
          <w:b/>
          <w:color w:val="auto"/>
          <w:sz w:val="28"/>
          <w:szCs w:val="28"/>
          <w:highlight w:val="none"/>
        </w:rPr>
        <w:t>其他要求</w:t>
      </w:r>
      <w:r>
        <w:rPr>
          <w:rFonts w:hint="eastAsia" w:ascii="仿宋" w:hAnsi="仿宋" w:eastAsia="仿宋" w:cs="仿宋"/>
          <w:color w:val="auto"/>
          <w:sz w:val="28"/>
          <w:szCs w:val="28"/>
          <w:highlight w:val="none"/>
          <w:lang w:val="en-US" w:eastAsia="zh-CN"/>
        </w:rPr>
        <w:t>：本次比选检测单位的选取还应遵循“检测标段回避”的原则，即比选申请人如果在本次比选的检测标段中已承担本项目施工阶段施工监理、监理试验室、施工单位工地试验室及第三方检测单位的，不能再承担该检测标段的交工验收检测工作；否则，相关比选无效</w:t>
      </w:r>
      <w:r>
        <w:rPr>
          <w:rFonts w:hint="eastAsia" w:ascii="仿宋" w:hAnsi="仿宋" w:eastAsia="仿宋" w:cs="仿宋"/>
          <w:color w:val="auto"/>
          <w:sz w:val="28"/>
          <w:szCs w:val="28"/>
          <w:highlight w:val="none"/>
        </w:rPr>
        <w:t>（需提供书面承诺，格式自拟）</w:t>
      </w:r>
      <w:r>
        <w:rPr>
          <w:rFonts w:hint="eastAsia" w:ascii="仿宋" w:hAnsi="仿宋" w:eastAsia="仿宋" w:cs="仿宋"/>
          <w:color w:val="auto"/>
          <w:sz w:val="28"/>
          <w:szCs w:val="28"/>
          <w:highlight w:val="none"/>
          <w:lang w:val="en-US" w:eastAsia="zh-CN"/>
        </w:rPr>
        <w:t>。</w:t>
      </w:r>
    </w:p>
    <w:p w14:paraId="27308EBB">
      <w:pPr>
        <w:keepNext w:val="0"/>
        <w:keepLines w:val="0"/>
        <w:pageBreakBefore w:val="0"/>
        <w:widowControl w:val="0"/>
        <w:kinsoku/>
        <w:wordWrap/>
        <w:overflowPunct/>
        <w:topLinePunct w:val="0"/>
        <w:bidi w:val="0"/>
        <w:snapToGrid/>
        <w:spacing w:line="52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四、</w:t>
      </w:r>
      <w:r>
        <w:rPr>
          <w:rFonts w:hint="eastAsia" w:ascii="仿宋" w:hAnsi="仿宋" w:eastAsia="仿宋" w:cs="仿宋"/>
          <w:b/>
          <w:color w:val="auto"/>
          <w:sz w:val="28"/>
          <w:szCs w:val="28"/>
          <w:highlight w:val="none"/>
          <w:lang w:val="en-US" w:eastAsia="zh-CN"/>
        </w:rPr>
        <w:t>比选文件</w:t>
      </w:r>
      <w:r>
        <w:rPr>
          <w:rFonts w:hint="eastAsia" w:ascii="仿宋" w:hAnsi="仿宋" w:eastAsia="仿宋" w:cs="仿宋"/>
          <w:b/>
          <w:color w:val="auto"/>
          <w:sz w:val="28"/>
          <w:szCs w:val="28"/>
          <w:highlight w:val="none"/>
        </w:rPr>
        <w:t>的获取</w:t>
      </w:r>
      <w:r>
        <w:rPr>
          <w:rFonts w:hint="eastAsia" w:ascii="仿宋" w:hAnsi="仿宋" w:eastAsia="仿宋" w:cs="仿宋"/>
          <w:b/>
          <w:color w:val="auto"/>
          <w:sz w:val="28"/>
          <w:szCs w:val="28"/>
          <w:highlight w:val="none"/>
          <w:lang w:val="en-US" w:eastAsia="zh-CN"/>
        </w:rPr>
        <w:t>及公示</w:t>
      </w:r>
    </w:p>
    <w:p w14:paraId="5B9DF1F6">
      <w:pPr>
        <w:spacing w:line="520" w:lineRule="exact"/>
        <w:ind w:firstLine="560" w:firstLineChars="200"/>
        <w:rPr>
          <w:rFonts w:ascii="Times New Roman" w:hAnsi="Times New Roman" w:eastAsia="仿宋"/>
          <w:color w:val="000000"/>
          <w:szCs w:val="28"/>
          <w:highlight w:val="none"/>
        </w:rPr>
      </w:pPr>
      <w:bookmarkStart w:id="8" w:name="_Toc184635065"/>
      <w:r>
        <w:rPr>
          <w:rFonts w:ascii="Times New Roman" w:hAnsi="Times New Roman" w:eastAsia="仿宋"/>
          <w:color w:val="000000"/>
          <w:lang w:bidi="ar"/>
        </w:rPr>
        <w:t>4.1 凡有意参加比选者，请于</w:t>
      </w:r>
      <w:r>
        <w:rPr>
          <w:rFonts w:ascii="Times New Roman" w:hAnsi="Times New Roman" w:eastAsia="仿宋"/>
          <w:color w:val="000000"/>
          <w:highlight w:val="none"/>
          <w:lang w:bidi="ar"/>
        </w:rPr>
        <w:t xml:space="preserve"> </w:t>
      </w:r>
      <w:r>
        <w:rPr>
          <w:rFonts w:ascii="Times New Roman" w:hAnsi="Times New Roman" w:eastAsia="仿宋"/>
          <w:color w:val="000000"/>
          <w:highlight w:val="yellow"/>
          <w:u w:val="single"/>
          <w:lang w:bidi="ar"/>
        </w:rPr>
        <w:t>2025</w:t>
      </w:r>
      <w:r>
        <w:rPr>
          <w:rFonts w:ascii="Times New Roman" w:hAnsi="Times New Roman" w:eastAsia="仿宋"/>
          <w:color w:val="000000"/>
          <w:highlight w:val="yellow"/>
          <w:lang w:bidi="ar"/>
        </w:rPr>
        <w:t>年</w:t>
      </w:r>
      <w:r>
        <w:rPr>
          <w:rFonts w:hint="eastAsia" w:ascii="Times New Roman" w:hAnsi="Times New Roman" w:eastAsia="仿宋"/>
          <w:color w:val="000000"/>
          <w:highlight w:val="yellow"/>
          <w:lang w:val="en-US" w:eastAsia="zh-CN" w:bidi="ar"/>
        </w:rPr>
        <w:t>6</w:t>
      </w:r>
      <w:r>
        <w:rPr>
          <w:rFonts w:ascii="Times New Roman" w:hAnsi="Times New Roman" w:eastAsia="仿宋"/>
          <w:color w:val="000000"/>
          <w:highlight w:val="yellow"/>
          <w:lang w:bidi="ar"/>
        </w:rPr>
        <w:t>月</w:t>
      </w:r>
      <w:r>
        <w:rPr>
          <w:rFonts w:hint="eastAsia" w:ascii="Times New Roman" w:hAnsi="Times New Roman" w:eastAsia="仿宋"/>
          <w:color w:val="000000"/>
          <w:highlight w:val="yellow"/>
          <w:u w:val="single"/>
          <w:lang w:val="en-US" w:eastAsia="zh-CN" w:bidi="ar"/>
        </w:rPr>
        <w:t>20</w:t>
      </w:r>
      <w:r>
        <w:rPr>
          <w:rFonts w:ascii="Times New Roman" w:hAnsi="Times New Roman" w:eastAsia="仿宋"/>
          <w:color w:val="000000"/>
          <w:highlight w:val="yellow"/>
          <w:lang w:bidi="ar"/>
        </w:rPr>
        <w:t>日</w:t>
      </w:r>
      <w:r>
        <w:rPr>
          <w:rFonts w:ascii="Times New Roman" w:hAnsi="Times New Roman" w:eastAsia="仿宋"/>
          <w:color w:val="000000"/>
          <w:highlight w:val="none"/>
          <w:lang w:bidi="ar"/>
        </w:rPr>
        <w:t>至比选截止时间前在</w:t>
      </w:r>
      <w:r>
        <w:rPr>
          <w:rFonts w:ascii="Times New Roman" w:hAnsi="Times New Roman" w:eastAsia="仿宋"/>
          <w:color w:val="000000"/>
          <w:highlight w:val="none"/>
          <w:lang w:bidi="ar"/>
        </w:rPr>
        <w:fldChar w:fldCharType="begin"/>
      </w:r>
      <w:r>
        <w:rPr>
          <w:rFonts w:ascii="Times New Roman" w:hAnsi="Times New Roman" w:eastAsia="仿宋"/>
          <w:color w:val="000000"/>
          <w:highlight w:val="none"/>
          <w:lang w:bidi="ar"/>
        </w:rPr>
        <w:instrText xml:space="preserve"> HYPERLINK "http://gzw.lsz.gov.cn/）或凉山州国有交通投资发展集团有限责任公司（网址http:/lsjtjt.cn/）下载比选文件" </w:instrText>
      </w:r>
      <w:r>
        <w:rPr>
          <w:rFonts w:ascii="Times New Roman" w:hAnsi="Times New Roman" w:eastAsia="仿宋"/>
          <w:color w:val="000000"/>
          <w:highlight w:val="none"/>
          <w:lang w:bidi="ar"/>
        </w:rPr>
        <w:fldChar w:fldCharType="separate"/>
      </w:r>
      <w:r>
        <w:rPr>
          <w:rFonts w:ascii="Times New Roman" w:hAnsi="Times New Roman" w:eastAsia="仿宋"/>
          <w:color w:val="000000"/>
          <w:highlight w:val="none"/>
          <w:lang w:bidi="ar"/>
        </w:rPr>
        <w:t>凉山州交通城市建设投资集团有限责任公司网站（网址http://lsjtjt.cn/）下载比选文件</w:t>
      </w:r>
      <w:r>
        <w:rPr>
          <w:rFonts w:ascii="Times New Roman" w:hAnsi="Times New Roman" w:eastAsia="仿宋"/>
          <w:color w:val="000000"/>
          <w:highlight w:val="none"/>
          <w:lang w:bidi="ar"/>
        </w:rPr>
        <w:fldChar w:fldCharType="end"/>
      </w:r>
      <w:r>
        <w:rPr>
          <w:rFonts w:ascii="Times New Roman" w:hAnsi="Times New Roman" w:eastAsia="仿宋"/>
          <w:color w:val="000000"/>
          <w:szCs w:val="28"/>
          <w:highlight w:val="none"/>
        </w:rPr>
        <w:t>。</w:t>
      </w:r>
    </w:p>
    <w:p w14:paraId="6DDB24A7">
      <w:pPr>
        <w:spacing w:line="520" w:lineRule="exact"/>
        <w:ind w:firstLine="560" w:firstLineChars="200"/>
        <w:rPr>
          <w:rFonts w:ascii="Times New Roman" w:hAnsi="Times New Roman" w:eastAsia="仿宋_GB2312"/>
          <w:color w:val="FF0000"/>
          <w:szCs w:val="28"/>
          <w:highlight w:val="none"/>
        </w:rPr>
      </w:pPr>
      <w:r>
        <w:rPr>
          <w:rFonts w:ascii="Times New Roman" w:hAnsi="Times New Roman" w:eastAsia="仿宋"/>
          <w:color w:val="000000"/>
          <w:szCs w:val="28"/>
          <w:highlight w:val="none"/>
        </w:rPr>
        <w:t>4.2中标结果公示网站：凉山州交通城市建设投资集团有限责任公司网站（网址http://lsjtjt.cn/ ）</w:t>
      </w:r>
      <w:r>
        <w:rPr>
          <w:rFonts w:hint="eastAsia" w:ascii="Times New Roman" w:hAnsi="Times New Roman" w:eastAsia="仿宋"/>
          <w:color w:val="000000"/>
          <w:szCs w:val="28"/>
          <w:highlight w:val="none"/>
          <w:lang w:eastAsia="zh-CN"/>
        </w:rPr>
        <w:t>，</w:t>
      </w:r>
      <w:r>
        <w:rPr>
          <w:rFonts w:ascii="Times New Roman" w:hAnsi="Times New Roman" w:eastAsia="仿宋"/>
          <w:color w:val="000000"/>
          <w:szCs w:val="28"/>
          <w:highlight w:val="none"/>
        </w:rPr>
        <w:t>公示期限：3日。</w:t>
      </w:r>
    </w:p>
    <w:p w14:paraId="5DE51360">
      <w:pPr>
        <w:keepNext w:val="0"/>
        <w:keepLines w:val="0"/>
        <w:pageBreakBefore w:val="0"/>
        <w:widowControl w:val="0"/>
        <w:kinsoku/>
        <w:wordWrap/>
        <w:overflowPunct/>
        <w:topLinePunct w:val="0"/>
        <w:bidi w:val="0"/>
        <w:snapToGrid/>
        <w:spacing w:line="520" w:lineRule="exact"/>
        <w:ind w:firstLine="562"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w:t>
      </w:r>
      <w:r>
        <w:rPr>
          <w:rFonts w:hint="eastAsia" w:ascii="仿宋" w:hAnsi="仿宋" w:eastAsia="仿宋" w:cs="仿宋"/>
          <w:b/>
          <w:color w:val="auto"/>
          <w:sz w:val="28"/>
          <w:szCs w:val="28"/>
          <w:highlight w:val="none"/>
          <w:lang w:eastAsia="zh-CN"/>
        </w:rPr>
        <w:t>比选申请文件</w:t>
      </w:r>
      <w:r>
        <w:rPr>
          <w:rFonts w:hint="eastAsia" w:ascii="仿宋" w:hAnsi="仿宋" w:eastAsia="仿宋" w:cs="仿宋"/>
          <w:b/>
          <w:color w:val="auto"/>
          <w:sz w:val="28"/>
          <w:szCs w:val="28"/>
          <w:highlight w:val="none"/>
        </w:rPr>
        <w:t>的递交</w:t>
      </w:r>
      <w:bookmarkEnd w:id="8"/>
      <w:r>
        <w:rPr>
          <w:rFonts w:hint="eastAsia" w:ascii="仿宋" w:hAnsi="仿宋" w:eastAsia="仿宋" w:cs="仿宋"/>
          <w:b/>
          <w:color w:val="auto"/>
          <w:sz w:val="28"/>
          <w:szCs w:val="28"/>
          <w:highlight w:val="none"/>
        </w:rPr>
        <w:t>及相关事宜</w:t>
      </w:r>
    </w:p>
    <w:p w14:paraId="127F22AB">
      <w:pPr>
        <w:spacing w:line="520" w:lineRule="exact"/>
        <w:ind w:firstLine="560" w:firstLineChars="200"/>
        <w:rPr>
          <w:rFonts w:ascii="Times New Roman" w:hAnsi="Times New Roman" w:eastAsia="仿宋_GB2312"/>
          <w:color w:val="000000"/>
          <w:szCs w:val="28"/>
        </w:rPr>
      </w:pPr>
      <w:r>
        <w:rPr>
          <w:rFonts w:ascii="Times New Roman" w:hAnsi="Times New Roman" w:eastAsia="仿宋_GB2312"/>
          <w:color w:val="000000"/>
          <w:szCs w:val="28"/>
          <w:highlight w:val="none"/>
        </w:rPr>
        <w:t>5.1比选申请文件递交的截止时间（比选截止时间，下同）为:</w:t>
      </w:r>
      <w:r>
        <w:rPr>
          <w:rFonts w:ascii="Times New Roman" w:hAnsi="Times New Roman" w:eastAsia="仿宋_GB2312"/>
          <w:color w:val="000000"/>
          <w:szCs w:val="28"/>
          <w:highlight w:val="yellow"/>
          <w:u w:val="single"/>
        </w:rPr>
        <w:t>2025</w:t>
      </w:r>
      <w:r>
        <w:rPr>
          <w:rFonts w:ascii="Times New Roman" w:hAnsi="Times New Roman" w:eastAsia="仿宋_GB2312"/>
          <w:color w:val="000000"/>
          <w:szCs w:val="28"/>
          <w:highlight w:val="yellow"/>
        </w:rPr>
        <w:t>年</w:t>
      </w:r>
      <w:r>
        <w:rPr>
          <w:rFonts w:hint="eastAsia" w:ascii="Times New Roman" w:hAnsi="Times New Roman" w:eastAsia="仿宋_GB2312"/>
          <w:color w:val="000000"/>
          <w:szCs w:val="28"/>
          <w:highlight w:val="yellow"/>
          <w:u w:val="single"/>
          <w:lang w:val="en-US" w:eastAsia="zh-CN"/>
        </w:rPr>
        <w:t>6</w:t>
      </w:r>
      <w:r>
        <w:rPr>
          <w:rFonts w:ascii="Times New Roman" w:hAnsi="Times New Roman" w:eastAsia="仿宋_GB2312"/>
          <w:color w:val="000000"/>
          <w:szCs w:val="28"/>
          <w:highlight w:val="yellow"/>
        </w:rPr>
        <w:t>月</w:t>
      </w:r>
      <w:r>
        <w:rPr>
          <w:rFonts w:hint="eastAsia" w:ascii="Times New Roman" w:hAnsi="Times New Roman" w:eastAsia="仿宋_GB2312"/>
          <w:color w:val="000000"/>
          <w:szCs w:val="28"/>
          <w:highlight w:val="yellow"/>
          <w:u w:val="single"/>
          <w:lang w:val="en-US" w:eastAsia="zh-CN"/>
        </w:rPr>
        <w:t>25</w:t>
      </w:r>
      <w:bookmarkStart w:id="65" w:name="_GoBack"/>
      <w:bookmarkEnd w:id="65"/>
      <w:r>
        <w:rPr>
          <w:rFonts w:ascii="Times New Roman" w:hAnsi="Times New Roman" w:eastAsia="仿宋_GB2312"/>
          <w:color w:val="000000"/>
          <w:szCs w:val="28"/>
          <w:highlight w:val="yellow"/>
        </w:rPr>
        <w:t>日</w:t>
      </w:r>
      <w:r>
        <w:rPr>
          <w:rFonts w:hint="eastAsia" w:ascii="Times New Roman" w:hAnsi="Times New Roman" w:eastAsia="仿宋_GB2312"/>
          <w:color w:val="000000"/>
          <w:szCs w:val="28"/>
          <w:highlight w:val="yellow"/>
          <w:u w:val="single"/>
          <w:lang w:val="en-US" w:eastAsia="zh-CN"/>
        </w:rPr>
        <w:t>09</w:t>
      </w:r>
      <w:r>
        <w:rPr>
          <w:rFonts w:ascii="Times New Roman" w:hAnsi="Times New Roman" w:eastAsia="仿宋_GB2312"/>
          <w:color w:val="000000"/>
          <w:szCs w:val="28"/>
          <w:highlight w:val="yellow"/>
        </w:rPr>
        <w:t>时</w:t>
      </w:r>
      <w:r>
        <w:rPr>
          <w:rFonts w:hint="eastAsia" w:ascii="Times New Roman" w:hAnsi="Times New Roman" w:eastAsia="仿宋_GB2312"/>
          <w:color w:val="000000"/>
          <w:szCs w:val="28"/>
          <w:highlight w:val="yellow"/>
          <w:u w:val="single"/>
          <w:lang w:val="en-US" w:eastAsia="zh-CN"/>
        </w:rPr>
        <w:t>30</w:t>
      </w:r>
      <w:r>
        <w:rPr>
          <w:rFonts w:ascii="Times New Roman" w:hAnsi="Times New Roman" w:eastAsia="仿宋_GB2312"/>
          <w:color w:val="000000"/>
          <w:szCs w:val="28"/>
          <w:highlight w:val="yellow"/>
        </w:rPr>
        <w:t>分</w:t>
      </w:r>
      <w:r>
        <w:rPr>
          <w:rFonts w:ascii="Times New Roman" w:hAnsi="Times New Roman" w:eastAsia="仿宋_GB2312"/>
          <w:color w:val="000000"/>
          <w:szCs w:val="28"/>
          <w:highlight w:val="none"/>
        </w:rPr>
        <w:t>，地点为:凉山州交通城市建设投资集团有限责任公司五楼会议室（西昌市长</w:t>
      </w:r>
      <w:r>
        <w:rPr>
          <w:rFonts w:ascii="Times New Roman" w:hAnsi="Times New Roman" w:eastAsia="仿宋_GB2312"/>
          <w:color w:val="000000"/>
          <w:szCs w:val="28"/>
        </w:rPr>
        <w:t>安东路53号邮政储蓄银行内）；</w:t>
      </w:r>
    </w:p>
    <w:p w14:paraId="66E6A2AA">
      <w:pPr>
        <w:spacing w:line="520" w:lineRule="exact"/>
        <w:ind w:firstLine="560" w:firstLineChars="200"/>
        <w:rPr>
          <w:rFonts w:ascii="Times New Roman" w:hAnsi="Times New Roman" w:eastAsia="仿宋_GB2312"/>
          <w:color w:val="000000"/>
          <w:szCs w:val="28"/>
        </w:rPr>
      </w:pPr>
      <w:r>
        <w:rPr>
          <w:rFonts w:ascii="Times New Roman" w:hAnsi="Times New Roman" w:eastAsia="仿宋_GB2312"/>
          <w:color w:val="000000"/>
          <w:szCs w:val="28"/>
        </w:rPr>
        <w:t>5.2 逾期送达的或者未送达指定地点的不按照比选文件要求密封的比选申请文件，比选人将予以拒收。</w:t>
      </w:r>
    </w:p>
    <w:p w14:paraId="6E69B33C">
      <w:pPr>
        <w:spacing w:line="520" w:lineRule="exact"/>
        <w:ind w:firstLine="560" w:firstLineChars="200"/>
        <w:rPr>
          <w:rFonts w:ascii="Times New Roman" w:hAnsi="Times New Roman" w:eastAsia="仿宋_GB2312"/>
          <w:color w:val="000000"/>
          <w:szCs w:val="28"/>
        </w:rPr>
      </w:pPr>
      <w:r>
        <w:rPr>
          <w:rFonts w:ascii="Times New Roman" w:hAnsi="Times New Roman" w:eastAsia="仿宋_GB2312"/>
          <w:color w:val="000000"/>
          <w:szCs w:val="28"/>
        </w:rPr>
        <w:t>5.3.比选申请人代表应提供：</w:t>
      </w:r>
    </w:p>
    <w:p w14:paraId="3C089229">
      <w:pPr>
        <w:spacing w:line="520" w:lineRule="exact"/>
        <w:ind w:firstLine="560" w:firstLineChars="200"/>
        <w:rPr>
          <w:rFonts w:ascii="Times New Roman" w:hAnsi="Times New Roman" w:eastAsia="仿宋_GB2312"/>
          <w:color w:val="000000"/>
          <w:szCs w:val="28"/>
        </w:rPr>
      </w:pPr>
      <w:r>
        <w:rPr>
          <w:rFonts w:ascii="Times New Roman" w:hAnsi="Times New Roman" w:eastAsia="仿宋_GB2312"/>
          <w:color w:val="000000"/>
          <w:szCs w:val="28"/>
        </w:rPr>
        <w:t>（1）若为委托代理人（限1人）时应当提供：①授权委托书（原件）；②身份证（原件及复印件）。</w:t>
      </w:r>
    </w:p>
    <w:p w14:paraId="5E5AFB32">
      <w:pPr>
        <w:spacing w:line="520" w:lineRule="exact"/>
        <w:ind w:firstLine="560" w:firstLineChars="200"/>
        <w:rPr>
          <w:rFonts w:ascii="Times New Roman" w:hAnsi="Times New Roman" w:eastAsia="仿宋_GB2312"/>
          <w:color w:val="000000"/>
        </w:rPr>
      </w:pPr>
      <w:r>
        <w:rPr>
          <w:rFonts w:ascii="Times New Roman" w:hAnsi="Times New Roman" w:eastAsia="仿宋_GB2312"/>
          <w:color w:val="000000"/>
          <w:szCs w:val="28"/>
        </w:rPr>
        <w:t>（2）若为法定代表人时应当提供：①法定代表人身份证明（原件）；②身份证（原件及复印件）。</w:t>
      </w:r>
    </w:p>
    <w:p w14:paraId="01BFCA0B">
      <w:pPr>
        <w:keepNext w:val="0"/>
        <w:keepLines w:val="0"/>
        <w:pageBreakBefore w:val="0"/>
        <w:widowControl w:val="0"/>
        <w:kinsoku/>
        <w:wordWrap/>
        <w:overflowPunct/>
        <w:topLinePunct w:val="0"/>
        <w:bidi w:val="0"/>
        <w:snapToGrid/>
        <w:spacing w:line="52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六、联系方式</w:t>
      </w:r>
    </w:p>
    <w:p w14:paraId="0E1AE143">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：凉山州交通城市建设投资集团有限责任公司</w:t>
      </w:r>
    </w:p>
    <w:p w14:paraId="511D240F">
      <w:pPr>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地址：西昌市长安东路53号</w:t>
      </w:r>
    </w:p>
    <w:p w14:paraId="4D1087B2">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_GB2312" w:hAnsi="仿宋_GB2312" w:eastAsia="仿宋_GB2312" w:cs="仿宋_GB2312"/>
          <w:b w:val="0"/>
          <w:bCs/>
          <w:color w:val="auto"/>
          <w:sz w:val="28"/>
          <w:lang w:val="en-US" w:eastAsia="zh-CN"/>
        </w:rPr>
        <w:t>瞿</w:t>
      </w:r>
      <w:r>
        <w:rPr>
          <w:rFonts w:hint="eastAsia" w:ascii="仿宋" w:hAnsi="仿宋" w:eastAsia="仿宋" w:cs="仿宋"/>
          <w:color w:val="auto"/>
          <w:sz w:val="28"/>
          <w:szCs w:val="28"/>
          <w:highlight w:val="none"/>
          <w:lang w:val="en-US" w:eastAsia="zh-CN"/>
        </w:rPr>
        <w:t>先生</w:t>
      </w:r>
    </w:p>
    <w:p w14:paraId="6BDE544E">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联系电话：18011080505</w:t>
      </w:r>
    </w:p>
    <w:p w14:paraId="22783155">
      <w:pPr>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代理机构：凉山交投工程规划设计管理有限公司</w:t>
      </w:r>
    </w:p>
    <w:p w14:paraId="29708B05">
      <w:pPr>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地址：西昌市长安东路53号</w:t>
      </w:r>
    </w:p>
    <w:p w14:paraId="5D96DD14">
      <w:pPr>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徐</w:t>
      </w:r>
      <w:r>
        <w:rPr>
          <w:rFonts w:hint="eastAsia" w:ascii="仿宋" w:hAnsi="仿宋" w:eastAsia="仿宋" w:cs="仿宋"/>
          <w:color w:val="auto"/>
          <w:sz w:val="28"/>
          <w:szCs w:val="28"/>
          <w:highlight w:val="none"/>
        </w:rPr>
        <w:t>女士</w:t>
      </w:r>
    </w:p>
    <w:p w14:paraId="575D17ED">
      <w:pPr>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0834-6133013</w:t>
      </w:r>
    </w:p>
    <w:p w14:paraId="3EF89D31">
      <w:pPr>
        <w:pStyle w:val="34"/>
        <w:rPr>
          <w:rFonts w:hint="eastAsia" w:ascii="仿宋" w:hAnsi="仿宋" w:eastAsia="仿宋" w:cs="仿宋"/>
          <w:color w:val="auto"/>
          <w:sz w:val="28"/>
          <w:szCs w:val="28"/>
          <w:highlight w:val="none"/>
          <w:lang w:val="en-US" w:eastAsia="zh-CN"/>
        </w:rPr>
      </w:pPr>
    </w:p>
    <w:p w14:paraId="1C91F779">
      <w:pPr>
        <w:pStyle w:val="34"/>
        <w:jc w:val="righ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2025年6月19日</w:t>
      </w:r>
    </w:p>
    <w:p w14:paraId="1F80E256">
      <w:pPr>
        <w:pStyle w:val="2"/>
        <w:pageBreakBefore/>
        <w:kinsoku/>
        <w:wordWrap/>
        <w:overflowPunct/>
        <w:topLinePunct w:val="0"/>
        <w:autoSpaceDE/>
        <w:autoSpaceDN/>
        <w:bidi w:val="0"/>
        <w:adjustRightInd/>
        <w:spacing w:before="0" w:after="0" w:line="579" w:lineRule="exact"/>
        <w:jc w:val="center"/>
        <w:textAlignment w:val="auto"/>
        <w:rPr>
          <w:rFonts w:ascii="仿宋" w:hAnsi="仿宋" w:eastAsia="仿宋" w:cs="仿宋"/>
          <w:b/>
          <w:bCs w:val="0"/>
          <w:color w:val="auto"/>
          <w:sz w:val="32"/>
          <w:szCs w:val="32"/>
          <w:highlight w:val="none"/>
        </w:rPr>
      </w:pPr>
      <w:bookmarkStart w:id="9" w:name="_Toc2388"/>
      <w:bookmarkStart w:id="10" w:name="_Toc8308"/>
      <w:bookmarkStart w:id="11" w:name="_第一章__投标须知"/>
      <w:r>
        <w:rPr>
          <w:rFonts w:hint="eastAsia" w:ascii="仿宋" w:hAnsi="仿宋" w:eastAsia="仿宋" w:cs="仿宋"/>
          <w:b/>
          <w:bCs w:val="0"/>
          <w:color w:val="auto"/>
          <w:sz w:val="32"/>
          <w:szCs w:val="32"/>
          <w:highlight w:val="none"/>
        </w:rPr>
        <w:t>第二章</w:t>
      </w:r>
      <w:r>
        <w:rPr>
          <w:rFonts w:hint="eastAsia" w:ascii="仿宋" w:hAnsi="仿宋" w:eastAsia="仿宋" w:cs="仿宋"/>
          <w:b/>
          <w:bCs w:val="0"/>
          <w:color w:val="auto"/>
          <w:sz w:val="32"/>
          <w:szCs w:val="32"/>
          <w:highlight w:val="none"/>
          <w:lang w:val="en-US" w:eastAsia="zh-CN"/>
        </w:rPr>
        <w:t xml:space="preserve"> </w:t>
      </w:r>
      <w:r>
        <w:rPr>
          <w:rFonts w:hint="eastAsia" w:ascii="仿宋" w:hAnsi="仿宋" w:eastAsia="仿宋" w:cs="仿宋"/>
          <w:b/>
          <w:bCs w:val="0"/>
          <w:color w:val="auto"/>
          <w:sz w:val="32"/>
          <w:szCs w:val="32"/>
          <w:highlight w:val="none"/>
          <w:lang w:eastAsia="zh-CN"/>
        </w:rPr>
        <w:t>比选申请人</w:t>
      </w:r>
      <w:r>
        <w:rPr>
          <w:rFonts w:hint="eastAsia" w:ascii="仿宋" w:hAnsi="仿宋" w:eastAsia="仿宋" w:cs="仿宋"/>
          <w:b/>
          <w:bCs w:val="0"/>
          <w:color w:val="auto"/>
          <w:sz w:val="32"/>
          <w:szCs w:val="32"/>
          <w:highlight w:val="none"/>
        </w:rPr>
        <w:t>须知</w:t>
      </w:r>
      <w:bookmarkEnd w:id="1"/>
      <w:bookmarkEnd w:id="2"/>
      <w:bookmarkEnd w:id="3"/>
      <w:bookmarkEnd w:id="4"/>
      <w:bookmarkEnd w:id="5"/>
      <w:bookmarkEnd w:id="9"/>
      <w:bookmarkEnd w:id="10"/>
    </w:p>
    <w:bookmarkEnd w:id="11"/>
    <w:p w14:paraId="2324974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8"/>
          <w:szCs w:val="28"/>
          <w:highlight w:val="none"/>
        </w:rPr>
      </w:pPr>
      <w:bookmarkStart w:id="12" w:name="_Toc170621201"/>
      <w:bookmarkStart w:id="13" w:name="_Toc157235900"/>
      <w:bookmarkStart w:id="14" w:name="_Toc170621333"/>
      <w:r>
        <w:rPr>
          <w:rFonts w:hint="eastAsia" w:ascii="仿宋" w:hAnsi="仿宋" w:eastAsia="仿宋" w:cs="仿宋"/>
          <w:b/>
          <w:bCs/>
          <w:color w:val="auto"/>
          <w:kern w:val="44"/>
          <w:sz w:val="28"/>
          <w:szCs w:val="28"/>
          <w:highlight w:val="none"/>
        </w:rPr>
        <w:t>一、项目情况：</w:t>
      </w:r>
    </w:p>
    <w:p w14:paraId="4FB2B3E0">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1.1项目地点：</w:t>
      </w:r>
      <w:r>
        <w:rPr>
          <w:rFonts w:hint="eastAsia" w:ascii="仿宋" w:hAnsi="仿宋" w:eastAsia="仿宋" w:cs="仿宋"/>
          <w:color w:val="auto"/>
          <w:sz w:val="28"/>
          <w:szCs w:val="28"/>
          <w:highlight w:val="none"/>
          <w:lang w:val="en-US" w:eastAsia="zh-CN"/>
        </w:rPr>
        <w:t>凉山州金阳县</w:t>
      </w:r>
      <w:r>
        <w:rPr>
          <w:rFonts w:hint="eastAsia" w:ascii="仿宋" w:hAnsi="仿宋" w:eastAsia="仿宋" w:cs="仿宋"/>
          <w:color w:val="auto"/>
          <w:sz w:val="28"/>
          <w:szCs w:val="28"/>
          <w:highlight w:val="none"/>
        </w:rPr>
        <w:t>。</w:t>
      </w:r>
    </w:p>
    <w:p w14:paraId="45E31B3E">
      <w:pPr>
        <w:keepNext w:val="0"/>
        <w:keepLines w:val="0"/>
        <w:pageBreakBefore w:val="0"/>
        <w:widowControl/>
        <w:kinsoku/>
        <w:wordWrap/>
        <w:overflowPunct/>
        <w:topLinePunct w:val="0"/>
        <w:autoSpaceDE/>
        <w:autoSpaceDN/>
        <w:bidi w:val="0"/>
        <w:adjustRightInd/>
        <w:snapToGrid/>
        <w:spacing w:line="500" w:lineRule="exact"/>
        <w:ind w:firstLine="640"/>
        <w:jc w:val="left"/>
        <w:textAlignment w:val="auto"/>
        <w:rPr>
          <w:rFonts w:ascii="仿宋" w:hAnsi="仿宋" w:eastAsia="仿宋" w:cs="仿宋"/>
          <w:sz w:val="28"/>
          <w:szCs w:val="28"/>
        </w:rPr>
      </w:pP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lang w:eastAsia="zh-CN"/>
        </w:rPr>
        <w:t>项目概况</w:t>
      </w:r>
      <w:r>
        <w:rPr>
          <w:rFonts w:hint="eastAsia" w:ascii="仿宋" w:hAnsi="仿宋" w:eastAsia="仿宋" w:cs="仿宋"/>
          <w:color w:val="auto"/>
          <w:sz w:val="28"/>
          <w:szCs w:val="28"/>
          <w:highlight w:val="none"/>
        </w:rPr>
        <w:t>：国道356线金阳丙底至土沟段工程</w:t>
      </w:r>
      <w:r>
        <w:rPr>
          <w:rFonts w:hint="eastAsia" w:ascii="仿宋" w:hAnsi="仿宋" w:eastAsia="仿宋" w:cs="仿宋"/>
          <w:sz w:val="28"/>
          <w:szCs w:val="28"/>
          <w:highlight w:val="none"/>
        </w:rPr>
        <w:t>位于</w:t>
      </w:r>
      <w:r>
        <w:rPr>
          <w:rFonts w:hint="eastAsia" w:ascii="仿宋" w:hAnsi="仿宋" w:eastAsia="仿宋" w:cs="仿宋"/>
          <w:sz w:val="28"/>
          <w:szCs w:val="28"/>
        </w:rPr>
        <w:t>四川省凉山州金阳县境内，起点位于金阳县丙底乡确洛玉德省道208与001乡道交叉口（K0+000),止点接国道 356 线金阳界至布拖县城段公路改建工程（K42+372),沿线乡村主要经过依克洛、丝窝乡、尼波洛、老柯枳、哈拉波豁、南瓦乡、特尔、嘿伍、拉哈普、依尼洛觉坝、日牡洛、地洛、吉洛、土沟乡、勒核德、土沟、赤尼觉姑、普觉。路线全长42.372公里。</w:t>
      </w:r>
    </w:p>
    <w:p w14:paraId="06427F81">
      <w:pPr>
        <w:keepNext w:val="0"/>
        <w:keepLines w:val="0"/>
        <w:pageBreakBefore w:val="0"/>
        <w:widowControl/>
        <w:kinsoku/>
        <w:wordWrap/>
        <w:overflowPunct/>
        <w:topLinePunct w:val="0"/>
        <w:autoSpaceDE/>
        <w:autoSpaceDN/>
        <w:bidi w:val="0"/>
        <w:adjustRightInd/>
        <w:snapToGrid/>
        <w:spacing w:line="500" w:lineRule="exact"/>
        <w:ind w:firstLine="640"/>
        <w:jc w:val="left"/>
        <w:textAlignment w:val="auto"/>
        <w:rPr>
          <w:rFonts w:hint="eastAsia" w:ascii="仿宋" w:hAnsi="仿宋" w:eastAsia="仿宋" w:cs="仿宋"/>
          <w:sz w:val="28"/>
          <w:szCs w:val="28"/>
        </w:rPr>
      </w:pPr>
      <w:r>
        <w:rPr>
          <w:rFonts w:hint="eastAsia" w:ascii="仿宋" w:hAnsi="仿宋" w:eastAsia="仿宋" w:cs="仿宋"/>
          <w:sz w:val="28"/>
          <w:szCs w:val="28"/>
        </w:rPr>
        <w:t>全线采用沥青混凝土路面，大桥172米／1座、中桥</w:t>
      </w:r>
      <w:r>
        <w:rPr>
          <w:rFonts w:hint="eastAsia" w:ascii="仿宋" w:hAnsi="仿宋" w:eastAsia="仿宋" w:cs="仿宋"/>
          <w:sz w:val="28"/>
          <w:szCs w:val="28"/>
          <w:lang w:val="en-US" w:eastAsia="zh-CN"/>
        </w:rPr>
        <w:t>233.8</w:t>
      </w:r>
      <w:r>
        <w:rPr>
          <w:rFonts w:hint="eastAsia" w:ascii="仿宋" w:hAnsi="仿宋" w:eastAsia="仿宋" w:cs="仿宋"/>
          <w:sz w:val="28"/>
          <w:szCs w:val="28"/>
        </w:rPr>
        <w:t>米／</w:t>
      </w:r>
      <w:r>
        <w:rPr>
          <w:rFonts w:hint="eastAsia" w:ascii="仿宋" w:hAnsi="仿宋" w:eastAsia="仿宋" w:cs="仿宋"/>
          <w:sz w:val="28"/>
          <w:szCs w:val="28"/>
          <w:lang w:val="en-US" w:eastAsia="zh-CN"/>
        </w:rPr>
        <w:t>4</w:t>
      </w:r>
      <w:r>
        <w:rPr>
          <w:rFonts w:hint="eastAsia" w:ascii="仿宋" w:hAnsi="仿宋" w:eastAsia="仿宋" w:cs="仿宋"/>
          <w:sz w:val="28"/>
          <w:szCs w:val="28"/>
        </w:rPr>
        <w:t>座，涵洞1246.</w:t>
      </w:r>
      <w:r>
        <w:rPr>
          <w:rFonts w:hint="eastAsia" w:ascii="仿宋" w:hAnsi="仿宋" w:eastAsia="仿宋" w:cs="仿宋"/>
          <w:sz w:val="28"/>
          <w:szCs w:val="28"/>
          <w:lang w:val="en-US" w:eastAsia="zh-CN"/>
        </w:rPr>
        <w:t>19</w:t>
      </w:r>
      <w:r>
        <w:rPr>
          <w:rFonts w:hint="eastAsia" w:ascii="仿宋" w:hAnsi="仿宋" w:eastAsia="仿宋" w:cs="仿宋"/>
          <w:sz w:val="28"/>
          <w:szCs w:val="28"/>
        </w:rPr>
        <w:t>米／</w:t>
      </w:r>
      <w:r>
        <w:rPr>
          <w:rFonts w:hint="eastAsia" w:ascii="仿宋" w:hAnsi="仿宋" w:eastAsia="仿宋" w:cs="仿宋"/>
          <w:sz w:val="28"/>
          <w:szCs w:val="28"/>
          <w:lang w:val="en-US" w:eastAsia="zh-CN"/>
        </w:rPr>
        <w:t>106</w:t>
      </w:r>
      <w:r>
        <w:rPr>
          <w:rFonts w:hint="eastAsia" w:ascii="仿宋" w:hAnsi="仿宋" w:eastAsia="仿宋" w:cs="仿宋"/>
          <w:sz w:val="28"/>
          <w:szCs w:val="28"/>
        </w:rPr>
        <w:t>道；平面交叉37处。本项目采用三级公路双车道的标准，设计时速30公里/小时（局部困难路段设计速度采用20公里/小时），路基宽度7.5米，桥梁宽度9.0m，合同工期24个月</w:t>
      </w:r>
      <w:r>
        <w:rPr>
          <w:rFonts w:hint="eastAsia" w:ascii="仿宋" w:hAnsi="仿宋" w:eastAsia="仿宋" w:cs="仿宋"/>
          <w:sz w:val="28"/>
          <w:szCs w:val="28"/>
          <w:lang w:val="en-US" w:eastAsia="zh-CN"/>
        </w:rPr>
        <w:t>(开工日期：2022年12月12日，完工日期：2024年12月12日)</w:t>
      </w:r>
      <w:r>
        <w:rPr>
          <w:rFonts w:hint="eastAsia" w:ascii="仿宋" w:hAnsi="仿宋" w:eastAsia="仿宋" w:cs="仿宋"/>
          <w:sz w:val="28"/>
          <w:szCs w:val="28"/>
        </w:rPr>
        <w:t>，合同额3.05亿元。</w:t>
      </w:r>
    </w:p>
    <w:p w14:paraId="0E648FAB">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lang w:val="en-US" w:eastAsia="zh-CN"/>
        </w:rPr>
        <w:t>招标</w:t>
      </w:r>
      <w:r>
        <w:rPr>
          <w:rFonts w:hint="eastAsia" w:ascii="仿宋" w:hAnsi="仿宋" w:eastAsia="仿宋" w:cs="仿宋"/>
          <w:b/>
          <w:bCs/>
          <w:color w:val="auto"/>
          <w:kern w:val="44"/>
          <w:sz w:val="28"/>
          <w:szCs w:val="28"/>
          <w:highlight w:val="none"/>
        </w:rPr>
        <w:t>范围：</w:t>
      </w:r>
      <w:r>
        <w:rPr>
          <w:rFonts w:hint="eastAsia" w:ascii="仿宋_GB2312" w:hAnsi="仿宋_GB2312" w:eastAsia="仿宋_GB2312" w:cs="仿宋_GB2312"/>
          <w:b w:val="0"/>
          <w:bCs/>
          <w:color w:val="auto"/>
          <w:sz w:val="28"/>
          <w:highlight w:val="none"/>
          <w:lang w:val="en-US" w:eastAsia="zh-CN"/>
        </w:rPr>
        <w:t>根据</w:t>
      </w:r>
      <w:r>
        <w:rPr>
          <w:rFonts w:hint="eastAsia" w:ascii="仿宋" w:hAnsi="仿宋" w:eastAsia="仿宋" w:cs="仿宋"/>
          <w:sz w:val="28"/>
          <w:szCs w:val="28"/>
          <w:highlight w:val="none"/>
          <w:lang w:val="en-US" w:eastAsia="zh-CN"/>
        </w:rPr>
        <w:t>《公路工程竣(交)工验收办法实施细则的通知》（交公路发[2010]第65号）</w:t>
      </w:r>
      <w:r>
        <w:rPr>
          <w:rFonts w:hint="eastAsia" w:ascii="仿宋_GB2312" w:hAnsi="仿宋_GB2312" w:eastAsia="仿宋_GB2312" w:cs="仿宋_GB2312"/>
          <w:b w:val="0"/>
          <w:bCs/>
          <w:color w:val="auto"/>
          <w:sz w:val="28"/>
          <w:highlight w:val="none"/>
          <w:lang w:val="en-US" w:eastAsia="zh-CN"/>
        </w:rPr>
        <w:t>及《关于凉山州普通国省干线公路养护移交工作指南》所要求的该项目交工检测内容，</w:t>
      </w:r>
    </w:p>
    <w:p w14:paraId="1D6F375C">
      <w:pPr>
        <w:keepNext w:val="0"/>
        <w:keepLines w:val="0"/>
        <w:pageBreakBefore w:val="0"/>
        <w:widowControl/>
        <w:numPr>
          <w:ilvl w:val="0"/>
          <w:numId w:val="0"/>
        </w:numPr>
        <w:kinsoku/>
        <w:wordWrap/>
        <w:overflowPunct/>
        <w:topLinePunct w:val="0"/>
        <w:autoSpaceDE/>
        <w:autoSpaceDN/>
        <w:bidi w:val="0"/>
        <w:snapToGrid/>
        <w:spacing w:line="440" w:lineRule="exact"/>
        <w:textAlignment w:val="auto"/>
        <w:outlineLvl w:val="9"/>
        <w:rPr>
          <w:rFonts w:hint="default" w:ascii="仿宋" w:hAnsi="仿宋" w:eastAsia="仿宋" w:cs="仿宋"/>
          <w:sz w:val="28"/>
          <w:szCs w:val="28"/>
          <w:highlight w:val="none"/>
          <w:lang w:val="en-US" w:eastAsia="zh-CN"/>
        </w:rPr>
      </w:pPr>
      <w:r>
        <w:rPr>
          <w:rFonts w:hint="eastAsia" w:ascii="仿宋" w:hAnsi="仿宋" w:eastAsia="仿宋" w:cs="仿宋"/>
          <w:b/>
          <w:bCs/>
          <w:color w:val="auto"/>
          <w:kern w:val="44"/>
          <w:sz w:val="28"/>
          <w:szCs w:val="28"/>
          <w:highlight w:val="none"/>
        </w:rPr>
        <w:t>三、</w:t>
      </w:r>
      <w:r>
        <w:rPr>
          <w:rFonts w:hint="eastAsia" w:ascii="仿宋" w:hAnsi="仿宋" w:eastAsia="仿宋" w:cs="仿宋"/>
          <w:b/>
          <w:bCs/>
          <w:color w:val="auto"/>
          <w:kern w:val="44"/>
          <w:sz w:val="28"/>
          <w:szCs w:val="28"/>
          <w:highlight w:val="none"/>
          <w:lang w:val="en-US" w:eastAsia="zh-CN"/>
        </w:rPr>
        <w:t>检测</w:t>
      </w:r>
      <w:r>
        <w:rPr>
          <w:rFonts w:hint="eastAsia" w:ascii="仿宋" w:hAnsi="仿宋" w:eastAsia="仿宋" w:cs="仿宋"/>
          <w:b/>
          <w:bCs/>
          <w:color w:val="auto"/>
          <w:kern w:val="44"/>
          <w:sz w:val="28"/>
          <w:szCs w:val="28"/>
          <w:highlight w:val="none"/>
        </w:rPr>
        <w:t>工期：</w:t>
      </w:r>
      <w:r>
        <w:rPr>
          <w:rFonts w:hint="eastAsia" w:ascii="仿宋" w:hAnsi="仿宋" w:eastAsia="仿宋" w:cs="仿宋"/>
          <w:b/>
          <w:bCs/>
          <w:color w:val="auto"/>
          <w:kern w:val="44"/>
          <w:sz w:val="28"/>
          <w:szCs w:val="28"/>
          <w:highlight w:val="none"/>
          <w:lang w:val="en-US" w:eastAsia="zh-CN"/>
        </w:rPr>
        <w:t>30日历天</w:t>
      </w:r>
    </w:p>
    <w:p w14:paraId="709D5491">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b/>
          <w:bCs/>
          <w:color w:val="auto"/>
          <w:kern w:val="44"/>
          <w:sz w:val="28"/>
          <w:szCs w:val="28"/>
          <w:highlight w:val="none"/>
          <w:lang w:val="en-US" w:eastAsia="zh-CN"/>
        </w:rPr>
        <w:t>四、</w:t>
      </w:r>
      <w:r>
        <w:rPr>
          <w:rFonts w:hint="eastAsia" w:ascii="仿宋" w:hAnsi="仿宋" w:eastAsia="仿宋" w:cs="仿宋"/>
          <w:b/>
          <w:bCs/>
          <w:color w:val="auto"/>
          <w:kern w:val="44"/>
          <w:sz w:val="28"/>
          <w:szCs w:val="28"/>
          <w:highlight w:val="none"/>
        </w:rPr>
        <w:t>质量要求：</w:t>
      </w:r>
      <w:r>
        <w:rPr>
          <w:rFonts w:hint="eastAsia" w:ascii="仿宋" w:hAnsi="仿宋" w:eastAsia="仿宋" w:cs="仿宋"/>
          <w:sz w:val="28"/>
          <w:szCs w:val="28"/>
          <w:highlight w:val="none"/>
          <w:lang w:val="en-US" w:eastAsia="zh-CN"/>
        </w:rPr>
        <w:t>符合现行实施的交通运输部《公路工程竣（交）工验收办法》（2004年第3号部长令）《公路工程竣(交)工验收办法实施细则的通知》（交公路发[2010]第65号）、《公路工程质量检验评定标准》（JTGF80/1-2017）、《公路水运工程质量监督管理办法》（2017年第 28号令）、</w:t>
      </w:r>
      <w:r>
        <w:rPr>
          <w:rFonts w:hint="eastAsia" w:ascii="仿宋_GB2312" w:hAnsi="仿宋_GB2312" w:eastAsia="仿宋_GB2312" w:cs="仿宋_GB2312"/>
          <w:b w:val="0"/>
          <w:bCs/>
          <w:color w:val="auto"/>
          <w:sz w:val="28"/>
          <w:highlight w:val="none"/>
          <w:lang w:val="en-US" w:eastAsia="zh-CN"/>
        </w:rPr>
        <w:t>《关于凉山州普通国省干线公路养护移交工作指南》、</w:t>
      </w:r>
      <w:r>
        <w:rPr>
          <w:rFonts w:hint="eastAsia" w:ascii="仿宋" w:hAnsi="仿宋" w:eastAsia="仿宋" w:cs="仿宋"/>
          <w:sz w:val="28"/>
          <w:szCs w:val="28"/>
          <w:highlight w:val="none"/>
          <w:lang w:val="en-US" w:eastAsia="zh-CN"/>
        </w:rPr>
        <w:t>四川省交通运输厅有关技术规范、四川省交通运输厅工程质量监督局及市州质量监督机构下发的相关规定及该项目相关技术规范及设计文件要求。</w:t>
      </w:r>
    </w:p>
    <w:p w14:paraId="21006E8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lang w:val="en-US" w:eastAsia="zh-CN"/>
        </w:rPr>
        <w:t>五</w:t>
      </w:r>
      <w:r>
        <w:rPr>
          <w:rFonts w:hint="eastAsia" w:ascii="仿宋" w:hAnsi="仿宋" w:eastAsia="仿宋" w:cs="仿宋"/>
          <w:b/>
          <w:bCs/>
          <w:color w:val="auto"/>
          <w:kern w:val="44"/>
          <w:sz w:val="28"/>
          <w:szCs w:val="28"/>
          <w:highlight w:val="none"/>
        </w:rPr>
        <w:t>、</w:t>
      </w:r>
      <w:r>
        <w:rPr>
          <w:rFonts w:hint="eastAsia" w:ascii="仿宋" w:hAnsi="仿宋" w:eastAsia="仿宋" w:cs="仿宋"/>
          <w:b/>
          <w:bCs/>
          <w:color w:val="auto"/>
          <w:kern w:val="44"/>
          <w:sz w:val="28"/>
          <w:szCs w:val="28"/>
          <w:highlight w:val="none"/>
          <w:lang w:eastAsia="zh-CN"/>
        </w:rPr>
        <w:t>比选申请人</w:t>
      </w:r>
      <w:r>
        <w:rPr>
          <w:rFonts w:hint="eastAsia" w:ascii="仿宋" w:hAnsi="仿宋" w:eastAsia="仿宋" w:cs="仿宋"/>
          <w:b/>
          <w:bCs/>
          <w:color w:val="auto"/>
          <w:kern w:val="44"/>
          <w:sz w:val="28"/>
          <w:szCs w:val="28"/>
          <w:highlight w:val="none"/>
        </w:rPr>
        <w:t>资格要求：</w:t>
      </w:r>
    </w:p>
    <w:p w14:paraId="49A12DB8">
      <w:pPr>
        <w:keepNext w:val="0"/>
        <w:keepLines w:val="0"/>
        <w:pageBreakBefore w:val="0"/>
        <w:widowControl w:val="0"/>
        <w:kinsoku/>
        <w:wordWrap/>
        <w:overflowPunct/>
        <w:topLinePunct w:val="0"/>
        <w:autoSpaceDE/>
        <w:autoSpaceDN/>
        <w:bidi w:val="0"/>
        <w:adjustRightInd/>
        <w:snapToGrid/>
        <w:spacing w:line="500" w:lineRule="exact"/>
        <w:ind w:firstLine="616" w:firstLineChars="22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5</w:t>
      </w:r>
      <w:r>
        <w:rPr>
          <w:rFonts w:hint="eastAsia" w:ascii="仿宋" w:hAnsi="仿宋" w:eastAsia="仿宋" w:cs="仿宋"/>
          <w:sz w:val="28"/>
          <w:szCs w:val="28"/>
        </w:rPr>
        <w:t>.1具有独立法人资格,持有有效营业执照</w:t>
      </w:r>
      <w:r>
        <w:rPr>
          <w:rFonts w:hint="eastAsia" w:ascii="仿宋" w:hAnsi="仿宋" w:eastAsia="仿宋" w:cs="仿宋"/>
          <w:sz w:val="28"/>
          <w:szCs w:val="28"/>
          <w:lang w:eastAsia="zh-CN"/>
        </w:rPr>
        <w:t>，具有交通运输主管部门颁发的公路工程试验检测</w:t>
      </w:r>
      <w:r>
        <w:rPr>
          <w:rFonts w:hint="eastAsia" w:ascii="仿宋" w:hAnsi="仿宋" w:eastAsia="仿宋" w:cs="仿宋"/>
          <w:sz w:val="28"/>
          <w:szCs w:val="28"/>
          <w:lang w:val="en-US" w:eastAsia="zh-CN"/>
        </w:rPr>
        <w:t>公路工程</w:t>
      </w:r>
      <w:r>
        <w:rPr>
          <w:rFonts w:hint="eastAsia" w:ascii="仿宋" w:hAnsi="仿宋" w:eastAsia="仿宋" w:cs="仿宋"/>
          <w:sz w:val="28"/>
          <w:szCs w:val="28"/>
          <w:lang w:eastAsia="zh-CN"/>
        </w:rPr>
        <w:t>综合乙级及以上等级证书</w:t>
      </w:r>
      <w:r>
        <w:rPr>
          <w:rFonts w:hint="eastAsia" w:ascii="仿宋" w:hAnsi="仿宋" w:eastAsia="仿宋" w:cs="仿宋"/>
          <w:sz w:val="28"/>
          <w:szCs w:val="28"/>
          <w:lang w:val="en-US" w:eastAsia="zh-CN"/>
        </w:rPr>
        <w:t>和</w:t>
      </w:r>
      <w:r>
        <w:rPr>
          <w:rFonts w:hint="eastAsia" w:ascii="仿宋" w:hAnsi="仿宋" w:eastAsia="仿宋" w:cs="仿宋"/>
          <w:sz w:val="28"/>
          <w:szCs w:val="28"/>
          <w:lang w:eastAsia="zh-CN"/>
        </w:rPr>
        <w:t>市场监管或技术监督部门颁发的检验检测机构资质认定证书。</w:t>
      </w:r>
      <w:r>
        <w:rPr>
          <w:rFonts w:hint="eastAsia" w:ascii="仿宋" w:hAnsi="仿宋" w:eastAsia="仿宋" w:cs="仿宋"/>
          <w:sz w:val="28"/>
          <w:szCs w:val="28"/>
          <w:highlight w:val="none"/>
        </w:rPr>
        <w:t>具有履行合同所必须的专业技术、设备和经济能力，具有良好的商业信誉、健全的财务会计制度及履约记录。</w:t>
      </w:r>
    </w:p>
    <w:p w14:paraId="0BF0793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.2 20</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rPr>
        <w:t>年1月1日以来（以合同签订时间为准），至少</w:t>
      </w:r>
      <w:r>
        <w:rPr>
          <w:rFonts w:hint="eastAsia" w:ascii="仿宋" w:hAnsi="仿宋" w:eastAsia="仿宋" w:cs="仿宋"/>
          <w:sz w:val="28"/>
          <w:szCs w:val="28"/>
          <w:highlight w:val="none"/>
          <w:lang w:val="en-US" w:eastAsia="zh-CN"/>
        </w:rPr>
        <w:t>完成过</w:t>
      </w:r>
      <w:r>
        <w:rPr>
          <w:rFonts w:hint="eastAsia" w:ascii="仿宋" w:hAnsi="仿宋" w:eastAsia="仿宋" w:cs="仿宋"/>
          <w:sz w:val="28"/>
          <w:szCs w:val="28"/>
          <w:highlight w:val="none"/>
        </w:rPr>
        <w:t>1个</w:t>
      </w:r>
    </w:p>
    <w:p w14:paraId="00F4C26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路线里程不低于28km三级及以上公路工程交工</w:t>
      </w:r>
      <w:r>
        <w:rPr>
          <w:rFonts w:hint="eastAsia" w:ascii="仿宋" w:hAnsi="仿宋" w:eastAsia="仿宋" w:cs="仿宋"/>
          <w:color w:val="auto"/>
          <w:sz w:val="28"/>
          <w:szCs w:val="28"/>
          <w:highlight w:val="none"/>
        </w:rPr>
        <w:t>验收检测</w:t>
      </w:r>
      <w:r>
        <w:rPr>
          <w:rFonts w:hint="eastAsia" w:ascii="仿宋" w:hAnsi="仿宋" w:eastAsia="仿宋" w:cs="仿宋"/>
          <w:color w:val="auto"/>
          <w:sz w:val="28"/>
          <w:szCs w:val="28"/>
          <w:highlight w:val="none"/>
          <w:lang w:val="en-US" w:eastAsia="zh-CN"/>
        </w:rPr>
        <w:t>业绩。</w:t>
      </w:r>
    </w:p>
    <w:p w14:paraId="43BD324D">
      <w:pPr>
        <w:pStyle w:val="10"/>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default"/>
          <w:b/>
          <w:bCs/>
          <w:sz w:val="24"/>
          <w:szCs w:val="24"/>
          <w:lang w:val="en-US" w:eastAsia="zh-CN"/>
        </w:rPr>
      </w:pPr>
      <w:r>
        <w:rPr>
          <w:rFonts w:hint="eastAsia" w:ascii="仿宋" w:hAnsi="仿宋" w:eastAsia="仿宋" w:cs="仿宋"/>
          <w:b/>
          <w:bCs/>
          <w:sz w:val="24"/>
          <w:szCs w:val="24"/>
          <w:highlight w:val="none"/>
          <w:lang w:val="en-US" w:eastAsia="zh-CN"/>
        </w:rPr>
        <w:t>注：</w:t>
      </w:r>
      <w:r>
        <w:rPr>
          <w:rFonts w:hint="eastAsia" w:ascii="仿宋" w:hAnsi="仿宋" w:eastAsia="仿宋" w:cs="仿宋"/>
          <w:b/>
          <w:bCs/>
          <w:color w:val="auto"/>
          <w:kern w:val="2"/>
          <w:sz w:val="24"/>
          <w:szCs w:val="24"/>
          <w:lang w:val="en-US" w:eastAsia="zh-CN" w:bidi="ar-SA"/>
        </w:rPr>
        <w:t>需提供中标&lt;选&gt;通知书或合同协议书等相关证明材料。</w:t>
      </w:r>
    </w:p>
    <w:p w14:paraId="7992BE68">
      <w:pPr>
        <w:keepNext w:val="0"/>
        <w:keepLines w:val="0"/>
        <w:pageBreakBefore w:val="0"/>
        <w:widowControl w:val="0"/>
        <w:kinsoku/>
        <w:wordWrap/>
        <w:overflowPunct/>
        <w:topLinePunct w:val="0"/>
        <w:autoSpaceDE/>
        <w:autoSpaceDN/>
        <w:bidi w:val="0"/>
        <w:adjustRightInd/>
        <w:snapToGrid/>
        <w:spacing w:line="500" w:lineRule="exact"/>
        <w:ind w:firstLine="616" w:firstLineChars="22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.3本项目人员配备要求：</w:t>
      </w:r>
    </w:p>
    <w:p w14:paraId="369FF07B">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项目负责人1人；具有</w:t>
      </w:r>
      <w:r>
        <w:rPr>
          <w:rFonts w:hint="eastAsia" w:ascii="仿宋" w:hAnsi="仿宋" w:eastAsia="仿宋" w:cs="仿宋"/>
          <w:sz w:val="28"/>
          <w:szCs w:val="28"/>
          <w:highlight w:val="none"/>
          <w:lang w:val="en-US" w:eastAsia="zh-CN"/>
        </w:rPr>
        <w:t>公路工程</w:t>
      </w:r>
      <w:r>
        <w:rPr>
          <w:rFonts w:hint="eastAsia" w:ascii="仿宋" w:hAnsi="仿宋" w:eastAsia="仿宋" w:cs="仿宋"/>
          <w:sz w:val="28"/>
          <w:szCs w:val="28"/>
          <w:highlight w:val="none"/>
        </w:rPr>
        <w:t>相关专业中级及以上技术职称，</w:t>
      </w:r>
      <w:r>
        <w:rPr>
          <w:rFonts w:hint="eastAsia" w:ascii="仿宋" w:hAnsi="仿宋" w:eastAsia="仿宋" w:cs="仿宋"/>
          <w:sz w:val="28"/>
          <w:szCs w:val="28"/>
          <w:highlight w:val="none"/>
          <w:lang w:val="en-US" w:eastAsia="zh-CN"/>
        </w:rPr>
        <w:t>同时</w:t>
      </w:r>
      <w:r>
        <w:rPr>
          <w:rFonts w:hint="eastAsia" w:ascii="仿宋" w:hAnsi="仿宋" w:eastAsia="仿宋" w:cs="仿宋"/>
          <w:sz w:val="28"/>
          <w:szCs w:val="28"/>
          <w:highlight w:val="none"/>
        </w:rPr>
        <w:t>具有交通运输相关部门颁发的公路水运工程试验检测工程师证书</w:t>
      </w:r>
      <w:r>
        <w:rPr>
          <w:rFonts w:hint="eastAsia" w:ascii="仿宋" w:hAnsi="仿宋" w:eastAsia="仿宋" w:cs="仿宋"/>
          <w:sz w:val="28"/>
          <w:szCs w:val="28"/>
          <w:highlight w:val="none"/>
          <w:lang w:eastAsia="zh-CN"/>
        </w:rPr>
        <w:t>或(公路)检师或公路水运工程试验检测师或新的管理办法下颁发的同类型资格证书。</w:t>
      </w:r>
    </w:p>
    <w:p w14:paraId="50E9F61C">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技术负责人1人：具有</w:t>
      </w:r>
      <w:r>
        <w:rPr>
          <w:rFonts w:hint="eastAsia" w:ascii="仿宋" w:hAnsi="仿宋" w:eastAsia="仿宋" w:cs="仿宋"/>
          <w:sz w:val="28"/>
          <w:szCs w:val="28"/>
          <w:highlight w:val="none"/>
          <w:lang w:val="en-US" w:eastAsia="zh-CN"/>
        </w:rPr>
        <w:t>公路工程</w:t>
      </w:r>
      <w:r>
        <w:rPr>
          <w:rFonts w:hint="eastAsia" w:ascii="仿宋" w:hAnsi="仿宋" w:eastAsia="仿宋" w:cs="仿宋"/>
          <w:sz w:val="28"/>
          <w:szCs w:val="28"/>
          <w:highlight w:val="none"/>
        </w:rPr>
        <w:t>相关专业中级及以上技术职称，</w:t>
      </w:r>
      <w:r>
        <w:rPr>
          <w:rFonts w:hint="eastAsia" w:ascii="仿宋" w:hAnsi="仿宋" w:eastAsia="仿宋" w:cs="仿宋"/>
          <w:sz w:val="28"/>
          <w:szCs w:val="28"/>
          <w:highlight w:val="none"/>
          <w:lang w:val="en-US" w:eastAsia="zh-CN"/>
        </w:rPr>
        <w:t>同时</w:t>
      </w:r>
      <w:r>
        <w:rPr>
          <w:rFonts w:hint="eastAsia" w:ascii="仿宋" w:hAnsi="仿宋" w:eastAsia="仿宋" w:cs="仿宋"/>
          <w:sz w:val="28"/>
          <w:szCs w:val="28"/>
          <w:highlight w:val="none"/>
        </w:rPr>
        <w:t>具有交通运输相关部门颁发的公路水运工程试验检测工程师证书</w:t>
      </w:r>
      <w:r>
        <w:rPr>
          <w:rFonts w:hint="eastAsia" w:ascii="仿宋" w:hAnsi="仿宋" w:eastAsia="仿宋" w:cs="仿宋"/>
          <w:sz w:val="28"/>
          <w:szCs w:val="28"/>
          <w:highlight w:val="none"/>
          <w:lang w:eastAsia="zh-CN"/>
        </w:rPr>
        <w:t>或(公路)检师或公路水运工程试验检测师或新的管理办法下颁发的同类型资格证书。</w:t>
      </w:r>
    </w:p>
    <w:p w14:paraId="13B0AC20">
      <w:pPr>
        <w:keepNext w:val="0"/>
        <w:keepLines w:val="0"/>
        <w:pageBreakBefore w:val="0"/>
        <w:widowControl w:val="0"/>
        <w:kinsoku/>
        <w:wordWrap/>
        <w:overflowPunct/>
        <w:topLinePunct w:val="0"/>
        <w:bidi w:val="0"/>
        <w:snapToGrid/>
        <w:spacing w:line="520" w:lineRule="exact"/>
        <w:ind w:firstLine="482" w:firstLineChars="200"/>
        <w:textAlignment w:val="auto"/>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color w:val="auto"/>
          <w:sz w:val="24"/>
          <w:szCs w:val="24"/>
          <w:lang w:val="en-US" w:eastAsia="zh-CN"/>
        </w:rPr>
        <w:t>须</w:t>
      </w:r>
      <w:r>
        <w:rPr>
          <w:rFonts w:hint="eastAsia" w:ascii="仿宋" w:hAnsi="仿宋" w:eastAsia="仿宋" w:cs="仿宋"/>
          <w:b/>
          <w:color w:val="auto"/>
          <w:sz w:val="24"/>
          <w:szCs w:val="24"/>
        </w:rPr>
        <w:t>提供相关证书复印件、由社保部门出具的该比选申请人单位最近 6 个月连续缴费证明；退休人员提供退休证明材料，无需提供社保缴费证明；新聘人员在该比选申请人单位的社保缴费证明不足6个月的，还应提供聘用合同</w:t>
      </w:r>
      <w:r>
        <w:rPr>
          <w:rFonts w:hint="eastAsia" w:ascii="仿宋" w:hAnsi="仿宋" w:eastAsia="仿宋" w:cs="仿宋"/>
          <w:b/>
          <w:color w:val="auto"/>
          <w:sz w:val="24"/>
          <w:szCs w:val="24"/>
          <w:highlight w:val="none"/>
          <w:lang w:eastAsia="zh-CN"/>
        </w:rPr>
        <w:t>，</w:t>
      </w:r>
      <w:r>
        <w:rPr>
          <w:rFonts w:hint="eastAsia" w:ascii="仿宋" w:hAnsi="仿宋" w:eastAsia="仿宋" w:cs="仿宋"/>
          <w:b/>
          <w:bCs/>
          <w:color w:val="auto"/>
          <w:sz w:val="24"/>
          <w:szCs w:val="24"/>
          <w:highlight w:val="none"/>
        </w:rPr>
        <w:t>证书注册单位需为</w:t>
      </w:r>
      <w:r>
        <w:rPr>
          <w:rFonts w:hint="eastAsia" w:ascii="仿宋" w:hAnsi="仿宋" w:eastAsia="仿宋" w:cs="仿宋"/>
          <w:b/>
          <w:bCs/>
          <w:color w:val="auto"/>
          <w:sz w:val="24"/>
          <w:szCs w:val="24"/>
          <w:highlight w:val="none"/>
          <w:lang w:eastAsia="zh-CN"/>
        </w:rPr>
        <w:t>比选申请人</w:t>
      </w:r>
      <w:r>
        <w:rPr>
          <w:rFonts w:hint="eastAsia" w:ascii="仿宋" w:hAnsi="仿宋" w:eastAsia="仿宋" w:cs="仿宋"/>
          <w:b/>
          <w:bCs/>
          <w:color w:val="auto"/>
          <w:sz w:val="24"/>
          <w:szCs w:val="24"/>
          <w:highlight w:val="none"/>
        </w:rPr>
        <w:t>本单位，同时加盖</w:t>
      </w:r>
      <w:r>
        <w:rPr>
          <w:rFonts w:hint="eastAsia" w:ascii="仿宋" w:hAnsi="仿宋" w:eastAsia="仿宋" w:cs="仿宋"/>
          <w:b/>
          <w:bCs/>
          <w:color w:val="auto"/>
          <w:sz w:val="24"/>
          <w:szCs w:val="24"/>
          <w:highlight w:val="none"/>
          <w:lang w:eastAsia="zh-CN"/>
        </w:rPr>
        <w:t>比选申请人</w:t>
      </w:r>
      <w:r>
        <w:rPr>
          <w:rFonts w:hint="eastAsia" w:ascii="仿宋" w:hAnsi="仿宋" w:eastAsia="仿宋" w:cs="仿宋"/>
          <w:b/>
          <w:bCs/>
          <w:color w:val="auto"/>
          <w:sz w:val="24"/>
          <w:szCs w:val="24"/>
          <w:highlight w:val="none"/>
        </w:rPr>
        <w:t>鲜章</w:t>
      </w:r>
      <w:r>
        <w:rPr>
          <w:rFonts w:hint="eastAsia" w:ascii="仿宋" w:hAnsi="仿宋" w:eastAsia="仿宋" w:cs="仿宋"/>
          <w:b/>
          <w:bCs/>
          <w:color w:val="auto"/>
          <w:sz w:val="24"/>
          <w:szCs w:val="24"/>
          <w:highlight w:val="none"/>
          <w:lang w:eastAsia="zh-CN"/>
        </w:rPr>
        <w:t>。</w:t>
      </w:r>
    </w:p>
    <w:p w14:paraId="57811B45">
      <w:pPr>
        <w:pStyle w:val="6"/>
        <w:keepNext w:val="0"/>
        <w:keepLines w:val="0"/>
        <w:pageBreakBefore w:val="0"/>
        <w:widowControl w:val="0"/>
        <w:kinsoku/>
        <w:wordWrap/>
        <w:overflowPunct/>
        <w:topLinePunct w:val="0"/>
        <w:bidi w:val="0"/>
        <w:snapToGrid/>
        <w:spacing w:before="0" w:beforeAutospacing="0" w:after="0" w:afterAutospacing="0" w:line="52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.4财务要求：</w:t>
      </w:r>
      <w:r>
        <w:rPr>
          <w:rFonts w:hint="eastAsia" w:ascii="仿宋" w:hAnsi="仿宋" w:eastAsia="仿宋" w:cs="仿宋"/>
          <w:sz w:val="28"/>
          <w:szCs w:val="28"/>
          <w:lang w:val="en-US" w:eastAsia="zh-CN"/>
        </w:rPr>
        <w:t>近3年无亏损。</w:t>
      </w:r>
    </w:p>
    <w:p w14:paraId="4B401139">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.5本次招标不接受联合体投标。不允许分包。</w:t>
      </w:r>
    </w:p>
    <w:p w14:paraId="7BD66CEB">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信誉要求：</w:t>
      </w:r>
    </w:p>
    <w:p w14:paraId="56C34CF7">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（1）被州级及以上主管部门取消比选项目所在地的投标资格且处于有效期内，不接受其比选（需提供书面承诺，格式自拟）。</w:t>
      </w:r>
    </w:p>
    <w:p w14:paraId="46AD0DA4">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（2）被责令停业，暂扣或吊销执照，或吊销资质证书，不接受其比选（需提供书面承诺，格式自拟）。</w:t>
      </w:r>
    </w:p>
    <w:p w14:paraId="4AB1B20B">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（3）进入清算程序，或被宣告破产，或其他丧失履约能力的情形，不接受其比选（需提供书面承诺，格式自拟）。</w:t>
      </w:r>
    </w:p>
    <w:p w14:paraId="4C252C50">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（4）在国家企业信用信息公示系统（http://www.gsxt.gov.cn/）中被列入严重违法失信企业名单，不接受其比选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提供网络截图</w:t>
      </w:r>
      <w:r>
        <w:rPr>
          <w:rFonts w:hint="eastAsia" w:ascii="仿宋" w:hAnsi="仿宋" w:eastAsia="仿宋" w:cs="仿宋"/>
          <w:color w:val="auto"/>
          <w:sz w:val="28"/>
          <w:szCs w:val="28"/>
          <w:highlight w:val="none"/>
        </w:rPr>
        <w:t>。</w:t>
      </w:r>
    </w:p>
    <w:p w14:paraId="0FA6582D">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（5）在“信用中国”网站（http://www.creditchina.gov.cn/）中被列入失信被执行人名单，不接受其比选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提供网络截图</w:t>
      </w:r>
      <w:r>
        <w:rPr>
          <w:rFonts w:hint="eastAsia" w:ascii="仿宋" w:hAnsi="仿宋" w:eastAsia="仿宋" w:cs="仿宋"/>
          <w:color w:val="auto"/>
          <w:sz w:val="28"/>
          <w:szCs w:val="28"/>
          <w:highlight w:val="none"/>
        </w:rPr>
        <w:t>。</w:t>
      </w:r>
    </w:p>
    <w:p w14:paraId="3BAAF192">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（6）近三年内，</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或其法定代表人、拟委任的项目负责人无行贿犯罪行为（需提供书面承诺，格式自拟）。</w:t>
      </w:r>
    </w:p>
    <w:p w14:paraId="29E93D33">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（7）比选申请人</w:t>
      </w:r>
      <w:r>
        <w:rPr>
          <w:rFonts w:hint="eastAsia" w:ascii="仿宋" w:hAnsi="仿宋" w:eastAsia="仿宋" w:cs="仿宋"/>
          <w:color w:val="auto"/>
          <w:sz w:val="28"/>
          <w:szCs w:val="28"/>
          <w:highlight w:val="none"/>
        </w:rPr>
        <w:t>须在四川省交通运输厅办理了建设从业单位信用评价，且不得处于禁止投标行政处罚期内；不接受信用等级为D级的</w:t>
      </w:r>
      <w:r>
        <w:rPr>
          <w:rFonts w:hint="eastAsia" w:ascii="仿宋" w:hAnsi="仿宋" w:eastAsia="仿宋" w:cs="仿宋"/>
          <w:color w:val="auto"/>
          <w:sz w:val="28"/>
          <w:szCs w:val="28"/>
          <w:highlight w:val="none"/>
          <w:lang w:val="en-US" w:eastAsia="zh-CN"/>
        </w:rPr>
        <w:t>比选申请人</w:t>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文件中的</w:t>
      </w:r>
      <w:r>
        <w:rPr>
          <w:rFonts w:hint="eastAsia" w:ascii="仿宋" w:hAnsi="仿宋" w:eastAsia="仿宋" w:cs="仿宋"/>
          <w:color w:val="auto"/>
          <w:sz w:val="28"/>
          <w:szCs w:val="28"/>
          <w:highlight w:val="none"/>
          <w:lang w:val="en-US" w:eastAsia="zh-CN"/>
        </w:rPr>
        <w:t>比选申请人</w:t>
      </w:r>
      <w:r>
        <w:rPr>
          <w:rFonts w:hint="eastAsia" w:ascii="仿宋" w:hAnsi="仿宋" w:eastAsia="仿宋" w:cs="仿宋"/>
          <w:color w:val="auto"/>
          <w:sz w:val="28"/>
          <w:szCs w:val="28"/>
          <w:highlight w:val="none"/>
        </w:rPr>
        <w:t>信用等级以</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截止日在四川省交通运输厅网站上公布的信用等级为准</w:t>
      </w:r>
      <w:r>
        <w:rPr>
          <w:rFonts w:hint="eastAsia" w:ascii="仿宋" w:hAnsi="仿宋" w:eastAsia="仿宋" w:cs="仿宋"/>
          <w:color w:val="auto"/>
          <w:sz w:val="28"/>
          <w:szCs w:val="28"/>
          <w:highlight w:val="none"/>
          <w:lang w:eastAsia="zh-CN"/>
        </w:rPr>
        <w:t>。</w:t>
      </w:r>
    </w:p>
    <w:p w14:paraId="4370525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lang w:val="en-US" w:eastAsia="zh-CN"/>
        </w:rPr>
        <w:t>六</w:t>
      </w:r>
      <w:r>
        <w:rPr>
          <w:rFonts w:hint="eastAsia" w:ascii="仿宋" w:hAnsi="仿宋" w:eastAsia="仿宋" w:cs="仿宋"/>
          <w:b/>
          <w:bCs/>
          <w:color w:val="auto"/>
          <w:kern w:val="44"/>
          <w:sz w:val="28"/>
          <w:szCs w:val="28"/>
          <w:highlight w:val="none"/>
        </w:rPr>
        <w:t>、</w:t>
      </w:r>
      <w:r>
        <w:rPr>
          <w:rFonts w:hint="eastAsia" w:ascii="仿宋" w:hAnsi="仿宋" w:eastAsia="仿宋" w:cs="仿宋"/>
          <w:b/>
          <w:bCs/>
          <w:color w:val="auto"/>
          <w:kern w:val="44"/>
          <w:sz w:val="28"/>
          <w:szCs w:val="28"/>
          <w:highlight w:val="none"/>
          <w:lang w:eastAsia="zh-CN"/>
        </w:rPr>
        <w:t>比选申请人</w:t>
      </w:r>
      <w:r>
        <w:rPr>
          <w:rFonts w:hint="eastAsia" w:ascii="仿宋" w:hAnsi="仿宋" w:eastAsia="仿宋" w:cs="仿宋"/>
          <w:b/>
          <w:bCs/>
          <w:color w:val="auto"/>
          <w:kern w:val="44"/>
          <w:sz w:val="28"/>
          <w:szCs w:val="28"/>
          <w:highlight w:val="none"/>
        </w:rPr>
        <w:t>不得与</w:t>
      </w:r>
      <w:r>
        <w:rPr>
          <w:rFonts w:hint="eastAsia" w:ascii="仿宋" w:hAnsi="仿宋" w:eastAsia="仿宋" w:cs="仿宋"/>
          <w:b/>
          <w:bCs/>
          <w:color w:val="auto"/>
          <w:kern w:val="44"/>
          <w:sz w:val="28"/>
          <w:szCs w:val="28"/>
          <w:highlight w:val="none"/>
          <w:lang w:val="en-US" w:eastAsia="zh-CN"/>
        </w:rPr>
        <w:t>比选</w:t>
      </w:r>
      <w:r>
        <w:rPr>
          <w:rFonts w:hint="eastAsia" w:ascii="仿宋" w:hAnsi="仿宋" w:eastAsia="仿宋" w:cs="仿宋"/>
          <w:b/>
          <w:bCs/>
          <w:color w:val="auto"/>
          <w:kern w:val="44"/>
          <w:sz w:val="28"/>
          <w:szCs w:val="28"/>
          <w:highlight w:val="none"/>
        </w:rPr>
        <w:t>项目相关单位存在下列关联情形：</w:t>
      </w:r>
    </w:p>
    <w:p w14:paraId="742F3272">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存在利害关系且可能影响招标公正性；</w:t>
      </w:r>
    </w:p>
    <w:p w14:paraId="34BEB99D">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（2）与</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项目的其他</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同为一个单位负责人；</w:t>
      </w:r>
    </w:p>
    <w:p w14:paraId="62F5A60F">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（3）与</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项目的其他</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存在控股、管理关系；</w:t>
      </w:r>
    </w:p>
    <w:p w14:paraId="710F2082">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（4）法律法规规定的其他情形。</w:t>
      </w:r>
    </w:p>
    <w:bookmarkEnd w:id="12"/>
    <w:bookmarkEnd w:id="13"/>
    <w:bookmarkEnd w:id="14"/>
    <w:p w14:paraId="616F5E5F">
      <w:pPr>
        <w:keepNext w:val="0"/>
        <w:keepLines w:val="0"/>
        <w:pageBreakBefore w:val="0"/>
        <w:widowControl/>
        <w:tabs>
          <w:tab w:val="left" w:pos="787"/>
          <w:tab w:val="left" w:pos="1000"/>
        </w:tabs>
        <w:kinsoku/>
        <w:wordWrap/>
        <w:overflowPunct/>
        <w:topLinePunct w:val="0"/>
        <w:autoSpaceDE/>
        <w:autoSpaceDN/>
        <w:bidi w:val="0"/>
        <w:snapToGrid/>
        <w:spacing w:line="460" w:lineRule="exact"/>
        <w:ind w:right="120"/>
        <w:jc w:val="both"/>
        <w:textAlignment w:val="auto"/>
        <w:rPr>
          <w:rFonts w:hint="eastAsia" w:ascii="宋体" w:hAnsi="宋体" w:cs="宋体"/>
          <w:sz w:val="21"/>
          <w:szCs w:val="21"/>
        </w:rPr>
      </w:pPr>
      <w:r>
        <w:rPr>
          <w:rFonts w:hint="eastAsia" w:ascii="仿宋" w:hAnsi="仿宋" w:eastAsia="仿宋" w:cs="仿宋"/>
          <w:b/>
          <w:bCs/>
          <w:color w:val="auto"/>
          <w:kern w:val="44"/>
          <w:sz w:val="28"/>
          <w:szCs w:val="28"/>
          <w:highlight w:val="none"/>
          <w:lang w:val="en-US" w:eastAsia="zh-CN"/>
        </w:rPr>
        <w:t>七、</w:t>
      </w:r>
      <w:r>
        <w:rPr>
          <w:rFonts w:hint="eastAsia" w:ascii="仿宋" w:hAnsi="仿宋" w:eastAsia="仿宋" w:cs="仿宋"/>
          <w:b/>
          <w:color w:val="auto"/>
          <w:sz w:val="28"/>
          <w:szCs w:val="28"/>
          <w:highlight w:val="none"/>
        </w:rPr>
        <w:t>其他要求</w:t>
      </w:r>
      <w:r>
        <w:rPr>
          <w:rFonts w:hint="eastAsia" w:ascii="仿宋" w:hAnsi="仿宋" w:eastAsia="仿宋" w:cs="仿宋"/>
          <w:color w:val="auto"/>
          <w:sz w:val="28"/>
          <w:szCs w:val="28"/>
          <w:highlight w:val="none"/>
          <w:lang w:val="en-US" w:eastAsia="zh-CN"/>
        </w:rPr>
        <w:t>：本次比选检测单位的选取还应遵循“检测标段回避”的原则，即比选申请人如果在本次比选的检测标段中已承担本项目施工阶段施工监理、监理试验室、施工单位工地试验室及第三方检测单位的，不能再承担该检测标段的交工验收检测工作；否则，相关比选无效</w:t>
      </w:r>
      <w:r>
        <w:rPr>
          <w:rFonts w:hint="eastAsia" w:ascii="仿宋" w:hAnsi="仿宋" w:eastAsia="仿宋" w:cs="仿宋"/>
          <w:color w:val="auto"/>
          <w:sz w:val="28"/>
          <w:szCs w:val="28"/>
          <w:highlight w:val="none"/>
        </w:rPr>
        <w:t>（需提供书面承诺，格式自拟）</w:t>
      </w:r>
      <w:r>
        <w:rPr>
          <w:rFonts w:hint="eastAsia" w:ascii="仿宋" w:hAnsi="仿宋" w:eastAsia="仿宋" w:cs="仿宋"/>
          <w:color w:val="auto"/>
          <w:sz w:val="28"/>
          <w:szCs w:val="28"/>
          <w:highlight w:val="none"/>
          <w:lang w:val="en-US" w:eastAsia="zh-CN"/>
        </w:rPr>
        <w:t>。</w:t>
      </w:r>
    </w:p>
    <w:p w14:paraId="1394A86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kern w:val="44"/>
          <w:sz w:val="28"/>
          <w:szCs w:val="28"/>
          <w:highlight w:val="none"/>
        </w:rPr>
        <w:t>八、</w:t>
      </w:r>
      <w:r>
        <w:rPr>
          <w:rFonts w:hint="eastAsia" w:ascii="仿宋" w:hAnsi="仿宋" w:eastAsia="仿宋" w:cs="仿宋"/>
          <w:b/>
          <w:bCs/>
          <w:color w:val="auto"/>
          <w:kern w:val="44"/>
          <w:sz w:val="28"/>
          <w:szCs w:val="28"/>
          <w:highlight w:val="none"/>
          <w:lang w:val="en-US" w:eastAsia="zh-CN"/>
        </w:rPr>
        <w:t>比选</w:t>
      </w:r>
      <w:r>
        <w:rPr>
          <w:rFonts w:hint="eastAsia" w:ascii="仿宋" w:hAnsi="仿宋" w:eastAsia="仿宋" w:cs="仿宋"/>
          <w:b/>
          <w:bCs/>
          <w:color w:val="auto"/>
          <w:kern w:val="44"/>
          <w:sz w:val="28"/>
          <w:szCs w:val="28"/>
          <w:highlight w:val="none"/>
        </w:rPr>
        <w:t>保证金：</w:t>
      </w:r>
      <w:r>
        <w:rPr>
          <w:rFonts w:hint="eastAsia" w:ascii="仿宋" w:hAnsi="仿宋" w:eastAsia="仿宋" w:cs="仿宋"/>
          <w:color w:val="auto"/>
          <w:sz w:val="28"/>
          <w:szCs w:val="28"/>
          <w:highlight w:val="none"/>
        </w:rPr>
        <w:t>不缴纳。</w:t>
      </w:r>
      <w:bookmarkStart w:id="15" w:name="_Toc319145206"/>
    </w:p>
    <w:p w14:paraId="7F71821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九、</w:t>
      </w:r>
      <w:r>
        <w:rPr>
          <w:rFonts w:hint="eastAsia" w:ascii="仿宋" w:hAnsi="仿宋" w:eastAsia="仿宋" w:cs="仿宋"/>
          <w:b/>
          <w:bCs/>
          <w:color w:val="auto"/>
          <w:kern w:val="44"/>
          <w:sz w:val="28"/>
          <w:szCs w:val="28"/>
          <w:highlight w:val="none"/>
          <w:lang w:val="en-US" w:eastAsia="zh-CN"/>
        </w:rPr>
        <w:t>比选</w:t>
      </w:r>
      <w:r>
        <w:rPr>
          <w:rFonts w:hint="eastAsia" w:ascii="仿宋" w:hAnsi="仿宋" w:eastAsia="仿宋" w:cs="仿宋"/>
          <w:b/>
          <w:bCs/>
          <w:color w:val="auto"/>
          <w:kern w:val="44"/>
          <w:sz w:val="28"/>
          <w:szCs w:val="28"/>
          <w:highlight w:val="none"/>
        </w:rPr>
        <w:t>报价说明</w:t>
      </w:r>
      <w:bookmarkEnd w:id="15"/>
      <w:r>
        <w:rPr>
          <w:rFonts w:hint="eastAsia" w:ascii="仿宋" w:hAnsi="仿宋" w:eastAsia="仿宋" w:cs="仿宋"/>
          <w:b/>
          <w:bCs/>
          <w:color w:val="auto"/>
          <w:kern w:val="44"/>
          <w:sz w:val="28"/>
          <w:szCs w:val="28"/>
          <w:highlight w:val="none"/>
        </w:rPr>
        <w:t>与费用的支付</w:t>
      </w:r>
    </w:p>
    <w:p w14:paraId="185EF56B">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auto"/>
          <w:sz w:val="28"/>
          <w:szCs w:val="28"/>
          <w:highlight w:val="none"/>
          <w:lang w:val="en-US" w:eastAsia="zh-CN"/>
        </w:rPr>
      </w:pPr>
      <w:bookmarkStart w:id="16" w:name="_Toc319145207"/>
      <w:bookmarkStart w:id="17" w:name="_Toc170621205"/>
      <w:bookmarkStart w:id="18" w:name="_Toc157235904"/>
      <w:bookmarkStart w:id="19" w:name="_Toc170621337"/>
      <w:bookmarkStart w:id="20" w:name="_Toc187120143"/>
      <w:r>
        <w:rPr>
          <w:rFonts w:hint="eastAsia" w:ascii="仿宋" w:hAnsi="仿宋" w:eastAsia="仿宋" w:cs="仿宋"/>
          <w:color w:val="auto"/>
          <w:sz w:val="28"/>
          <w:szCs w:val="28"/>
          <w:highlight w:val="none"/>
          <w:lang w:val="en-US" w:eastAsia="zh-CN"/>
        </w:rPr>
        <w:t>9.1最高限价：大写：柒拾贰万贰仟贰佰玖拾捌元整（小写：722298.00元）。</w:t>
      </w:r>
    </w:p>
    <w:p w14:paraId="7F32C5BD">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9</w:t>
      </w: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比选申请</w:t>
      </w:r>
      <w:r>
        <w:rPr>
          <w:rFonts w:hint="eastAsia" w:ascii="仿宋" w:hAnsi="仿宋" w:eastAsia="仿宋" w:cs="仿宋"/>
          <w:color w:val="auto"/>
          <w:szCs w:val="28"/>
          <w:highlight w:val="none"/>
        </w:rPr>
        <w:t>人根据项目实际情况及企业自身经营状况，结合企业管理经验自主报价，不得作上浮报价，且只能有一个有效报价，不满足</w:t>
      </w:r>
      <w:r>
        <w:rPr>
          <w:rFonts w:ascii="仿宋" w:hAnsi="仿宋" w:eastAsia="仿宋" w:cs="仿宋"/>
          <w:color w:val="auto"/>
          <w:szCs w:val="28"/>
          <w:highlight w:val="none"/>
        </w:rPr>
        <w:t>此项条款的</w:t>
      </w:r>
      <w:r>
        <w:rPr>
          <w:rFonts w:hint="eastAsia" w:ascii="仿宋" w:hAnsi="仿宋" w:eastAsia="仿宋" w:cs="仿宋"/>
          <w:color w:val="auto"/>
          <w:szCs w:val="28"/>
          <w:highlight w:val="none"/>
          <w:lang w:val="en-US" w:eastAsia="zh-CN"/>
        </w:rPr>
        <w:t>比选申请</w:t>
      </w:r>
      <w:r>
        <w:rPr>
          <w:rFonts w:ascii="仿宋" w:hAnsi="仿宋" w:eastAsia="仿宋" w:cs="仿宋"/>
          <w:color w:val="auto"/>
          <w:szCs w:val="28"/>
          <w:highlight w:val="none"/>
        </w:rPr>
        <w:t>文件视为无效投标文件。</w:t>
      </w:r>
    </w:p>
    <w:p w14:paraId="7DACED09">
      <w:pPr>
        <w:pStyle w:val="22"/>
        <w:spacing w:line="480" w:lineRule="exact"/>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9.3、比选报价包括整个检测期间为完成本合同检测所需的人员服务费、食宿、交通、差旅费，设备进出场费及设备材料使用费、技术工作费用，税金，管理费，保险，风险及利润等一切费用及合同明示或暗示的所有责任、义务和一般风险。该单价在合同履行期间固定不变。检测单位应做到安全检测，因安全工作产生的安全生产费用包含在报价清单相关检测项目单价中，不单独计量。</w:t>
      </w:r>
    </w:p>
    <w:p w14:paraId="261E229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4比选申请人</w:t>
      </w:r>
      <w:r>
        <w:rPr>
          <w:rFonts w:hint="eastAsia" w:ascii="仿宋" w:hAnsi="仿宋" w:eastAsia="仿宋" w:cs="仿宋"/>
          <w:bCs/>
          <w:color w:val="auto"/>
          <w:sz w:val="28"/>
          <w:szCs w:val="28"/>
          <w:highlight w:val="none"/>
        </w:rPr>
        <w:t>只能有一个报价，当大写于小写不一致时以大写为准。</w:t>
      </w:r>
    </w:p>
    <w:p w14:paraId="50C58DFF">
      <w:pPr>
        <w:pStyle w:val="2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9.5低于成本报价：当比选申请人的比选报价低于最高限价的90%，且低于所有有效比选申请人（指比选申请文件全部内容经过详细评审而未被否决的比选申请人）比选报价算术平均值的95%时，评标委员会必须对该报价是否低于成本投标进行评审认定。比选申请人不能合理说明或者不能提供相关证明材料的，由评标委员会认定该比选申请人以不合理报价竞标、低于成本报价竞标，其比选应作无效标处理。</w:t>
      </w:r>
    </w:p>
    <w:p w14:paraId="2585B5AA">
      <w:pPr>
        <w:keepNext w:val="0"/>
        <w:keepLines w:val="0"/>
        <w:pageBreakBefore w:val="0"/>
        <w:widowControl w:val="0"/>
        <w:kinsoku/>
        <w:wordWrap/>
        <w:overflowPunct/>
        <w:topLinePunct w:val="0"/>
        <w:autoSpaceDE/>
        <w:autoSpaceDN/>
        <w:bidi w:val="0"/>
        <w:adjustRightInd/>
        <w:snapToGrid/>
        <w:spacing w:line="500" w:lineRule="exact"/>
        <w:ind w:firstLine="361" w:firstLineChars="200"/>
        <w:textAlignment w:val="auto"/>
        <w:rPr>
          <w:rFonts w:hint="eastAsia" w:ascii="仿宋" w:hAnsi="仿宋" w:eastAsia="仿宋" w:cs="仿宋"/>
          <w:color w:val="auto"/>
          <w:sz w:val="28"/>
          <w:szCs w:val="28"/>
          <w:highlight w:val="none"/>
          <w:lang w:val="en-US" w:eastAsia="zh-CN"/>
        </w:rPr>
      </w:pPr>
      <w:r>
        <w:rPr>
          <w:rFonts w:hint="eastAsia" w:ascii="宋体" w:hAnsi="宋体"/>
          <w:b/>
          <w:bCs/>
          <w:color w:val="auto"/>
          <w:sz w:val="18"/>
          <w:szCs w:val="18"/>
          <w:highlight w:val="none"/>
        </w:rPr>
        <w:t>注：“</w:t>
      </w:r>
      <w:r>
        <w:rPr>
          <w:rFonts w:hint="eastAsia" w:ascii="宋体" w:hAnsi="宋体"/>
          <w:b/>
          <w:bCs/>
          <w:color w:val="auto"/>
          <w:sz w:val="18"/>
          <w:szCs w:val="18"/>
          <w:highlight w:val="none"/>
          <w:lang w:val="en-US" w:eastAsia="zh-CN"/>
        </w:rPr>
        <w:t>比选报价</w:t>
      </w:r>
      <w:r>
        <w:rPr>
          <w:rFonts w:hint="eastAsia" w:ascii="宋体" w:hAnsi="宋体"/>
          <w:b/>
          <w:bCs/>
          <w:color w:val="auto"/>
          <w:sz w:val="18"/>
          <w:szCs w:val="18"/>
          <w:highlight w:val="none"/>
        </w:rPr>
        <w:t>算术平均值”是指在最高限价85-100%（均含本数）所有通过</w:t>
      </w:r>
      <w:r>
        <w:rPr>
          <w:rFonts w:hint="eastAsia" w:ascii="宋体" w:hAnsi="宋体"/>
          <w:b/>
          <w:bCs/>
          <w:color w:val="auto"/>
          <w:sz w:val="18"/>
          <w:szCs w:val="18"/>
          <w:highlight w:val="none"/>
          <w:lang w:val="en-US" w:eastAsia="zh-CN"/>
        </w:rPr>
        <w:t>详细</w:t>
      </w:r>
      <w:r>
        <w:rPr>
          <w:rFonts w:hint="eastAsia" w:ascii="宋体" w:hAnsi="宋体"/>
          <w:b/>
          <w:bCs/>
          <w:color w:val="auto"/>
          <w:sz w:val="18"/>
          <w:szCs w:val="18"/>
          <w:highlight w:val="none"/>
        </w:rPr>
        <w:t>评审的</w:t>
      </w:r>
      <w:r>
        <w:rPr>
          <w:rFonts w:hint="eastAsia" w:ascii="宋体" w:hAnsi="宋体"/>
          <w:b/>
          <w:bCs/>
          <w:color w:val="auto"/>
          <w:sz w:val="18"/>
          <w:szCs w:val="18"/>
          <w:highlight w:val="none"/>
          <w:lang w:val="en-US" w:eastAsia="zh-CN"/>
        </w:rPr>
        <w:t>比选申请</w:t>
      </w:r>
      <w:r>
        <w:rPr>
          <w:rFonts w:hint="eastAsia" w:ascii="宋体" w:hAnsi="宋体"/>
          <w:b/>
          <w:bCs/>
          <w:color w:val="auto"/>
          <w:sz w:val="18"/>
          <w:szCs w:val="18"/>
          <w:highlight w:val="none"/>
        </w:rPr>
        <w:t>人</w:t>
      </w:r>
      <w:r>
        <w:rPr>
          <w:rFonts w:hint="eastAsia" w:ascii="宋体" w:hAnsi="宋体"/>
          <w:b/>
          <w:bCs/>
          <w:color w:val="auto"/>
          <w:sz w:val="18"/>
          <w:szCs w:val="18"/>
          <w:highlight w:val="none"/>
          <w:lang w:val="en-US" w:eastAsia="zh-CN"/>
        </w:rPr>
        <w:t>比选报价</w:t>
      </w:r>
      <w:r>
        <w:rPr>
          <w:rFonts w:hint="eastAsia" w:ascii="宋体" w:hAnsi="宋体"/>
          <w:b/>
          <w:bCs/>
          <w:color w:val="auto"/>
          <w:sz w:val="18"/>
          <w:szCs w:val="18"/>
          <w:highlight w:val="none"/>
        </w:rPr>
        <w:t>的算术平均值</w:t>
      </w:r>
      <w:r>
        <w:rPr>
          <w:rFonts w:hint="eastAsia" w:ascii="宋体" w:hAnsi="宋体"/>
          <w:b/>
          <w:bCs/>
          <w:color w:val="auto"/>
          <w:sz w:val="18"/>
          <w:szCs w:val="18"/>
          <w:highlight w:val="none"/>
          <w:lang w:val="en-US" w:eastAsia="zh-CN"/>
        </w:rPr>
        <w:t>,比选报</w:t>
      </w:r>
      <w:r>
        <w:rPr>
          <w:rFonts w:hint="eastAsia" w:ascii="宋体" w:hAnsi="宋体"/>
          <w:b/>
          <w:bCs/>
          <w:color w:val="auto"/>
          <w:sz w:val="18"/>
          <w:szCs w:val="18"/>
          <w:highlight w:val="none"/>
        </w:rPr>
        <w:t>价低于最高限价85%或高于最高限价100%的不得纳入“</w:t>
      </w:r>
      <w:r>
        <w:rPr>
          <w:rFonts w:hint="eastAsia" w:ascii="宋体" w:hAnsi="宋体"/>
          <w:b/>
          <w:bCs/>
          <w:color w:val="auto"/>
          <w:sz w:val="18"/>
          <w:szCs w:val="18"/>
          <w:highlight w:val="none"/>
          <w:lang w:val="en-US" w:eastAsia="zh-CN"/>
        </w:rPr>
        <w:t>比选报价</w:t>
      </w:r>
      <w:r>
        <w:rPr>
          <w:rFonts w:hint="eastAsia" w:ascii="宋体" w:hAnsi="宋体"/>
          <w:b/>
          <w:bCs/>
          <w:color w:val="auto"/>
          <w:sz w:val="18"/>
          <w:szCs w:val="18"/>
          <w:highlight w:val="none"/>
        </w:rPr>
        <w:t>算术平均值”计算。</w:t>
      </w:r>
      <w:r>
        <w:rPr>
          <w:rFonts w:hint="eastAsia" w:ascii="宋体" w:hAnsi="宋体"/>
          <w:b/>
          <w:bCs/>
          <w:color w:val="auto"/>
          <w:sz w:val="18"/>
          <w:szCs w:val="18"/>
          <w:highlight w:val="none"/>
          <w:lang w:eastAsia="zh-CN"/>
        </w:rPr>
        <w:t>除</w:t>
      </w:r>
      <w:r>
        <w:rPr>
          <w:rFonts w:hint="eastAsia" w:ascii="宋体" w:hAnsi="宋体"/>
          <w:b/>
          <w:bCs/>
          <w:color w:val="auto"/>
          <w:sz w:val="18"/>
          <w:szCs w:val="18"/>
          <w:highlight w:val="none"/>
          <w:lang w:val="en-US" w:eastAsia="zh-CN"/>
        </w:rPr>
        <w:t>比选报价</w:t>
      </w:r>
      <w:r>
        <w:rPr>
          <w:rFonts w:hint="eastAsia" w:ascii="宋体" w:hAnsi="宋体"/>
          <w:b/>
          <w:bCs/>
          <w:color w:val="auto"/>
          <w:sz w:val="18"/>
          <w:szCs w:val="18"/>
          <w:highlight w:val="none"/>
          <w:lang w:eastAsia="zh-CN"/>
        </w:rPr>
        <w:t>超过</w:t>
      </w:r>
      <w:r>
        <w:rPr>
          <w:rFonts w:hint="eastAsia" w:ascii="宋体" w:hAnsi="宋体"/>
          <w:b/>
          <w:bCs/>
          <w:color w:val="auto"/>
          <w:sz w:val="18"/>
          <w:szCs w:val="18"/>
          <w:highlight w:val="none"/>
        </w:rPr>
        <w:t>最高限价</w:t>
      </w:r>
      <w:r>
        <w:rPr>
          <w:rFonts w:hint="eastAsia" w:ascii="宋体" w:hAnsi="宋体" w:eastAsia="宋体" w:cs="Times New Roman"/>
          <w:b/>
          <w:bCs/>
          <w:color w:val="auto"/>
          <w:sz w:val="18"/>
          <w:szCs w:val="18"/>
          <w:highlight w:val="none"/>
          <w:lang w:val="en-US" w:eastAsia="zh-CN"/>
        </w:rPr>
        <w:t>或</w:t>
      </w:r>
      <w:r>
        <w:rPr>
          <w:rFonts w:hint="eastAsia" w:ascii="宋体" w:hAnsi="宋体" w:eastAsia="宋体" w:cs="Times New Roman"/>
          <w:b/>
          <w:bCs/>
          <w:color w:val="auto"/>
          <w:sz w:val="18"/>
          <w:szCs w:val="18"/>
          <w:highlight w:val="none"/>
        </w:rPr>
        <w:t>低于成本报价</w:t>
      </w:r>
      <w:r>
        <w:rPr>
          <w:rFonts w:hint="eastAsia" w:ascii="宋体" w:hAnsi="宋体"/>
          <w:b/>
          <w:bCs/>
          <w:color w:val="auto"/>
          <w:sz w:val="18"/>
          <w:szCs w:val="18"/>
          <w:highlight w:val="none"/>
        </w:rPr>
        <w:t>的</w:t>
      </w:r>
      <w:r>
        <w:rPr>
          <w:rFonts w:hint="eastAsia"/>
          <w:b/>
          <w:bCs/>
          <w:color w:val="auto"/>
          <w:sz w:val="18"/>
          <w:szCs w:val="18"/>
          <w:highlight w:val="none"/>
          <w:lang w:val="en-US" w:eastAsia="zh-CN"/>
        </w:rPr>
        <w:t>比选申请人</w:t>
      </w:r>
      <w:r>
        <w:rPr>
          <w:rFonts w:hint="eastAsia" w:ascii="宋体" w:hAnsi="宋体" w:eastAsia="宋体" w:cs="Times New Roman"/>
          <w:b/>
          <w:bCs/>
          <w:color w:val="auto"/>
          <w:sz w:val="18"/>
          <w:szCs w:val="18"/>
          <w:highlight w:val="none"/>
          <w:lang w:eastAsia="zh-CN"/>
        </w:rPr>
        <w:t>外，</w:t>
      </w:r>
      <w:r>
        <w:rPr>
          <w:rFonts w:hint="eastAsia" w:ascii="宋体" w:hAnsi="宋体"/>
          <w:b/>
          <w:bCs/>
          <w:color w:val="auto"/>
          <w:sz w:val="18"/>
          <w:szCs w:val="18"/>
          <w:highlight w:val="none"/>
          <w:lang w:eastAsia="zh-CN"/>
        </w:rPr>
        <w:t>所</w:t>
      </w:r>
      <w:r>
        <w:rPr>
          <w:rFonts w:hint="eastAsia" w:ascii="宋体" w:hAnsi="宋体" w:eastAsia="宋体" w:cs="Times New Roman"/>
          <w:b/>
          <w:bCs/>
          <w:color w:val="auto"/>
          <w:sz w:val="18"/>
          <w:szCs w:val="18"/>
          <w:highlight w:val="none"/>
          <w:lang w:eastAsia="zh-CN"/>
        </w:rPr>
        <w:t>有通过</w:t>
      </w:r>
      <w:r>
        <w:rPr>
          <w:rFonts w:hint="eastAsia" w:ascii="宋体" w:hAnsi="宋体" w:eastAsia="宋体" w:cs="Times New Roman"/>
          <w:b/>
          <w:bCs/>
          <w:color w:val="auto"/>
          <w:sz w:val="18"/>
          <w:szCs w:val="18"/>
          <w:highlight w:val="none"/>
          <w:lang w:val="en-US" w:eastAsia="zh-CN"/>
        </w:rPr>
        <w:t>详细</w:t>
      </w:r>
      <w:r>
        <w:rPr>
          <w:rFonts w:hint="eastAsia" w:ascii="宋体" w:hAnsi="宋体" w:eastAsia="宋体" w:cs="Times New Roman"/>
          <w:b/>
          <w:bCs/>
          <w:color w:val="auto"/>
          <w:sz w:val="18"/>
          <w:szCs w:val="18"/>
          <w:highlight w:val="none"/>
          <w:lang w:eastAsia="zh-CN"/>
        </w:rPr>
        <w:t>评审的</w:t>
      </w:r>
      <w:r>
        <w:rPr>
          <w:rFonts w:hint="eastAsia" w:cs="Times New Roman"/>
          <w:b/>
          <w:bCs/>
          <w:color w:val="auto"/>
          <w:sz w:val="18"/>
          <w:szCs w:val="18"/>
          <w:highlight w:val="none"/>
          <w:lang w:val="en-US" w:eastAsia="zh-CN"/>
        </w:rPr>
        <w:t>比选申请人</w:t>
      </w:r>
      <w:r>
        <w:rPr>
          <w:rFonts w:hint="eastAsia" w:ascii="宋体" w:hAnsi="宋体"/>
          <w:b/>
          <w:bCs/>
          <w:color w:val="auto"/>
          <w:sz w:val="18"/>
          <w:szCs w:val="18"/>
          <w:highlight w:val="none"/>
          <w:lang w:eastAsia="zh-CN"/>
        </w:rPr>
        <w:t>均应进行</w:t>
      </w:r>
      <w:r>
        <w:rPr>
          <w:rFonts w:hint="eastAsia" w:ascii="宋体" w:hAnsi="宋体"/>
          <w:b/>
          <w:bCs/>
          <w:color w:val="auto"/>
          <w:sz w:val="18"/>
          <w:szCs w:val="18"/>
          <w:highlight w:val="none"/>
          <w:lang w:val="en-US" w:eastAsia="zh-CN"/>
        </w:rPr>
        <w:t>比选报</w:t>
      </w:r>
      <w:r>
        <w:rPr>
          <w:rFonts w:hint="eastAsia" w:ascii="宋体" w:hAnsi="宋体"/>
          <w:b/>
          <w:bCs/>
          <w:color w:val="auto"/>
          <w:sz w:val="18"/>
          <w:szCs w:val="18"/>
          <w:highlight w:val="none"/>
          <w:lang w:eastAsia="zh-CN"/>
        </w:rPr>
        <w:t>价评分，但</w:t>
      </w:r>
      <w:r>
        <w:rPr>
          <w:rFonts w:hint="eastAsia" w:ascii="宋体" w:hAnsi="宋体"/>
          <w:b/>
          <w:bCs/>
          <w:color w:val="auto"/>
          <w:sz w:val="18"/>
          <w:szCs w:val="18"/>
          <w:highlight w:val="none"/>
          <w:lang w:val="en-US" w:eastAsia="zh-CN"/>
        </w:rPr>
        <w:t>比选报</w:t>
      </w:r>
      <w:r>
        <w:rPr>
          <w:rFonts w:hint="eastAsia" w:ascii="宋体" w:hAnsi="宋体"/>
          <w:b/>
          <w:bCs/>
          <w:color w:val="auto"/>
          <w:sz w:val="18"/>
          <w:szCs w:val="18"/>
          <w:highlight w:val="none"/>
        </w:rPr>
        <w:t>价高于最高限价</w:t>
      </w:r>
      <w:r>
        <w:rPr>
          <w:rFonts w:hint="eastAsia" w:ascii="宋体" w:hAnsi="宋体"/>
          <w:b/>
          <w:bCs/>
          <w:color w:val="auto"/>
          <w:sz w:val="18"/>
          <w:szCs w:val="18"/>
          <w:highlight w:val="none"/>
          <w:lang w:eastAsia="zh-CN"/>
        </w:rPr>
        <w:t>相应价格</w:t>
      </w:r>
      <w:r>
        <w:rPr>
          <w:rFonts w:hint="eastAsia" w:ascii="宋体" w:hAnsi="宋体"/>
          <w:b/>
          <w:bCs/>
          <w:color w:val="auto"/>
          <w:sz w:val="18"/>
          <w:szCs w:val="18"/>
          <w:highlight w:val="none"/>
        </w:rPr>
        <w:t>的直接否决其</w:t>
      </w:r>
      <w:r>
        <w:rPr>
          <w:rFonts w:hint="eastAsia"/>
          <w:b/>
          <w:bCs/>
          <w:color w:val="auto"/>
          <w:sz w:val="18"/>
          <w:szCs w:val="18"/>
          <w:highlight w:val="none"/>
          <w:lang w:val="en-US" w:eastAsia="zh-CN"/>
        </w:rPr>
        <w:t>比选申请</w:t>
      </w:r>
      <w:r>
        <w:rPr>
          <w:rFonts w:hint="eastAsia" w:ascii="宋体" w:hAnsi="宋体"/>
          <w:b/>
          <w:bCs/>
          <w:color w:val="auto"/>
          <w:sz w:val="18"/>
          <w:szCs w:val="18"/>
          <w:highlight w:val="none"/>
        </w:rPr>
        <w:t>。</w:t>
      </w:r>
    </w:p>
    <w:p w14:paraId="2595C19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val="0"/>
          <w:color w:val="auto"/>
          <w:sz w:val="28"/>
          <w:szCs w:val="28"/>
          <w:highlight w:val="none"/>
        </w:rPr>
      </w:pPr>
      <w:r>
        <w:rPr>
          <w:rFonts w:hint="eastAsia" w:ascii="仿宋" w:hAnsi="仿宋" w:eastAsia="仿宋" w:cs="仿宋"/>
          <w:bCs/>
          <w:color w:val="auto"/>
          <w:sz w:val="28"/>
          <w:szCs w:val="28"/>
          <w:highlight w:val="none"/>
          <w:lang w:val="en-US" w:eastAsia="zh-CN"/>
        </w:rPr>
        <w:t>9.6</w:t>
      </w:r>
      <w:r>
        <w:rPr>
          <w:rFonts w:hint="eastAsia" w:ascii="仿宋" w:hAnsi="仿宋" w:eastAsia="仿宋" w:cs="仿宋"/>
          <w:bCs/>
          <w:color w:val="auto"/>
          <w:sz w:val="28"/>
          <w:szCs w:val="28"/>
          <w:highlight w:val="none"/>
        </w:rPr>
        <w:t>比选代理服务费：</w:t>
      </w:r>
      <w:r>
        <w:rPr>
          <w:rFonts w:hint="eastAsia" w:ascii="仿宋" w:hAnsi="仿宋" w:eastAsia="仿宋" w:cs="仿宋"/>
          <w:bCs/>
          <w:color w:val="auto"/>
          <w:sz w:val="28"/>
          <w:szCs w:val="28"/>
          <w:highlight w:val="none"/>
          <w:lang w:val="en-US" w:eastAsia="zh-CN"/>
        </w:rPr>
        <w:t>大写：捌仟元整（小写：8000.00元）</w:t>
      </w:r>
      <w:r>
        <w:rPr>
          <w:rFonts w:hint="eastAsia" w:ascii="仿宋" w:hAnsi="仿宋" w:eastAsia="仿宋" w:cs="仿宋"/>
          <w:bCs/>
          <w:color w:val="auto"/>
          <w:sz w:val="28"/>
          <w:szCs w:val="28"/>
          <w:highlight w:val="none"/>
          <w:lang w:eastAsia="zh-CN"/>
        </w:rPr>
        <w:t>，</w:t>
      </w:r>
      <w:r>
        <w:rPr>
          <w:rFonts w:hint="eastAsia" w:ascii="仿宋" w:hAnsi="仿宋" w:eastAsia="仿宋" w:cs="仿宋"/>
          <w:b/>
          <w:bCs w:val="0"/>
          <w:color w:val="auto"/>
          <w:sz w:val="28"/>
          <w:szCs w:val="28"/>
          <w:highlight w:val="none"/>
        </w:rPr>
        <w:t>由中标人支付。</w:t>
      </w:r>
    </w:p>
    <w:p w14:paraId="75C122A9">
      <w:pPr>
        <w:pStyle w:val="2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代理服务费由中标单位基本帐户转入，转帐后在税务系统自行下载发票。</w:t>
      </w:r>
    </w:p>
    <w:p w14:paraId="08736866">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账户名</w:t>
      </w:r>
      <w:r>
        <w:rPr>
          <w:rFonts w:hint="eastAsia" w:ascii="仿宋" w:hAnsi="仿宋" w:eastAsia="仿宋" w:cs="仿宋"/>
          <w:b/>
          <w:color w:val="auto"/>
          <w:sz w:val="28"/>
          <w:szCs w:val="28"/>
          <w:highlight w:val="none"/>
          <w:lang w:val="en-US" w:eastAsia="zh-CN"/>
        </w:rPr>
        <w:t>称</w:t>
      </w:r>
      <w:r>
        <w:rPr>
          <w:rFonts w:hint="eastAsia" w:ascii="仿宋" w:hAnsi="仿宋" w:eastAsia="仿宋" w:cs="仿宋"/>
          <w:b/>
          <w:color w:val="auto"/>
          <w:sz w:val="28"/>
          <w:szCs w:val="28"/>
          <w:highlight w:val="none"/>
        </w:rPr>
        <w:t>：凉山交投工程规划设计管理有限公司</w:t>
      </w:r>
    </w:p>
    <w:p w14:paraId="5C098440">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开户银行：中国邮政储蓄银行</w:t>
      </w:r>
      <w:r>
        <w:rPr>
          <w:rFonts w:hint="eastAsia" w:ascii="仿宋" w:hAnsi="仿宋" w:eastAsia="仿宋" w:cs="仿宋"/>
          <w:b/>
          <w:color w:val="auto"/>
          <w:sz w:val="28"/>
          <w:szCs w:val="28"/>
          <w:highlight w:val="none"/>
          <w:lang w:val="en-US" w:eastAsia="zh-CN"/>
        </w:rPr>
        <w:t>股</w:t>
      </w:r>
      <w:r>
        <w:rPr>
          <w:rFonts w:hint="eastAsia" w:ascii="仿宋" w:hAnsi="仿宋" w:eastAsia="仿宋" w:cs="仿宋"/>
          <w:b/>
          <w:color w:val="auto"/>
          <w:sz w:val="28"/>
          <w:szCs w:val="28"/>
          <w:highlight w:val="none"/>
        </w:rPr>
        <w:t>份有限公司西昌市支行</w:t>
      </w:r>
    </w:p>
    <w:p w14:paraId="3512D522">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color w:val="auto"/>
          <w:sz w:val="28"/>
          <w:szCs w:val="28"/>
          <w:highlight w:val="yellow"/>
        </w:rPr>
      </w:pPr>
      <w:r>
        <w:rPr>
          <w:rFonts w:hint="eastAsia" w:ascii="仿宋" w:hAnsi="仿宋" w:eastAsia="仿宋" w:cs="仿宋"/>
          <w:b/>
          <w:color w:val="auto"/>
          <w:sz w:val="28"/>
          <w:szCs w:val="28"/>
          <w:highlight w:val="none"/>
        </w:rPr>
        <w:t>银行账户：951000010005068935</w:t>
      </w:r>
    </w:p>
    <w:p w14:paraId="621B3E5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w:t>
      </w:r>
      <w:r>
        <w:rPr>
          <w:rFonts w:hint="eastAsia" w:ascii="仿宋" w:hAnsi="仿宋" w:eastAsia="仿宋" w:cs="仿宋"/>
          <w:b/>
          <w:bCs/>
          <w:color w:val="auto"/>
          <w:kern w:val="44"/>
          <w:sz w:val="28"/>
          <w:szCs w:val="28"/>
          <w:highlight w:val="none"/>
          <w:lang w:eastAsia="zh-CN"/>
        </w:rPr>
        <w:t>比选申请文件</w:t>
      </w:r>
      <w:r>
        <w:rPr>
          <w:rFonts w:hint="eastAsia" w:ascii="仿宋" w:hAnsi="仿宋" w:eastAsia="仿宋" w:cs="仿宋"/>
          <w:b/>
          <w:bCs/>
          <w:color w:val="auto"/>
          <w:kern w:val="44"/>
          <w:sz w:val="28"/>
          <w:szCs w:val="28"/>
          <w:highlight w:val="none"/>
        </w:rPr>
        <w:t>的编制要求</w:t>
      </w:r>
      <w:bookmarkEnd w:id="16"/>
      <w:bookmarkEnd w:id="17"/>
      <w:bookmarkEnd w:id="18"/>
      <w:bookmarkEnd w:id="19"/>
      <w:bookmarkEnd w:id="20"/>
    </w:p>
    <w:p w14:paraId="27F16EFD">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10.1</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应对</w:t>
      </w:r>
      <w:r>
        <w:rPr>
          <w:rFonts w:hint="eastAsia" w:ascii="仿宋" w:hAnsi="仿宋" w:eastAsia="仿宋" w:cs="仿宋"/>
          <w:color w:val="auto"/>
          <w:sz w:val="28"/>
          <w:szCs w:val="28"/>
          <w:highlight w:val="none"/>
          <w:lang w:val="en-US" w:eastAsia="zh-CN"/>
        </w:rPr>
        <w:t xml:space="preserve">招标 </w:t>
      </w:r>
      <w:r>
        <w:rPr>
          <w:rFonts w:hint="eastAsia" w:ascii="仿宋" w:hAnsi="仿宋" w:eastAsia="仿宋" w:cs="仿宋"/>
          <w:color w:val="auto"/>
          <w:sz w:val="28"/>
          <w:szCs w:val="28"/>
          <w:highlight w:val="none"/>
        </w:rPr>
        <w:t>文件提出的所有实质性要求和条件作出实质性响应，并且实质性响应的内容不得互相矛盾。</w:t>
      </w:r>
    </w:p>
    <w:p w14:paraId="601E09AE">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10.2</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应内容完整，字迹清晰可辨。</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（包括所附证明材料）字迹或印章模糊导致无法确认关键技术方案、关键工期、关键工程质量保证措施、比选价格的，应作无效比选处理。</w:t>
      </w:r>
    </w:p>
    <w:p w14:paraId="541FA2A2">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10.3</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所附证明材料应内容完整并清晰可辨。所附证明材料内容不完整或字迹、印章模糊的，评标委员会应要求</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提供原件核验。</w:t>
      </w:r>
    </w:p>
    <w:p w14:paraId="32B7476A">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10.4</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格式中明确要求签字的地方都应用不褪色的墨水或签字笔由本人亲笔手写签字（包括姓和名），不得用印章、签名章、或电子版章代替，也不得由他人代签。</w:t>
      </w:r>
    </w:p>
    <w:p w14:paraId="07018C5C">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10.5</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格式上所有要求盖章的地方都须加盖</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单位（法定名称）章（鲜章）,不得使用专用印章（如经济合同章、投标专用章等）或下属单位印章代替，单位章内容须与单位营业执照名称一致。</w:t>
      </w:r>
    </w:p>
    <w:p w14:paraId="00C97949">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10.6</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格式中要求</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“法定代表人或其委托代理人”签字的，如法定代表人亲自</w:t>
      </w:r>
      <w:r>
        <w:rPr>
          <w:rFonts w:hint="eastAsia" w:ascii="仿宋" w:hAnsi="仿宋" w:eastAsia="仿宋" w:cs="仿宋"/>
          <w:color w:val="auto"/>
          <w:sz w:val="28"/>
          <w:szCs w:val="28"/>
          <w:highlight w:val="none"/>
          <w:lang w:val="en-US" w:eastAsia="zh-CN"/>
        </w:rPr>
        <w:t>参加投标</w:t>
      </w:r>
      <w:r>
        <w:rPr>
          <w:rFonts w:hint="eastAsia" w:ascii="仿宋" w:hAnsi="仿宋" w:eastAsia="仿宋" w:cs="仿宋"/>
          <w:color w:val="auto"/>
          <w:sz w:val="28"/>
          <w:szCs w:val="28"/>
          <w:highlight w:val="none"/>
        </w:rPr>
        <w:t>而不委托代理人</w:t>
      </w:r>
      <w:r>
        <w:rPr>
          <w:rFonts w:hint="eastAsia" w:ascii="仿宋" w:hAnsi="仿宋" w:eastAsia="仿宋" w:cs="仿宋"/>
          <w:color w:val="auto"/>
          <w:sz w:val="28"/>
          <w:szCs w:val="28"/>
          <w:highlight w:val="none"/>
          <w:lang w:val="en-US" w:eastAsia="zh-CN"/>
        </w:rPr>
        <w:t>投标的</w:t>
      </w:r>
      <w:r>
        <w:rPr>
          <w:rFonts w:hint="eastAsia" w:ascii="仿宋" w:hAnsi="仿宋" w:eastAsia="仿宋" w:cs="仿宋"/>
          <w:color w:val="auto"/>
          <w:sz w:val="28"/>
          <w:szCs w:val="28"/>
          <w:highlight w:val="none"/>
        </w:rPr>
        <w:t>，由法定代表人签字；如法定代表人授权委托代理人</w:t>
      </w:r>
      <w:r>
        <w:rPr>
          <w:rFonts w:hint="eastAsia" w:ascii="仿宋" w:hAnsi="仿宋" w:eastAsia="仿宋" w:cs="仿宋"/>
          <w:color w:val="auto"/>
          <w:sz w:val="28"/>
          <w:szCs w:val="28"/>
          <w:highlight w:val="none"/>
          <w:lang w:val="en-US" w:eastAsia="zh-CN"/>
        </w:rPr>
        <w:t>参加投标的</w:t>
      </w:r>
      <w:r>
        <w:rPr>
          <w:rFonts w:hint="eastAsia" w:ascii="仿宋" w:hAnsi="仿宋" w:eastAsia="仿宋" w:cs="仿宋"/>
          <w:color w:val="auto"/>
          <w:sz w:val="28"/>
          <w:szCs w:val="28"/>
          <w:highlight w:val="none"/>
        </w:rPr>
        <w:t>，由委托代理人签字，也可由法定代表人签字。</w:t>
      </w:r>
    </w:p>
    <w:p w14:paraId="7DEC8297">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10.7法定代表人身份证明、授权委托书（如有）应符合第五章“</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格式”的要求。</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不需要逐页小签。</w:t>
      </w:r>
    </w:p>
    <w:p w14:paraId="3169C0C1">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10.8</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的正本与副本（副本可以是正本的复印件或影印件）应采用粘贴或装订方式分别装订成册，同时</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应从目录页逐页连续编码。比选文件要求附原件的资料，应一律附于</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“正本”内。修改的</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的装订也应按本要求办理。</w:t>
      </w:r>
      <w:r>
        <w:rPr>
          <w:rFonts w:hint="eastAsia" w:ascii="仿宋" w:hAnsi="仿宋" w:eastAsia="仿宋" w:cs="仿宋"/>
          <w:b/>
          <w:bCs/>
          <w:color w:val="auto"/>
          <w:sz w:val="28"/>
          <w:szCs w:val="28"/>
          <w:highlight w:val="none"/>
          <w:lang w:eastAsia="zh-CN"/>
        </w:rPr>
        <w:t>比选申请文件</w:t>
      </w:r>
      <w:r>
        <w:rPr>
          <w:rFonts w:hint="eastAsia" w:ascii="仿宋" w:hAnsi="仿宋" w:eastAsia="仿宋" w:cs="仿宋"/>
          <w:b/>
          <w:bCs/>
          <w:color w:val="auto"/>
          <w:sz w:val="28"/>
          <w:szCs w:val="28"/>
          <w:highlight w:val="none"/>
        </w:rPr>
        <w:t>正本一份，副本一份</w:t>
      </w:r>
      <w:r>
        <w:rPr>
          <w:rFonts w:hint="eastAsia" w:ascii="仿宋" w:hAnsi="仿宋" w:eastAsia="仿宋" w:cs="仿宋"/>
          <w:color w:val="auto"/>
          <w:sz w:val="28"/>
          <w:szCs w:val="28"/>
          <w:highlight w:val="none"/>
        </w:rPr>
        <w:t>，应在封面注明“正本”或“副本”字样，当正副本不一致时以正本为准；</w:t>
      </w:r>
    </w:p>
    <w:p w14:paraId="78D22938">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应密封完好，封口处应加盖单位公章或法定代表人印章。外包装上还应写明：</w:t>
      </w:r>
    </w:p>
    <w:p w14:paraId="13DF17D4">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（1）项目名称；</w:t>
      </w:r>
    </w:p>
    <w:p w14:paraId="13FAE340">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名称、地址；</w:t>
      </w:r>
    </w:p>
    <w:p w14:paraId="1E78C5EA">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分前不得拆封”字样。</w:t>
      </w:r>
    </w:p>
    <w:p w14:paraId="43AD1E5F">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逾期送达的、未送达指定地点的或不按照比选文件要求密封的</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将予以拒收。</w:t>
      </w:r>
    </w:p>
    <w:p w14:paraId="1C75B34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十二、比选有效期：</w:t>
      </w:r>
      <w:r>
        <w:rPr>
          <w:rFonts w:hint="eastAsia" w:ascii="仿宋" w:hAnsi="仿宋" w:eastAsia="仿宋" w:cs="仿宋"/>
          <w:color w:val="auto"/>
          <w:sz w:val="28"/>
          <w:szCs w:val="28"/>
          <w:highlight w:val="none"/>
        </w:rPr>
        <w:t>自</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提交</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截止之日起计算30天。</w:t>
      </w:r>
    </w:p>
    <w:p w14:paraId="675E8381">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十三、比选流程</w:t>
      </w:r>
    </w:p>
    <w:p w14:paraId="664F0CBF">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按比选文件规定的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截止时间（比选时间）和地点对</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公开比选，并邀请所有</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的法定代表人或其委托代理人准时参加；</w:t>
      </w:r>
    </w:p>
    <w:p w14:paraId="178AD7CD">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13.2按规定提交合格的撤回通知的</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不予开封，并退还给</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w:t>
      </w:r>
    </w:p>
    <w:p w14:paraId="54F0F230">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13.3按照</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签到顺序当众开标，公布标段名称、</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名称、比选保证金的递交情况、比选报价及其他内容等，并记录在案；</w:t>
      </w:r>
    </w:p>
    <w:p w14:paraId="72D03739">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13.4</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代表、</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代表、</w:t>
      </w:r>
      <w:r>
        <w:rPr>
          <w:rFonts w:hint="eastAsia" w:ascii="仿宋" w:hAnsi="仿宋" w:eastAsia="仿宋" w:cs="仿宋"/>
          <w:color w:val="auto"/>
          <w:sz w:val="28"/>
          <w:szCs w:val="28"/>
          <w:highlight w:val="none"/>
          <w:lang w:val="en-US" w:eastAsia="zh-CN"/>
        </w:rPr>
        <w:t>监督</w:t>
      </w:r>
      <w:r>
        <w:rPr>
          <w:rFonts w:hint="eastAsia" w:ascii="仿宋" w:hAnsi="仿宋" w:eastAsia="仿宋" w:cs="仿宋"/>
          <w:color w:val="auto"/>
          <w:sz w:val="28"/>
          <w:szCs w:val="28"/>
          <w:highlight w:val="none"/>
        </w:rPr>
        <w:t>人等有关人员在开标记录上签字确认；</w:t>
      </w:r>
    </w:p>
    <w:p w14:paraId="09C99C1E">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按</w:t>
      </w:r>
      <w:r>
        <w:rPr>
          <w:rFonts w:hint="eastAsia" w:ascii="仿宋" w:hAnsi="仿宋" w:eastAsia="仿宋" w:cs="仿宋"/>
          <w:color w:val="auto"/>
          <w:sz w:val="28"/>
          <w:szCs w:val="28"/>
          <w:highlight w:val="none"/>
          <w:lang w:val="en-US" w:eastAsia="zh-CN"/>
        </w:rPr>
        <w:t>比选文件</w:t>
      </w:r>
      <w:r>
        <w:rPr>
          <w:rFonts w:hint="eastAsia" w:ascii="仿宋" w:hAnsi="仿宋" w:eastAsia="仿宋" w:cs="仿宋"/>
          <w:color w:val="auto"/>
          <w:sz w:val="28"/>
          <w:szCs w:val="28"/>
          <w:highlight w:val="none"/>
        </w:rPr>
        <w:t>规定递交了</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，不参加</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会或在</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会中途退场的，视为认可</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结果，事后不应再对比选程序的公正合法性等提出质疑或异议。</w:t>
      </w:r>
    </w:p>
    <w:p w14:paraId="37F9D29F">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kern w:val="44"/>
          <w:sz w:val="28"/>
          <w:szCs w:val="28"/>
          <w:highlight w:val="none"/>
        </w:rPr>
        <w:t>十四、评审：</w:t>
      </w:r>
      <w:r>
        <w:rPr>
          <w:rFonts w:hint="eastAsia" w:ascii="仿宋" w:hAnsi="仿宋" w:eastAsia="仿宋" w:cs="仿宋"/>
          <w:color w:val="auto"/>
          <w:sz w:val="28"/>
          <w:szCs w:val="28"/>
          <w:highlight w:val="none"/>
        </w:rPr>
        <w:t>评审活动遵循公平、公正、科学和择优的原则。</w:t>
      </w:r>
    </w:p>
    <w:p w14:paraId="7A3CAD74">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14.1评审由</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依法组建的评审委员会负责。评审委员会由</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或其委托的比选代理机构熟悉相关业务的代表，以及有关技术、经济等方面的专家组成。评标委员会构成：</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其中业主代表1人</w:t>
      </w:r>
      <w:r>
        <w:rPr>
          <w:rFonts w:hint="eastAsia" w:ascii="仿宋" w:hAnsi="仿宋" w:eastAsia="仿宋" w:cs="仿宋"/>
          <w:color w:val="auto"/>
          <w:sz w:val="28"/>
          <w:szCs w:val="28"/>
          <w:highlight w:val="none"/>
        </w:rPr>
        <w:t>。</w:t>
      </w:r>
    </w:p>
    <w:p w14:paraId="7C64A1C2">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 评审委员会按照第三章“</w:t>
      </w:r>
      <w:r>
        <w:rPr>
          <w:rFonts w:hint="eastAsia" w:ascii="仿宋" w:hAnsi="仿宋" w:eastAsia="仿宋" w:cs="仿宋"/>
          <w:color w:val="auto"/>
          <w:sz w:val="28"/>
          <w:szCs w:val="28"/>
          <w:highlight w:val="none"/>
          <w:lang w:val="en-US" w:eastAsia="zh-CN"/>
        </w:rPr>
        <w:t>评标</w:t>
      </w:r>
      <w:r>
        <w:rPr>
          <w:rFonts w:hint="eastAsia" w:ascii="仿宋" w:hAnsi="仿宋" w:eastAsia="仿宋" w:cs="仿宋"/>
          <w:color w:val="auto"/>
          <w:sz w:val="28"/>
          <w:szCs w:val="28"/>
          <w:highlight w:val="none"/>
        </w:rPr>
        <w:t>办法”规定的方法、评审因素、标准和程序对</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进行评审。第三章“比</w:t>
      </w:r>
      <w:r>
        <w:rPr>
          <w:rFonts w:hint="eastAsia" w:ascii="仿宋" w:hAnsi="仿宋" w:eastAsia="仿宋" w:cs="仿宋"/>
          <w:color w:val="auto"/>
          <w:sz w:val="28"/>
          <w:szCs w:val="28"/>
          <w:highlight w:val="none"/>
          <w:lang w:val="en-US" w:eastAsia="zh-CN"/>
        </w:rPr>
        <w:t>评标</w:t>
      </w:r>
      <w:r>
        <w:rPr>
          <w:rFonts w:hint="eastAsia" w:ascii="仿宋" w:hAnsi="仿宋" w:eastAsia="仿宋" w:cs="仿宋"/>
          <w:color w:val="auto"/>
          <w:sz w:val="28"/>
          <w:szCs w:val="28"/>
          <w:highlight w:val="none"/>
        </w:rPr>
        <w:t>办法”没有规定的方法、评审因素和标准，不作为评评审依据。</w:t>
      </w:r>
    </w:p>
    <w:p w14:paraId="33E1421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14.3评审完成后，评审委员会应当向</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提交书面评审报告和中选候选人名单。评审委员会推荐中标候选人的人数：</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3名</w:t>
      </w:r>
    </w:p>
    <w:p w14:paraId="4D36424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十五、合同授予</w:t>
      </w:r>
    </w:p>
    <w:p w14:paraId="3DE065A0">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15.1中选候选人公示：在收到评审报告之日起3日内，按照</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公告规定的公示媒介和期限公示中选候选人，公示期不得少于3日。</w:t>
      </w:r>
    </w:p>
    <w:p w14:paraId="661330A1">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15.2</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将确定排名第1的</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为中选人。排名在前的中选人因不可抗力提出不能履行合同的，</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可以确定相同标段排名次之的为中选人，并以相同标段报价较低的报价签订合同，以此类推。</w:t>
      </w:r>
    </w:p>
    <w:p w14:paraId="634233D2">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 中选人应于收到中选通知书之日起15个工作日内，由法定代表人或其授权人办理合同签订事宜。合同经双方加盖公章后生效；</w:t>
      </w:r>
    </w:p>
    <w:p w14:paraId="6D53651B">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15.4</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和中选人在签订合同协议书的同时，须按照本比选文件规定的格式和要求签订廉政合同，明确双方在廉政建设方面的权利和义务以及应承担的违约责任；</w:t>
      </w:r>
    </w:p>
    <w:p w14:paraId="0F94EFFB">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15.5在合同实施期限内中选人若更换负责人的，必须事先取得</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书面批准，更换后的人员应为本单位人员，且不得低于原比选申请承诺人员所具有的资格和条件。</w:t>
      </w:r>
    </w:p>
    <w:p w14:paraId="1F3D0DB4">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15.6</w:t>
      </w:r>
      <w:r>
        <w:rPr>
          <w:rFonts w:hint="eastAsia" w:ascii="仿宋" w:hAnsi="仿宋" w:eastAsia="仿宋" w:cs="仿宋"/>
          <w:color w:val="auto"/>
          <w:szCs w:val="28"/>
          <w:highlight w:val="none"/>
        </w:rPr>
        <w:t>签订合同之时，中</w:t>
      </w:r>
      <w:r>
        <w:rPr>
          <w:rFonts w:hint="eastAsia" w:ascii="仿宋" w:hAnsi="仿宋" w:eastAsia="仿宋" w:cs="仿宋"/>
          <w:color w:val="auto"/>
          <w:szCs w:val="28"/>
          <w:highlight w:val="none"/>
          <w:lang w:val="en-US" w:eastAsia="zh-CN"/>
        </w:rPr>
        <w:t>选</w:t>
      </w:r>
      <w:r>
        <w:rPr>
          <w:rFonts w:hint="eastAsia" w:ascii="仿宋" w:hAnsi="仿宋" w:eastAsia="仿宋" w:cs="仿宋"/>
          <w:color w:val="auto"/>
          <w:szCs w:val="28"/>
          <w:highlight w:val="none"/>
        </w:rPr>
        <w:t>人应向</w:t>
      </w:r>
      <w:r>
        <w:rPr>
          <w:rFonts w:hint="eastAsia" w:ascii="仿宋" w:hAnsi="仿宋" w:eastAsia="仿宋" w:cs="仿宋"/>
          <w:color w:val="auto"/>
          <w:szCs w:val="28"/>
          <w:highlight w:val="none"/>
          <w:lang w:val="en-US" w:eastAsia="zh-CN"/>
        </w:rPr>
        <w:t>比选</w:t>
      </w:r>
      <w:r>
        <w:rPr>
          <w:rFonts w:hint="eastAsia" w:ascii="仿宋" w:hAnsi="仿宋" w:eastAsia="仿宋" w:cs="仿宋"/>
          <w:color w:val="auto"/>
          <w:szCs w:val="28"/>
          <w:highlight w:val="none"/>
        </w:rPr>
        <w:t>人缴纳履约保证金。</w:t>
      </w:r>
    </w:p>
    <w:p w14:paraId="225509D2">
      <w:pPr>
        <w:spacing w:line="480" w:lineRule="exact"/>
        <w:ind w:firstLine="560" w:firstLineChars="200"/>
        <w:rPr>
          <w:rFonts w:ascii="仿宋" w:hAnsi="仿宋" w:eastAsia="仿宋" w:cs="仿宋"/>
          <w:color w:val="auto"/>
          <w:szCs w:val="28"/>
          <w:highlight w:val="none"/>
        </w:rPr>
      </w:pPr>
      <w:r>
        <w:rPr>
          <w:rFonts w:ascii="仿宋" w:hAnsi="仿宋" w:eastAsia="仿宋" w:cs="仿宋"/>
          <w:color w:val="auto"/>
          <w:szCs w:val="28"/>
          <w:highlight w:val="none"/>
        </w:rPr>
        <w:t>履约保证金的形式：银行保函或现金、支票形式</w:t>
      </w:r>
    </w:p>
    <w:p w14:paraId="087DA567">
      <w:pPr>
        <w:spacing w:line="480" w:lineRule="exact"/>
        <w:ind w:firstLine="560" w:firstLineChars="200"/>
        <w:rPr>
          <w:rFonts w:hint="default" w:ascii="仿宋" w:hAnsi="仿宋" w:eastAsia="仿宋" w:cs="仿宋"/>
          <w:color w:val="auto"/>
          <w:szCs w:val="28"/>
          <w:highlight w:val="none"/>
          <w:lang w:val="en-US" w:eastAsia="zh-CN"/>
        </w:rPr>
      </w:pPr>
      <w:r>
        <w:rPr>
          <w:rFonts w:ascii="仿宋" w:hAnsi="仿宋" w:eastAsia="仿宋" w:cs="仿宋"/>
          <w:color w:val="auto"/>
          <w:szCs w:val="28"/>
          <w:highlight w:val="none"/>
        </w:rPr>
        <w:t>履约保证金的金额：</w:t>
      </w:r>
      <w:r>
        <w:rPr>
          <w:rFonts w:hint="eastAsia" w:ascii="仿宋" w:hAnsi="仿宋" w:eastAsia="仿宋" w:cs="仿宋"/>
          <w:color w:val="auto"/>
          <w:szCs w:val="28"/>
          <w:highlight w:val="none"/>
        </w:rPr>
        <w:t>大写：伍万元整（小写：50000.00元）。</w:t>
      </w:r>
    </w:p>
    <w:p w14:paraId="43DAB37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十六、</w:t>
      </w:r>
      <w:r>
        <w:rPr>
          <w:rFonts w:hint="eastAsia" w:ascii="仿宋" w:hAnsi="仿宋" w:eastAsia="仿宋" w:cs="仿宋"/>
          <w:b/>
          <w:bCs/>
          <w:color w:val="auto"/>
          <w:kern w:val="44"/>
          <w:sz w:val="28"/>
          <w:szCs w:val="28"/>
          <w:highlight w:val="none"/>
          <w:lang w:eastAsia="zh-CN"/>
        </w:rPr>
        <w:t>比选人</w:t>
      </w:r>
      <w:r>
        <w:rPr>
          <w:rFonts w:hint="eastAsia" w:ascii="仿宋" w:hAnsi="仿宋" w:eastAsia="仿宋" w:cs="仿宋"/>
          <w:b/>
          <w:bCs/>
          <w:color w:val="auto"/>
          <w:kern w:val="44"/>
          <w:sz w:val="28"/>
          <w:szCs w:val="28"/>
          <w:highlight w:val="none"/>
        </w:rPr>
        <w:t>的权利</w:t>
      </w:r>
    </w:p>
    <w:p w14:paraId="2D3A190B">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16.1</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保留在授予中选通知书前的任何时候取消本次比选活动以及拒绝所有的</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的权利，且无须向受影响的</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解释有关原因；</w:t>
      </w:r>
    </w:p>
    <w:p w14:paraId="4A01A0ED">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16.2对未中标的</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将不作任何解释。</w:t>
      </w:r>
    </w:p>
    <w:p w14:paraId="1B95BEC3">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十七、不正当竞争与纪律监督</w:t>
      </w:r>
    </w:p>
    <w:p w14:paraId="54A39A1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17.1严禁</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向参与比选、评审工作的有关人员行贿，使其泄露一切与比选、评审工作的有关信息；</w:t>
      </w:r>
    </w:p>
    <w:p w14:paraId="4A5E3BEE">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17.2 </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过程中严禁互相串通、结盟，损害</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的公正性和竞争性，或以任何方式影响其他</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参与正当</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w:t>
      </w:r>
    </w:p>
    <w:p w14:paraId="777E3E0A">
      <w:pPr>
        <w:pStyle w:val="2"/>
        <w:keepNext w:val="0"/>
        <w:pageBreakBefore/>
        <w:spacing w:before="0" w:after="0" w:line="360" w:lineRule="auto"/>
        <w:jc w:val="center"/>
        <w:rPr>
          <w:rFonts w:ascii="仿宋" w:hAnsi="仿宋" w:eastAsia="仿宋" w:cs="仿宋"/>
          <w:color w:val="auto"/>
          <w:sz w:val="36"/>
          <w:szCs w:val="36"/>
          <w:highlight w:val="none"/>
        </w:rPr>
      </w:pPr>
      <w:bookmarkStart w:id="21" w:name="_Toc157235656"/>
      <w:bookmarkStart w:id="22" w:name="_Toc157235929"/>
      <w:bookmarkStart w:id="23" w:name="_Toc170621363"/>
      <w:bookmarkStart w:id="24" w:name="_Toc319145237"/>
      <w:bookmarkStart w:id="25" w:name="_Toc27124"/>
      <w:bookmarkStart w:id="26" w:name="_Toc12010"/>
      <w:bookmarkStart w:id="27" w:name="__x000F_第四章__评标方法"/>
      <w:r>
        <w:rPr>
          <w:rFonts w:hint="eastAsia" w:ascii="仿宋" w:hAnsi="仿宋" w:eastAsia="仿宋" w:cs="仿宋"/>
          <w:color w:val="auto"/>
          <w:sz w:val="36"/>
          <w:szCs w:val="36"/>
          <w:highlight w:val="none"/>
        </w:rPr>
        <w:t>第三章</w:t>
      </w:r>
      <w:bookmarkEnd w:id="21"/>
      <w:bookmarkEnd w:id="22"/>
      <w:bookmarkEnd w:id="23"/>
      <w:bookmarkEnd w:id="24"/>
      <w:r>
        <w:rPr>
          <w:rFonts w:hint="eastAsia" w:ascii="仿宋" w:hAnsi="仿宋" w:eastAsia="仿宋" w:cs="仿宋"/>
          <w:color w:val="auto"/>
          <w:sz w:val="36"/>
          <w:szCs w:val="36"/>
          <w:highlight w:val="none"/>
          <w:lang w:val="en-US" w:eastAsia="zh-CN"/>
        </w:rPr>
        <w:t xml:space="preserve">  评标</w:t>
      </w:r>
      <w:r>
        <w:rPr>
          <w:rFonts w:hint="eastAsia" w:ascii="仿宋" w:hAnsi="仿宋" w:eastAsia="仿宋" w:cs="仿宋"/>
          <w:color w:val="auto"/>
          <w:sz w:val="36"/>
          <w:szCs w:val="36"/>
          <w:highlight w:val="none"/>
        </w:rPr>
        <w:t>办法</w:t>
      </w:r>
      <w:bookmarkEnd w:id="25"/>
      <w:bookmarkEnd w:id="26"/>
    </w:p>
    <w:bookmarkEnd w:id="27"/>
    <w:p w14:paraId="63BCC43C">
      <w:pPr>
        <w:pStyle w:val="22"/>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
          <w:b/>
          <w:bCs/>
          <w:color w:val="auto"/>
          <w:sz w:val="28"/>
          <w:szCs w:val="28"/>
          <w:highlight w:val="none"/>
        </w:rPr>
      </w:pPr>
      <w:bookmarkStart w:id="28" w:name="_Toc17197784"/>
      <w:bookmarkStart w:id="29" w:name="_Toc182301988"/>
      <w:bookmarkStart w:id="30" w:name="_Toc170621364"/>
      <w:bookmarkStart w:id="31" w:name="_Toc157235930"/>
      <w:bookmarkStart w:id="32" w:name="_Toc56590948"/>
      <w:bookmarkStart w:id="33" w:name="_Toc170621231"/>
      <w:bookmarkStart w:id="34" w:name="_Toc182306255"/>
      <w:r>
        <w:rPr>
          <w:rFonts w:hint="eastAsia" w:ascii="仿宋" w:hAnsi="仿宋" w:eastAsia="仿宋" w:cs="仿宋"/>
          <w:b/>
          <w:bCs/>
          <w:color w:val="auto"/>
          <w:sz w:val="28"/>
          <w:szCs w:val="28"/>
          <w:highlight w:val="none"/>
        </w:rPr>
        <w:t>一、总则</w:t>
      </w:r>
    </w:p>
    <w:p w14:paraId="072C7D54">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（一）评审遵循公平、公正、科学、择优的原则；</w:t>
      </w:r>
    </w:p>
    <w:p w14:paraId="2939D37D">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（二）评审方法：综合评分法；</w:t>
      </w:r>
    </w:p>
    <w:p w14:paraId="0A8E59E4">
      <w:pPr>
        <w:pStyle w:val="22"/>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二、评审小组</w:t>
      </w:r>
    </w:p>
    <w:p w14:paraId="1ADCA6E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（一）本项目的评审委员会由</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按照相关规定组建；</w:t>
      </w:r>
    </w:p>
    <w:p w14:paraId="1039A9B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（二）评审委员会应当客观、公正地履行职责，遵守职业道德，对所提出的评审意见承担个人责任；</w:t>
      </w:r>
    </w:p>
    <w:p w14:paraId="06594B22">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（三）</w:t>
      </w:r>
      <w:r>
        <w:rPr>
          <w:rFonts w:hint="eastAsia" w:ascii="仿宋" w:hAnsi="仿宋" w:eastAsia="仿宋" w:cs="仿宋"/>
          <w:color w:val="auto"/>
          <w:szCs w:val="28"/>
          <w:highlight w:val="none"/>
          <w:lang w:val="en-US" w:eastAsia="zh-CN"/>
        </w:rPr>
        <w:t>评标</w:t>
      </w:r>
      <w:r>
        <w:rPr>
          <w:rFonts w:hint="eastAsia" w:ascii="仿宋" w:hAnsi="仿宋" w:eastAsia="仿宋" w:cs="仿宋"/>
          <w:color w:val="auto"/>
          <w:szCs w:val="28"/>
          <w:highlight w:val="none"/>
        </w:rPr>
        <w:t>程序：形式评审---资格评审---编写评审报告；</w:t>
      </w:r>
    </w:p>
    <w:p w14:paraId="5F3473B6">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（四）在评审过程中，凡未通过上一评标程序的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，不再进入后续的评审程序；</w:t>
      </w:r>
    </w:p>
    <w:p w14:paraId="32626178">
      <w:pPr>
        <w:pStyle w:val="22"/>
        <w:keepNext w:val="0"/>
        <w:keepLines w:val="0"/>
        <w:pageBreakBefore w:val="0"/>
        <w:kinsoku/>
        <w:wordWrap/>
        <w:overflowPunct/>
        <w:topLinePunct w:val="0"/>
        <w:autoSpaceDE/>
        <w:autoSpaceDN/>
        <w:bidi w:val="0"/>
        <w:adjustRightInd/>
        <w:snapToGrid/>
        <w:spacing w:line="500" w:lineRule="exact"/>
        <w:jc w:val="both"/>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三、初步评审</w:t>
      </w:r>
    </w:p>
    <w:p w14:paraId="159461A9">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（一）初步评审主要对各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是否在实质上响应了</w:t>
      </w:r>
      <w:r>
        <w:rPr>
          <w:rFonts w:hint="eastAsia" w:ascii="仿宋" w:hAnsi="仿宋" w:eastAsia="仿宋" w:cs="仿宋"/>
          <w:color w:val="auto"/>
          <w:szCs w:val="28"/>
          <w:highlight w:val="none"/>
          <w:lang w:val="en-US" w:eastAsia="zh-CN"/>
        </w:rPr>
        <w:t>比选文件</w:t>
      </w:r>
      <w:r>
        <w:rPr>
          <w:rFonts w:hint="eastAsia" w:ascii="仿宋" w:hAnsi="仿宋" w:eastAsia="仿宋" w:cs="仿宋"/>
          <w:color w:val="auto"/>
          <w:szCs w:val="28"/>
          <w:highlight w:val="none"/>
        </w:rPr>
        <w:t>要求进行评审；</w:t>
      </w:r>
    </w:p>
    <w:p w14:paraId="6A98ED2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（二）初步评审标准：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14:paraId="33D1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tcBorders>
            <w:vAlign w:val="center"/>
          </w:tcPr>
          <w:p w14:paraId="63F1EA2E">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6141" w:type="dxa"/>
            <w:tcBorders>
              <w:top w:val="single" w:color="auto" w:sz="12" w:space="0"/>
            </w:tcBorders>
            <w:vAlign w:val="center"/>
          </w:tcPr>
          <w:p w14:paraId="57500A18">
            <w:pPr>
              <w:spacing w:line="360" w:lineRule="auto"/>
              <w:ind w:left="538" w:leftChars="192"/>
              <w:jc w:val="center"/>
              <w:rPr>
                <w:rFonts w:ascii="仿宋" w:hAnsi="仿宋" w:eastAsia="仿宋" w:cs="仿宋"/>
                <w:color w:val="auto"/>
                <w:szCs w:val="28"/>
                <w:highlight w:val="none"/>
              </w:rPr>
            </w:pPr>
            <w:r>
              <w:rPr>
                <w:rFonts w:hint="eastAsia" w:ascii="仿宋" w:hAnsi="仿宋" w:eastAsia="仿宋" w:cs="仿宋"/>
                <w:color w:val="auto"/>
                <w:szCs w:val="28"/>
                <w:highlight w:val="none"/>
              </w:rPr>
              <w:t>评审标准</w:t>
            </w:r>
          </w:p>
        </w:tc>
        <w:tc>
          <w:tcPr>
            <w:tcW w:w="2341" w:type="dxa"/>
            <w:tcBorders>
              <w:top w:val="single" w:color="auto" w:sz="12" w:space="0"/>
              <w:right w:val="single" w:color="auto" w:sz="12" w:space="0"/>
            </w:tcBorders>
            <w:vAlign w:val="center"/>
          </w:tcPr>
          <w:p w14:paraId="22298CD5">
            <w:pPr>
              <w:spacing w:line="360" w:lineRule="auto"/>
              <w:rPr>
                <w:rFonts w:ascii="仿宋" w:hAnsi="仿宋" w:eastAsia="仿宋" w:cs="仿宋"/>
                <w:color w:val="auto"/>
                <w:szCs w:val="28"/>
                <w:highlight w:val="none"/>
              </w:rPr>
            </w:pPr>
            <w:r>
              <w:rPr>
                <w:rFonts w:hint="eastAsia" w:ascii="仿宋" w:hAnsi="仿宋" w:eastAsia="仿宋" w:cs="仿宋"/>
                <w:color w:val="auto"/>
                <w:sz w:val="24"/>
                <w:highlight w:val="none"/>
              </w:rPr>
              <w:t>是否通过（填写“</w:t>
            </w:r>
            <w:r>
              <w:rPr>
                <w:rFonts w:hint="eastAsia" w:ascii="仿宋" w:hAnsi="仿宋" w:eastAsia="仿宋" w:cs="仿宋"/>
                <w:color w:val="auto"/>
                <w:sz w:val="24"/>
                <w:highlight w:val="none"/>
                <w:lang w:val="en-US" w:eastAsia="zh-CN"/>
              </w:rPr>
              <w:t>通过</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en-US" w:eastAsia="zh-CN"/>
              </w:rPr>
              <w:t>不通过</w:t>
            </w:r>
            <w:r>
              <w:rPr>
                <w:rFonts w:hint="eastAsia" w:ascii="仿宋" w:hAnsi="仿宋" w:eastAsia="仿宋" w:cs="仿宋"/>
                <w:color w:val="auto"/>
                <w:sz w:val="24"/>
                <w:highlight w:val="none"/>
              </w:rPr>
              <w:t>”）</w:t>
            </w:r>
          </w:p>
        </w:tc>
      </w:tr>
      <w:tr w14:paraId="63C6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067" w:type="dxa"/>
            <w:tcBorders>
              <w:left w:val="single" w:color="auto" w:sz="12" w:space="0"/>
            </w:tcBorders>
            <w:vAlign w:val="center"/>
          </w:tcPr>
          <w:p w14:paraId="3CDCF7BC">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1</w:t>
            </w:r>
          </w:p>
        </w:tc>
        <w:tc>
          <w:tcPr>
            <w:tcW w:w="6141" w:type="dxa"/>
            <w:vAlign w:val="center"/>
          </w:tcPr>
          <w:p w14:paraId="4CBB6951">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比选申请人</w:t>
            </w:r>
            <w:r>
              <w:rPr>
                <w:rFonts w:hint="eastAsia" w:ascii="仿宋" w:hAnsi="仿宋" w:eastAsia="仿宋" w:cs="仿宋"/>
                <w:color w:val="auto"/>
                <w:sz w:val="24"/>
                <w:highlight w:val="none"/>
              </w:rPr>
              <w:t>名称与营业执照</w:t>
            </w:r>
            <w:r>
              <w:rPr>
                <w:rFonts w:hint="eastAsia" w:ascii="仿宋" w:hAnsi="仿宋" w:eastAsia="仿宋" w:cs="仿宋"/>
                <w:color w:val="auto"/>
                <w:sz w:val="24"/>
                <w:highlight w:val="none"/>
                <w:lang w:val="en-US" w:eastAsia="zh-CN"/>
              </w:rPr>
              <w:t>一致</w:t>
            </w:r>
          </w:p>
        </w:tc>
        <w:tc>
          <w:tcPr>
            <w:tcW w:w="2341" w:type="dxa"/>
            <w:tcBorders>
              <w:right w:val="single" w:color="auto" w:sz="12" w:space="0"/>
            </w:tcBorders>
            <w:vAlign w:val="center"/>
          </w:tcPr>
          <w:p w14:paraId="373C9482">
            <w:pPr>
              <w:spacing w:line="360" w:lineRule="auto"/>
              <w:ind w:left="538" w:leftChars="192"/>
              <w:rPr>
                <w:rFonts w:ascii="仿宋" w:hAnsi="仿宋" w:eastAsia="仿宋" w:cs="仿宋"/>
                <w:color w:val="auto"/>
                <w:szCs w:val="28"/>
                <w:highlight w:val="none"/>
              </w:rPr>
            </w:pPr>
          </w:p>
        </w:tc>
      </w:tr>
      <w:tr w14:paraId="1D6A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67" w:type="dxa"/>
            <w:tcBorders>
              <w:left w:val="single" w:color="auto" w:sz="12" w:space="0"/>
            </w:tcBorders>
            <w:vAlign w:val="center"/>
          </w:tcPr>
          <w:p w14:paraId="36CF3F15">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2</w:t>
            </w:r>
          </w:p>
        </w:tc>
        <w:tc>
          <w:tcPr>
            <w:tcW w:w="6141" w:type="dxa"/>
            <w:vAlign w:val="center"/>
          </w:tcPr>
          <w:p w14:paraId="3C0EFBB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比选申请文件</w:t>
            </w: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lang w:val="en-US" w:eastAsia="zh-CN"/>
              </w:rPr>
              <w:t>比选文件</w:t>
            </w:r>
            <w:r>
              <w:rPr>
                <w:rFonts w:hint="eastAsia" w:ascii="仿宋" w:hAnsi="仿宋" w:eastAsia="仿宋" w:cs="仿宋"/>
                <w:color w:val="auto"/>
                <w:sz w:val="24"/>
                <w:highlight w:val="none"/>
              </w:rPr>
              <w:t>要求</w:t>
            </w:r>
          </w:p>
        </w:tc>
        <w:tc>
          <w:tcPr>
            <w:tcW w:w="2341" w:type="dxa"/>
            <w:tcBorders>
              <w:right w:val="single" w:color="auto" w:sz="12" w:space="0"/>
            </w:tcBorders>
            <w:vAlign w:val="center"/>
          </w:tcPr>
          <w:p w14:paraId="6C601EE3">
            <w:pPr>
              <w:spacing w:line="360" w:lineRule="auto"/>
              <w:ind w:left="538" w:leftChars="192"/>
              <w:rPr>
                <w:rFonts w:ascii="仿宋" w:hAnsi="仿宋" w:eastAsia="仿宋" w:cs="仿宋"/>
                <w:color w:val="auto"/>
                <w:szCs w:val="28"/>
                <w:highlight w:val="none"/>
              </w:rPr>
            </w:pPr>
          </w:p>
        </w:tc>
      </w:tr>
      <w:tr w14:paraId="653D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67" w:type="dxa"/>
            <w:tcBorders>
              <w:left w:val="single" w:color="auto" w:sz="12" w:space="0"/>
            </w:tcBorders>
            <w:vAlign w:val="center"/>
          </w:tcPr>
          <w:p w14:paraId="28A06BF4">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3</w:t>
            </w:r>
          </w:p>
        </w:tc>
        <w:tc>
          <w:tcPr>
            <w:tcW w:w="6141" w:type="dxa"/>
            <w:vAlign w:val="center"/>
          </w:tcPr>
          <w:p w14:paraId="3F6ACFC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比选申请人</w:t>
            </w:r>
            <w:r>
              <w:rPr>
                <w:rFonts w:hint="eastAsia" w:ascii="仿宋" w:hAnsi="仿宋" w:eastAsia="仿宋" w:cs="仿宋"/>
                <w:color w:val="auto"/>
                <w:sz w:val="24"/>
                <w:highlight w:val="none"/>
              </w:rPr>
              <w:t>的报价符合</w:t>
            </w:r>
            <w:r>
              <w:rPr>
                <w:rFonts w:hint="eastAsia" w:ascii="仿宋" w:hAnsi="仿宋" w:eastAsia="仿宋" w:cs="仿宋"/>
                <w:color w:val="auto"/>
                <w:sz w:val="24"/>
                <w:highlight w:val="none"/>
                <w:lang w:val="en-US" w:eastAsia="zh-CN"/>
              </w:rPr>
              <w:t>比选文件</w:t>
            </w:r>
            <w:r>
              <w:rPr>
                <w:rFonts w:hint="eastAsia" w:ascii="仿宋" w:hAnsi="仿宋" w:eastAsia="仿宋" w:cs="仿宋"/>
                <w:color w:val="auto"/>
                <w:sz w:val="24"/>
                <w:highlight w:val="none"/>
              </w:rPr>
              <w:t>规定，未超过最高限价</w:t>
            </w:r>
          </w:p>
        </w:tc>
        <w:tc>
          <w:tcPr>
            <w:tcW w:w="2341" w:type="dxa"/>
            <w:tcBorders>
              <w:right w:val="single" w:color="auto" w:sz="12" w:space="0"/>
            </w:tcBorders>
            <w:vAlign w:val="center"/>
          </w:tcPr>
          <w:p w14:paraId="050C2EDF">
            <w:pPr>
              <w:spacing w:line="360" w:lineRule="auto"/>
              <w:ind w:left="538" w:leftChars="192"/>
              <w:rPr>
                <w:rFonts w:ascii="仿宋" w:hAnsi="仿宋" w:eastAsia="仿宋" w:cs="仿宋"/>
                <w:color w:val="auto"/>
                <w:szCs w:val="28"/>
                <w:highlight w:val="none"/>
              </w:rPr>
            </w:pPr>
          </w:p>
        </w:tc>
      </w:tr>
      <w:tr w14:paraId="3DE1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vAlign w:val="center"/>
          </w:tcPr>
          <w:p w14:paraId="463B380C">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4</w:t>
            </w:r>
          </w:p>
        </w:tc>
        <w:tc>
          <w:tcPr>
            <w:tcW w:w="6141" w:type="dxa"/>
            <w:vAlign w:val="center"/>
          </w:tcPr>
          <w:p w14:paraId="6BDC4E67">
            <w:pPr>
              <w:spacing w:line="48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工期</w:t>
            </w: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lang w:val="en-US" w:eastAsia="zh-CN"/>
              </w:rPr>
              <w:t>比选文件</w:t>
            </w:r>
            <w:r>
              <w:rPr>
                <w:rFonts w:hint="eastAsia" w:ascii="仿宋" w:hAnsi="仿宋" w:eastAsia="仿宋" w:cs="仿宋"/>
                <w:color w:val="auto"/>
                <w:sz w:val="24"/>
                <w:highlight w:val="none"/>
              </w:rPr>
              <w:t>要求</w:t>
            </w:r>
          </w:p>
        </w:tc>
        <w:tc>
          <w:tcPr>
            <w:tcW w:w="2341" w:type="dxa"/>
            <w:tcBorders>
              <w:right w:val="single" w:color="auto" w:sz="12" w:space="0"/>
            </w:tcBorders>
            <w:vAlign w:val="center"/>
          </w:tcPr>
          <w:p w14:paraId="17882560">
            <w:pPr>
              <w:spacing w:line="360" w:lineRule="auto"/>
              <w:ind w:left="538" w:leftChars="192"/>
              <w:rPr>
                <w:rFonts w:ascii="仿宋" w:hAnsi="仿宋" w:eastAsia="仿宋" w:cs="仿宋"/>
                <w:color w:val="auto"/>
                <w:szCs w:val="28"/>
                <w:highlight w:val="none"/>
              </w:rPr>
            </w:pPr>
          </w:p>
        </w:tc>
      </w:tr>
      <w:tr w14:paraId="3053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vAlign w:val="center"/>
          </w:tcPr>
          <w:p w14:paraId="289466EA">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5</w:t>
            </w:r>
          </w:p>
        </w:tc>
        <w:tc>
          <w:tcPr>
            <w:tcW w:w="6141" w:type="dxa"/>
            <w:vAlign w:val="center"/>
          </w:tcPr>
          <w:p w14:paraId="3A845AAB">
            <w:pPr>
              <w:spacing w:line="48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质量要求符合</w:t>
            </w:r>
            <w:r>
              <w:rPr>
                <w:rFonts w:hint="eastAsia" w:ascii="仿宋" w:hAnsi="仿宋" w:eastAsia="仿宋" w:cs="仿宋"/>
                <w:color w:val="auto"/>
                <w:sz w:val="24"/>
                <w:highlight w:val="none"/>
                <w:lang w:val="en-US" w:eastAsia="zh-CN"/>
              </w:rPr>
              <w:t>比选文件</w:t>
            </w:r>
            <w:r>
              <w:rPr>
                <w:rFonts w:hint="eastAsia" w:ascii="仿宋" w:hAnsi="仿宋" w:eastAsia="仿宋" w:cs="仿宋"/>
                <w:color w:val="auto"/>
                <w:sz w:val="24"/>
                <w:highlight w:val="none"/>
              </w:rPr>
              <w:t>要求</w:t>
            </w:r>
          </w:p>
        </w:tc>
        <w:tc>
          <w:tcPr>
            <w:tcW w:w="2341" w:type="dxa"/>
            <w:tcBorders>
              <w:right w:val="single" w:color="auto" w:sz="12" w:space="0"/>
            </w:tcBorders>
            <w:vAlign w:val="center"/>
          </w:tcPr>
          <w:p w14:paraId="10907286">
            <w:pPr>
              <w:spacing w:line="360" w:lineRule="auto"/>
              <w:ind w:left="538" w:leftChars="192"/>
              <w:rPr>
                <w:rFonts w:ascii="仿宋" w:hAnsi="仿宋" w:eastAsia="仿宋" w:cs="仿宋"/>
                <w:color w:val="auto"/>
                <w:szCs w:val="28"/>
                <w:highlight w:val="none"/>
              </w:rPr>
            </w:pPr>
          </w:p>
        </w:tc>
      </w:tr>
      <w:tr w14:paraId="610B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vAlign w:val="center"/>
          </w:tcPr>
          <w:p w14:paraId="41886997">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6</w:t>
            </w:r>
          </w:p>
        </w:tc>
        <w:tc>
          <w:tcPr>
            <w:tcW w:w="6141" w:type="dxa"/>
            <w:vAlign w:val="center"/>
          </w:tcPr>
          <w:p w14:paraId="72C679B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比选申请文件</w:t>
            </w:r>
            <w:r>
              <w:rPr>
                <w:rFonts w:hint="eastAsia" w:ascii="仿宋" w:hAnsi="仿宋" w:eastAsia="仿宋" w:cs="仿宋"/>
                <w:color w:val="auto"/>
                <w:sz w:val="24"/>
                <w:highlight w:val="none"/>
              </w:rPr>
              <w:t>未附有</w:t>
            </w:r>
            <w:r>
              <w:rPr>
                <w:rFonts w:hint="eastAsia" w:ascii="仿宋" w:hAnsi="仿宋" w:eastAsia="仿宋" w:cs="仿宋"/>
                <w:color w:val="auto"/>
                <w:sz w:val="24"/>
                <w:highlight w:val="none"/>
                <w:lang w:eastAsia="zh-CN"/>
              </w:rPr>
              <w:t>比选人</w:t>
            </w:r>
            <w:r>
              <w:rPr>
                <w:rFonts w:hint="eastAsia" w:ascii="仿宋" w:hAnsi="仿宋" w:eastAsia="仿宋" w:cs="仿宋"/>
                <w:color w:val="auto"/>
                <w:sz w:val="24"/>
                <w:highlight w:val="none"/>
              </w:rPr>
              <w:t>不能接受的条件</w:t>
            </w:r>
          </w:p>
        </w:tc>
        <w:tc>
          <w:tcPr>
            <w:tcW w:w="2341" w:type="dxa"/>
            <w:tcBorders>
              <w:right w:val="single" w:color="auto" w:sz="12" w:space="0"/>
            </w:tcBorders>
            <w:vAlign w:val="center"/>
          </w:tcPr>
          <w:p w14:paraId="2E510175">
            <w:pPr>
              <w:spacing w:line="360" w:lineRule="auto"/>
              <w:ind w:left="538" w:leftChars="192"/>
              <w:rPr>
                <w:rFonts w:ascii="仿宋" w:hAnsi="仿宋" w:eastAsia="仿宋" w:cs="仿宋"/>
                <w:color w:val="auto"/>
                <w:szCs w:val="28"/>
                <w:highlight w:val="none"/>
              </w:rPr>
            </w:pPr>
          </w:p>
        </w:tc>
      </w:tr>
      <w:tr w14:paraId="7C41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vAlign w:val="center"/>
          </w:tcPr>
          <w:p w14:paraId="5A0B7ABB">
            <w:pPr>
              <w:spacing w:line="360" w:lineRule="auto"/>
              <w:ind w:left="538" w:leftChars="192" w:firstLine="120"/>
              <w:rPr>
                <w:rFonts w:ascii="仿宋" w:hAnsi="仿宋" w:eastAsia="仿宋" w:cs="仿宋"/>
                <w:color w:val="auto"/>
                <w:szCs w:val="28"/>
                <w:highlight w:val="none"/>
              </w:rPr>
            </w:pPr>
            <w:r>
              <w:rPr>
                <w:rFonts w:hint="eastAsia" w:ascii="仿宋" w:hAnsi="仿宋" w:eastAsia="仿宋" w:cs="仿宋"/>
                <w:color w:val="auto"/>
                <w:szCs w:val="28"/>
                <w:highlight w:val="none"/>
              </w:rPr>
              <w:t>结论（应填写“通过”或“不通过”）</w:t>
            </w:r>
          </w:p>
        </w:tc>
        <w:tc>
          <w:tcPr>
            <w:tcW w:w="2341" w:type="dxa"/>
            <w:tcBorders>
              <w:right w:val="single" w:color="auto" w:sz="12" w:space="0"/>
            </w:tcBorders>
            <w:vAlign w:val="center"/>
          </w:tcPr>
          <w:p w14:paraId="746E937E">
            <w:pPr>
              <w:spacing w:line="360" w:lineRule="auto"/>
              <w:ind w:left="538" w:leftChars="192"/>
              <w:rPr>
                <w:rFonts w:ascii="仿宋" w:hAnsi="仿宋" w:eastAsia="仿宋" w:cs="仿宋"/>
                <w:color w:val="auto"/>
                <w:szCs w:val="28"/>
                <w:highlight w:val="none"/>
              </w:rPr>
            </w:pPr>
          </w:p>
        </w:tc>
      </w:tr>
    </w:tbl>
    <w:p w14:paraId="674E01B1">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四、资格评审</w:t>
      </w:r>
    </w:p>
    <w:p w14:paraId="58AAE8F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评审委员会对通过初步评审的</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进行资格评审，资格评审实行强制性合格条件标准（见下表），凡有一项不合格则不能通过，资格审查未通过的不再进入下一步评审。</w:t>
      </w:r>
    </w:p>
    <w:tbl>
      <w:tblPr>
        <w:tblStyle w:val="26"/>
        <w:tblpPr w:leftFromText="180" w:rightFromText="180" w:vertAnchor="text" w:horzAnchor="page" w:tblpX="1502" w:tblpY="627"/>
        <w:tblOverlap w:val="never"/>
        <w:tblW w:w="8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14:paraId="247F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trPr>
        <w:tc>
          <w:tcPr>
            <w:tcW w:w="1085" w:type="dxa"/>
            <w:noWrap w:val="0"/>
            <w:tcMar>
              <w:top w:w="15" w:type="dxa"/>
              <w:left w:w="15" w:type="dxa"/>
              <w:bottom w:w="0" w:type="dxa"/>
              <w:right w:w="15" w:type="dxa"/>
            </w:tcMar>
            <w:vAlign w:val="center"/>
          </w:tcPr>
          <w:p w14:paraId="5AF586B6">
            <w:pPr>
              <w:spacing w:line="360" w:lineRule="auto"/>
              <w:jc w:val="center"/>
              <w:rPr>
                <w:rFonts w:ascii="仿宋" w:hAnsi="仿宋" w:eastAsia="仿宋" w:cs="Arial"/>
                <w:b/>
                <w:color w:val="auto"/>
                <w:sz w:val="24"/>
                <w:highlight w:val="none"/>
              </w:rPr>
            </w:pPr>
            <w:r>
              <w:rPr>
                <w:rFonts w:ascii="仿宋" w:hAnsi="仿宋" w:eastAsia="仿宋" w:cs="Arial"/>
                <w:b/>
                <w:color w:val="auto"/>
                <w:sz w:val="24"/>
                <w:highlight w:val="none"/>
              </w:rPr>
              <w:t>序号</w:t>
            </w:r>
          </w:p>
        </w:tc>
        <w:tc>
          <w:tcPr>
            <w:tcW w:w="5808" w:type="dxa"/>
            <w:noWrap w:val="0"/>
            <w:tcMar>
              <w:top w:w="15" w:type="dxa"/>
              <w:left w:w="15" w:type="dxa"/>
              <w:bottom w:w="0" w:type="dxa"/>
              <w:right w:w="15" w:type="dxa"/>
            </w:tcMar>
            <w:vAlign w:val="center"/>
          </w:tcPr>
          <w:p w14:paraId="504F351E">
            <w:pPr>
              <w:spacing w:line="360" w:lineRule="auto"/>
              <w:jc w:val="center"/>
              <w:rPr>
                <w:rFonts w:ascii="仿宋" w:hAnsi="仿宋" w:eastAsia="仿宋" w:cs="Arial"/>
                <w:b/>
                <w:color w:val="auto"/>
                <w:sz w:val="24"/>
                <w:highlight w:val="none"/>
              </w:rPr>
            </w:pPr>
            <w:r>
              <w:rPr>
                <w:rFonts w:hint="eastAsia" w:ascii="仿宋" w:hAnsi="仿宋" w:eastAsia="仿宋" w:cs="Arial"/>
                <w:color w:val="auto"/>
                <w:sz w:val="24"/>
                <w:highlight w:val="none"/>
              </w:rPr>
              <w:t>评审因素与评审标准</w:t>
            </w:r>
          </w:p>
        </w:tc>
        <w:tc>
          <w:tcPr>
            <w:tcW w:w="1841" w:type="dxa"/>
            <w:noWrap w:val="0"/>
            <w:tcMar>
              <w:top w:w="15" w:type="dxa"/>
              <w:left w:w="15" w:type="dxa"/>
              <w:bottom w:w="0" w:type="dxa"/>
              <w:right w:w="15" w:type="dxa"/>
            </w:tcMar>
            <w:vAlign w:val="center"/>
          </w:tcPr>
          <w:p w14:paraId="4049DF9B">
            <w:pPr>
              <w:spacing w:line="360" w:lineRule="auto"/>
              <w:jc w:val="center"/>
              <w:rPr>
                <w:rFonts w:ascii="仿宋" w:hAnsi="仿宋" w:eastAsia="仿宋" w:cs="Arial"/>
                <w:b/>
                <w:color w:val="auto"/>
                <w:sz w:val="24"/>
                <w:highlight w:val="none"/>
              </w:rPr>
            </w:pPr>
            <w:r>
              <w:rPr>
                <w:rFonts w:ascii="仿宋" w:hAnsi="仿宋" w:eastAsia="仿宋" w:cs="Arial"/>
                <w:color w:val="auto"/>
                <w:sz w:val="24"/>
                <w:highlight w:val="none"/>
              </w:rPr>
              <w:t>是否</w:t>
            </w:r>
            <w:r>
              <w:rPr>
                <w:rFonts w:hint="eastAsia" w:ascii="仿宋" w:hAnsi="仿宋" w:eastAsia="仿宋" w:cs="Arial"/>
                <w:color w:val="auto"/>
                <w:sz w:val="24"/>
                <w:highlight w:val="none"/>
              </w:rPr>
              <w:t>通过</w:t>
            </w:r>
            <w:r>
              <w:rPr>
                <w:rFonts w:ascii="仿宋" w:hAnsi="仿宋" w:eastAsia="仿宋" w:cs="Arial"/>
                <w:color w:val="auto"/>
                <w:sz w:val="24"/>
                <w:highlight w:val="none"/>
              </w:rPr>
              <w:t>（填写“</w:t>
            </w:r>
            <w:r>
              <w:rPr>
                <w:rFonts w:hint="eastAsia" w:ascii="仿宋" w:hAnsi="仿宋" w:eastAsia="仿宋" w:cs="Arial"/>
                <w:color w:val="auto"/>
                <w:sz w:val="24"/>
                <w:highlight w:val="none"/>
                <w:lang w:val="en-US" w:eastAsia="zh-CN"/>
              </w:rPr>
              <w:t>通过</w:t>
            </w:r>
            <w:r>
              <w:rPr>
                <w:rFonts w:ascii="仿宋" w:hAnsi="仿宋" w:eastAsia="仿宋" w:cs="Arial"/>
                <w:color w:val="auto"/>
                <w:sz w:val="24"/>
                <w:highlight w:val="none"/>
              </w:rPr>
              <w:t>”或“</w:t>
            </w:r>
            <w:r>
              <w:rPr>
                <w:rFonts w:hint="eastAsia" w:ascii="仿宋" w:hAnsi="仿宋" w:eastAsia="仿宋" w:cs="Arial"/>
                <w:color w:val="auto"/>
                <w:sz w:val="24"/>
                <w:highlight w:val="none"/>
                <w:lang w:val="en-US" w:eastAsia="zh-CN"/>
              </w:rPr>
              <w:t>不通过</w:t>
            </w:r>
            <w:r>
              <w:rPr>
                <w:rFonts w:ascii="仿宋" w:hAnsi="仿宋" w:eastAsia="仿宋" w:cs="Arial"/>
                <w:color w:val="auto"/>
                <w:sz w:val="24"/>
                <w:highlight w:val="none"/>
              </w:rPr>
              <w:t>”）</w:t>
            </w:r>
          </w:p>
        </w:tc>
      </w:tr>
      <w:tr w14:paraId="572B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36E2A86A">
            <w:pPr>
              <w:spacing w:line="360" w:lineRule="auto"/>
              <w:jc w:val="center"/>
              <w:rPr>
                <w:rFonts w:hint="eastAsia" w:ascii="仿宋" w:hAnsi="仿宋" w:eastAsia="仿宋" w:cs="Arial"/>
                <w:color w:val="auto"/>
                <w:sz w:val="24"/>
                <w:highlight w:val="none"/>
                <w:lang w:val="en-US" w:eastAsia="zh-CN"/>
              </w:rPr>
            </w:pPr>
            <w:r>
              <w:rPr>
                <w:rFonts w:hint="eastAsia" w:ascii="仿宋" w:hAnsi="仿宋" w:eastAsia="仿宋" w:cs="Arial"/>
                <w:sz w:val="24"/>
                <w:lang w:val="en-US" w:eastAsia="zh-CN"/>
              </w:rPr>
              <w:t>1</w:t>
            </w:r>
          </w:p>
        </w:tc>
        <w:tc>
          <w:tcPr>
            <w:tcW w:w="5808" w:type="dxa"/>
            <w:noWrap w:val="0"/>
            <w:tcMar>
              <w:top w:w="15" w:type="dxa"/>
              <w:left w:w="15" w:type="dxa"/>
              <w:bottom w:w="0" w:type="dxa"/>
              <w:right w:w="15" w:type="dxa"/>
            </w:tcMar>
            <w:vAlign w:val="center"/>
          </w:tcPr>
          <w:p w14:paraId="4C93ACE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资格要求：符合比选文件要求</w:t>
            </w:r>
          </w:p>
        </w:tc>
        <w:tc>
          <w:tcPr>
            <w:tcW w:w="1841" w:type="dxa"/>
            <w:noWrap w:val="0"/>
            <w:tcMar>
              <w:top w:w="15" w:type="dxa"/>
              <w:left w:w="15" w:type="dxa"/>
              <w:bottom w:w="0" w:type="dxa"/>
              <w:right w:w="15" w:type="dxa"/>
            </w:tcMar>
            <w:vAlign w:val="center"/>
          </w:tcPr>
          <w:p w14:paraId="7CD6E243">
            <w:pPr>
              <w:spacing w:line="360" w:lineRule="auto"/>
              <w:jc w:val="center"/>
              <w:rPr>
                <w:rFonts w:ascii="仿宋" w:hAnsi="仿宋" w:eastAsia="仿宋" w:cs="Arial"/>
                <w:color w:val="auto"/>
                <w:sz w:val="24"/>
                <w:highlight w:val="none"/>
              </w:rPr>
            </w:pPr>
          </w:p>
        </w:tc>
      </w:tr>
      <w:tr w14:paraId="589F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30A1EA8C">
            <w:pPr>
              <w:spacing w:line="360" w:lineRule="auto"/>
              <w:jc w:val="center"/>
              <w:rPr>
                <w:rFonts w:hint="eastAsia" w:ascii="仿宋" w:hAnsi="仿宋" w:eastAsia="仿宋" w:cs="Arial"/>
                <w:color w:val="auto"/>
                <w:sz w:val="24"/>
                <w:highlight w:val="none"/>
                <w:lang w:val="en-US" w:eastAsia="zh-CN"/>
              </w:rPr>
            </w:pPr>
            <w:r>
              <w:rPr>
                <w:rFonts w:hint="eastAsia" w:ascii="仿宋" w:hAnsi="仿宋" w:eastAsia="仿宋" w:cs="Arial"/>
                <w:sz w:val="24"/>
              </w:rPr>
              <w:t>2</w:t>
            </w:r>
          </w:p>
        </w:tc>
        <w:tc>
          <w:tcPr>
            <w:tcW w:w="5808" w:type="dxa"/>
            <w:noWrap w:val="0"/>
            <w:tcMar>
              <w:top w:w="15" w:type="dxa"/>
              <w:left w:w="15" w:type="dxa"/>
              <w:bottom w:w="0" w:type="dxa"/>
              <w:right w:w="15" w:type="dxa"/>
            </w:tcMar>
            <w:vAlign w:val="center"/>
          </w:tcPr>
          <w:p w14:paraId="10A85633">
            <w:pPr>
              <w:spacing w:line="360" w:lineRule="auto"/>
              <w:jc w:val="left"/>
              <w:rPr>
                <w:rFonts w:hint="default" w:ascii="仿宋" w:hAnsi="仿宋" w:eastAsia="仿宋" w:cs="Arial"/>
                <w:color w:val="auto"/>
                <w:sz w:val="24"/>
                <w:highlight w:val="none"/>
                <w:lang w:val="en-US" w:eastAsia="zh-CN"/>
              </w:rPr>
            </w:pPr>
            <w:r>
              <w:rPr>
                <w:rFonts w:hint="eastAsia" w:ascii="仿宋" w:hAnsi="仿宋" w:eastAsia="仿宋" w:cs="Arial"/>
                <w:sz w:val="24"/>
              </w:rPr>
              <w:t>本项目人员配备要求：符合比选文件要求</w:t>
            </w:r>
          </w:p>
        </w:tc>
        <w:tc>
          <w:tcPr>
            <w:tcW w:w="1841" w:type="dxa"/>
            <w:noWrap w:val="0"/>
            <w:tcMar>
              <w:top w:w="15" w:type="dxa"/>
              <w:left w:w="15" w:type="dxa"/>
              <w:bottom w:w="0" w:type="dxa"/>
              <w:right w:w="15" w:type="dxa"/>
            </w:tcMar>
            <w:vAlign w:val="center"/>
          </w:tcPr>
          <w:p w14:paraId="192416EA">
            <w:pPr>
              <w:spacing w:line="360" w:lineRule="auto"/>
              <w:jc w:val="center"/>
              <w:rPr>
                <w:rFonts w:ascii="仿宋" w:hAnsi="仿宋" w:eastAsia="仿宋" w:cs="Arial"/>
                <w:color w:val="auto"/>
                <w:sz w:val="24"/>
                <w:highlight w:val="none"/>
              </w:rPr>
            </w:pPr>
          </w:p>
        </w:tc>
      </w:tr>
      <w:tr w14:paraId="621D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7F685D71">
            <w:pPr>
              <w:spacing w:line="360" w:lineRule="auto"/>
              <w:jc w:val="center"/>
              <w:rPr>
                <w:rFonts w:hint="eastAsia" w:ascii="仿宋" w:hAnsi="仿宋" w:eastAsia="仿宋" w:cs="Arial"/>
                <w:color w:val="auto"/>
                <w:sz w:val="24"/>
                <w:highlight w:val="none"/>
                <w:lang w:val="en-US" w:eastAsia="zh-CN"/>
              </w:rPr>
            </w:pPr>
            <w:r>
              <w:rPr>
                <w:rFonts w:hint="eastAsia" w:ascii="仿宋" w:hAnsi="仿宋" w:eastAsia="仿宋" w:cs="Arial"/>
                <w:sz w:val="24"/>
              </w:rPr>
              <w:t>3</w:t>
            </w:r>
          </w:p>
        </w:tc>
        <w:tc>
          <w:tcPr>
            <w:tcW w:w="5808" w:type="dxa"/>
            <w:noWrap w:val="0"/>
            <w:tcMar>
              <w:top w:w="15" w:type="dxa"/>
              <w:left w:w="15" w:type="dxa"/>
              <w:bottom w:w="0" w:type="dxa"/>
              <w:right w:w="15" w:type="dxa"/>
            </w:tcMar>
            <w:vAlign w:val="center"/>
          </w:tcPr>
          <w:p w14:paraId="1EDAF14C">
            <w:pPr>
              <w:spacing w:line="360" w:lineRule="auto"/>
              <w:jc w:val="left"/>
              <w:rPr>
                <w:rFonts w:hint="default" w:ascii="仿宋" w:hAnsi="仿宋" w:eastAsia="仿宋" w:cs="Arial"/>
                <w:color w:val="auto"/>
                <w:sz w:val="24"/>
                <w:highlight w:val="none"/>
                <w:lang w:val="en-US" w:eastAsia="zh-CN"/>
              </w:rPr>
            </w:pPr>
            <w:r>
              <w:rPr>
                <w:rFonts w:hint="eastAsia" w:ascii="仿宋" w:hAnsi="仿宋" w:eastAsia="仿宋" w:cs="Arial"/>
                <w:sz w:val="24"/>
              </w:rPr>
              <w:t>业绩要求：符合比选文件要求</w:t>
            </w:r>
          </w:p>
        </w:tc>
        <w:tc>
          <w:tcPr>
            <w:tcW w:w="1841" w:type="dxa"/>
            <w:noWrap w:val="0"/>
            <w:tcMar>
              <w:top w:w="15" w:type="dxa"/>
              <w:left w:w="15" w:type="dxa"/>
              <w:bottom w:w="0" w:type="dxa"/>
              <w:right w:w="15" w:type="dxa"/>
            </w:tcMar>
            <w:vAlign w:val="center"/>
          </w:tcPr>
          <w:p w14:paraId="24D2A330">
            <w:pPr>
              <w:spacing w:line="360" w:lineRule="auto"/>
              <w:jc w:val="center"/>
              <w:rPr>
                <w:rFonts w:ascii="仿宋" w:hAnsi="仿宋" w:eastAsia="仿宋" w:cs="Arial"/>
                <w:color w:val="auto"/>
                <w:sz w:val="24"/>
                <w:highlight w:val="none"/>
              </w:rPr>
            </w:pPr>
          </w:p>
        </w:tc>
      </w:tr>
      <w:tr w14:paraId="2335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shd w:val="clear" w:color="auto" w:fill="auto"/>
            <w:noWrap w:val="0"/>
            <w:tcMar>
              <w:top w:w="15" w:type="dxa"/>
              <w:left w:w="15" w:type="dxa"/>
              <w:bottom w:w="0" w:type="dxa"/>
              <w:right w:w="15" w:type="dxa"/>
            </w:tcMar>
            <w:vAlign w:val="center"/>
          </w:tcPr>
          <w:p w14:paraId="7EAA1819">
            <w:pPr>
              <w:spacing w:line="360" w:lineRule="auto"/>
              <w:jc w:val="center"/>
              <w:rPr>
                <w:rFonts w:hint="eastAsia" w:ascii="仿宋" w:hAnsi="仿宋" w:eastAsia="仿宋" w:cs="Arial"/>
                <w:color w:val="auto"/>
                <w:kern w:val="2"/>
                <w:sz w:val="24"/>
                <w:szCs w:val="24"/>
                <w:highlight w:val="none"/>
                <w:lang w:val="en-US" w:eastAsia="zh-CN" w:bidi="ar-SA"/>
              </w:rPr>
            </w:pPr>
            <w:r>
              <w:rPr>
                <w:rFonts w:hint="eastAsia" w:ascii="仿宋" w:hAnsi="仿宋" w:eastAsia="仿宋" w:cs="Arial"/>
                <w:sz w:val="24"/>
              </w:rPr>
              <w:t>4</w:t>
            </w:r>
          </w:p>
        </w:tc>
        <w:tc>
          <w:tcPr>
            <w:tcW w:w="5808" w:type="dxa"/>
            <w:noWrap w:val="0"/>
            <w:tcMar>
              <w:top w:w="15" w:type="dxa"/>
              <w:left w:w="15" w:type="dxa"/>
              <w:bottom w:w="0" w:type="dxa"/>
              <w:right w:w="15" w:type="dxa"/>
            </w:tcMar>
            <w:vAlign w:val="center"/>
          </w:tcPr>
          <w:p w14:paraId="11995D80">
            <w:pPr>
              <w:spacing w:line="360" w:lineRule="auto"/>
              <w:jc w:val="left"/>
              <w:rPr>
                <w:rFonts w:hint="eastAsia" w:ascii="仿宋" w:hAnsi="仿宋" w:eastAsia="仿宋" w:cs="Arial"/>
                <w:color w:val="auto"/>
                <w:kern w:val="2"/>
                <w:sz w:val="24"/>
                <w:szCs w:val="24"/>
                <w:highlight w:val="none"/>
                <w:lang w:val="en-US" w:eastAsia="zh-CN" w:bidi="ar-SA"/>
              </w:rPr>
            </w:pPr>
            <w:r>
              <w:rPr>
                <w:rFonts w:hint="eastAsia" w:ascii="仿宋" w:hAnsi="仿宋" w:eastAsia="仿宋" w:cs="Arial"/>
                <w:sz w:val="24"/>
              </w:rPr>
              <w:t>财务要求：符合比选文件要求</w:t>
            </w:r>
            <w:r>
              <w:rPr>
                <w:rFonts w:hint="eastAsia" w:ascii="仿宋" w:hAnsi="仿宋" w:eastAsia="仿宋" w:cs="Arial"/>
                <w:sz w:val="24"/>
                <w:lang w:val="en-US" w:eastAsia="zh-CN"/>
              </w:rPr>
              <w:t xml:space="preserve"> </w:t>
            </w:r>
          </w:p>
        </w:tc>
        <w:tc>
          <w:tcPr>
            <w:tcW w:w="1841" w:type="dxa"/>
            <w:noWrap w:val="0"/>
            <w:tcMar>
              <w:top w:w="15" w:type="dxa"/>
              <w:left w:w="15" w:type="dxa"/>
              <w:bottom w:w="0" w:type="dxa"/>
              <w:right w:w="15" w:type="dxa"/>
            </w:tcMar>
            <w:vAlign w:val="center"/>
          </w:tcPr>
          <w:p w14:paraId="770E0439">
            <w:pPr>
              <w:spacing w:line="360" w:lineRule="auto"/>
              <w:jc w:val="center"/>
              <w:rPr>
                <w:rFonts w:ascii="仿宋" w:hAnsi="仿宋" w:eastAsia="仿宋" w:cs="Arial"/>
                <w:color w:val="auto"/>
                <w:sz w:val="24"/>
                <w:highlight w:val="none"/>
              </w:rPr>
            </w:pPr>
          </w:p>
        </w:tc>
      </w:tr>
      <w:tr w14:paraId="7E15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shd w:val="clear" w:color="auto" w:fill="auto"/>
            <w:noWrap w:val="0"/>
            <w:tcMar>
              <w:top w:w="15" w:type="dxa"/>
              <w:left w:w="15" w:type="dxa"/>
              <w:bottom w:w="0" w:type="dxa"/>
              <w:right w:w="15" w:type="dxa"/>
            </w:tcMar>
            <w:vAlign w:val="center"/>
          </w:tcPr>
          <w:p w14:paraId="479E2CD6">
            <w:pPr>
              <w:spacing w:line="360" w:lineRule="auto"/>
              <w:jc w:val="center"/>
              <w:rPr>
                <w:rFonts w:hint="eastAsia" w:ascii="仿宋" w:hAnsi="仿宋" w:eastAsia="仿宋" w:cs="Arial"/>
                <w:color w:val="auto"/>
                <w:kern w:val="2"/>
                <w:sz w:val="24"/>
                <w:szCs w:val="24"/>
                <w:highlight w:val="none"/>
                <w:lang w:val="en-US" w:eastAsia="zh-CN" w:bidi="ar-SA"/>
              </w:rPr>
            </w:pPr>
            <w:r>
              <w:rPr>
                <w:rFonts w:hint="eastAsia" w:ascii="仿宋" w:hAnsi="仿宋" w:eastAsia="仿宋" w:cs="Arial"/>
                <w:sz w:val="24"/>
              </w:rPr>
              <w:t>5</w:t>
            </w:r>
          </w:p>
        </w:tc>
        <w:tc>
          <w:tcPr>
            <w:tcW w:w="5808" w:type="dxa"/>
            <w:noWrap w:val="0"/>
            <w:tcMar>
              <w:top w:w="15" w:type="dxa"/>
              <w:left w:w="15" w:type="dxa"/>
              <w:bottom w:w="0" w:type="dxa"/>
              <w:right w:w="15" w:type="dxa"/>
            </w:tcMar>
            <w:vAlign w:val="center"/>
          </w:tcPr>
          <w:p w14:paraId="6F3BE4CA">
            <w:pPr>
              <w:spacing w:line="360" w:lineRule="auto"/>
              <w:rPr>
                <w:rFonts w:hint="default" w:ascii="仿宋" w:hAnsi="仿宋" w:eastAsia="仿宋" w:cs="Arial"/>
                <w:color w:val="auto"/>
                <w:kern w:val="2"/>
                <w:sz w:val="24"/>
                <w:szCs w:val="24"/>
                <w:highlight w:val="none"/>
                <w:lang w:val="en-US" w:eastAsia="zh-CN" w:bidi="ar-SA"/>
              </w:rPr>
            </w:pPr>
            <w:r>
              <w:rPr>
                <w:rFonts w:hint="eastAsia" w:ascii="仿宋" w:hAnsi="仿宋" w:eastAsia="仿宋" w:cs="Arial"/>
                <w:sz w:val="24"/>
              </w:rPr>
              <w:t>信誉要求：符合比选文件要求</w:t>
            </w:r>
          </w:p>
        </w:tc>
        <w:tc>
          <w:tcPr>
            <w:tcW w:w="1841" w:type="dxa"/>
            <w:noWrap w:val="0"/>
            <w:tcMar>
              <w:top w:w="15" w:type="dxa"/>
              <w:left w:w="15" w:type="dxa"/>
              <w:bottom w:w="0" w:type="dxa"/>
              <w:right w:w="15" w:type="dxa"/>
            </w:tcMar>
            <w:vAlign w:val="center"/>
          </w:tcPr>
          <w:p w14:paraId="2057D6F6">
            <w:pPr>
              <w:spacing w:line="360" w:lineRule="auto"/>
              <w:jc w:val="center"/>
              <w:rPr>
                <w:rFonts w:ascii="仿宋" w:hAnsi="仿宋" w:eastAsia="仿宋" w:cs="Arial"/>
                <w:color w:val="auto"/>
                <w:sz w:val="24"/>
                <w:highlight w:val="none"/>
              </w:rPr>
            </w:pPr>
          </w:p>
        </w:tc>
      </w:tr>
      <w:tr w14:paraId="546F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1424E5D4">
            <w:pPr>
              <w:spacing w:line="360" w:lineRule="auto"/>
              <w:jc w:val="center"/>
              <w:rPr>
                <w:rFonts w:hint="default" w:ascii="仿宋" w:hAnsi="仿宋" w:eastAsia="仿宋" w:cs="Arial"/>
                <w:color w:val="auto"/>
                <w:kern w:val="2"/>
                <w:sz w:val="24"/>
                <w:szCs w:val="24"/>
                <w:highlight w:val="none"/>
                <w:lang w:val="en-US" w:eastAsia="zh-CN" w:bidi="ar-SA"/>
              </w:rPr>
            </w:pPr>
            <w:r>
              <w:rPr>
                <w:rFonts w:hint="eastAsia" w:ascii="仿宋" w:hAnsi="仿宋" w:eastAsia="仿宋" w:cs="Arial"/>
                <w:sz w:val="24"/>
              </w:rPr>
              <w:t>6</w:t>
            </w:r>
          </w:p>
        </w:tc>
        <w:tc>
          <w:tcPr>
            <w:tcW w:w="5808" w:type="dxa"/>
            <w:noWrap w:val="0"/>
            <w:tcMar>
              <w:top w:w="15" w:type="dxa"/>
              <w:left w:w="15" w:type="dxa"/>
              <w:bottom w:w="0" w:type="dxa"/>
              <w:right w:w="15" w:type="dxa"/>
            </w:tcMar>
            <w:vAlign w:val="center"/>
          </w:tcPr>
          <w:p w14:paraId="31F1336D">
            <w:pPr>
              <w:spacing w:line="360" w:lineRule="auto"/>
              <w:rPr>
                <w:rFonts w:hint="default" w:ascii="仿宋" w:hAnsi="仿宋" w:eastAsia="仿宋" w:cs="Arial"/>
                <w:color w:val="auto"/>
                <w:kern w:val="2"/>
                <w:sz w:val="24"/>
                <w:szCs w:val="24"/>
                <w:highlight w:val="none"/>
                <w:lang w:val="en-US" w:eastAsia="zh-CN" w:bidi="ar-SA"/>
              </w:rPr>
            </w:pPr>
            <w:r>
              <w:rPr>
                <w:rFonts w:hint="eastAsia" w:ascii="仿宋" w:hAnsi="仿宋" w:eastAsia="仿宋" w:cs="Arial"/>
                <w:kern w:val="0"/>
                <w:sz w:val="24"/>
              </w:rPr>
              <w:t>比选申请人的其他要求符合比选文件规定</w:t>
            </w:r>
          </w:p>
        </w:tc>
        <w:tc>
          <w:tcPr>
            <w:tcW w:w="1841" w:type="dxa"/>
            <w:noWrap w:val="0"/>
            <w:tcMar>
              <w:top w:w="15" w:type="dxa"/>
              <w:left w:w="15" w:type="dxa"/>
              <w:bottom w:w="0" w:type="dxa"/>
              <w:right w:w="15" w:type="dxa"/>
            </w:tcMar>
            <w:vAlign w:val="center"/>
          </w:tcPr>
          <w:p w14:paraId="30736DB2">
            <w:pPr>
              <w:spacing w:line="360" w:lineRule="auto"/>
              <w:jc w:val="center"/>
              <w:rPr>
                <w:rFonts w:ascii="仿宋" w:hAnsi="仿宋" w:eastAsia="仿宋" w:cs="Arial"/>
                <w:color w:val="auto"/>
                <w:sz w:val="24"/>
                <w:highlight w:val="none"/>
              </w:rPr>
            </w:pPr>
          </w:p>
        </w:tc>
      </w:tr>
      <w:tr w14:paraId="51F6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4889DA5E">
            <w:pPr>
              <w:spacing w:line="360" w:lineRule="auto"/>
              <w:jc w:val="center"/>
              <w:rPr>
                <w:rFonts w:hint="default" w:ascii="仿宋" w:hAnsi="仿宋" w:eastAsia="仿宋" w:cs="Arial"/>
                <w:color w:val="auto"/>
                <w:kern w:val="2"/>
                <w:sz w:val="24"/>
                <w:szCs w:val="24"/>
                <w:highlight w:val="none"/>
                <w:lang w:val="en-US" w:eastAsia="zh-CN" w:bidi="ar-SA"/>
              </w:rPr>
            </w:pPr>
          </w:p>
        </w:tc>
        <w:tc>
          <w:tcPr>
            <w:tcW w:w="5808" w:type="dxa"/>
            <w:noWrap w:val="0"/>
            <w:tcMar>
              <w:top w:w="15" w:type="dxa"/>
              <w:left w:w="15" w:type="dxa"/>
              <w:bottom w:w="0" w:type="dxa"/>
              <w:right w:w="15" w:type="dxa"/>
            </w:tcMar>
            <w:vAlign w:val="center"/>
          </w:tcPr>
          <w:p w14:paraId="61C5789E">
            <w:pPr>
              <w:pStyle w:val="22"/>
              <w:spacing w:before="0" w:beforeAutospacing="0" w:after="0" w:afterAutospacing="0" w:line="360" w:lineRule="auto"/>
              <w:rPr>
                <w:rFonts w:hint="default" w:ascii="仿宋" w:hAnsi="仿宋" w:eastAsia="仿宋" w:cs="Arial"/>
                <w:color w:val="auto"/>
                <w:kern w:val="0"/>
                <w:sz w:val="24"/>
                <w:szCs w:val="24"/>
                <w:highlight w:val="none"/>
                <w:lang w:val="en-US" w:eastAsia="zh-CN" w:bidi="ar-SA"/>
              </w:rPr>
            </w:pPr>
            <w:r>
              <w:rPr>
                <w:rFonts w:ascii="仿宋" w:hAnsi="仿宋" w:eastAsia="仿宋" w:cs="Arial"/>
              </w:rPr>
              <w:t>结论（应填写“通过”或“不通过”）</w:t>
            </w:r>
          </w:p>
        </w:tc>
        <w:tc>
          <w:tcPr>
            <w:tcW w:w="1841" w:type="dxa"/>
            <w:noWrap w:val="0"/>
            <w:tcMar>
              <w:top w:w="15" w:type="dxa"/>
              <w:left w:w="15" w:type="dxa"/>
              <w:bottom w:w="0" w:type="dxa"/>
              <w:right w:w="15" w:type="dxa"/>
            </w:tcMar>
            <w:vAlign w:val="center"/>
          </w:tcPr>
          <w:p w14:paraId="58EE2B67">
            <w:pPr>
              <w:spacing w:line="360" w:lineRule="auto"/>
              <w:jc w:val="center"/>
              <w:rPr>
                <w:rFonts w:ascii="仿宋" w:hAnsi="仿宋" w:eastAsia="仿宋" w:cs="Arial"/>
                <w:color w:val="auto"/>
                <w:sz w:val="24"/>
                <w:highlight w:val="none"/>
              </w:rPr>
            </w:pPr>
          </w:p>
        </w:tc>
      </w:tr>
    </w:tbl>
    <w:p w14:paraId="7CF4B927">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b/>
          <w:bCs/>
          <w:color w:val="auto"/>
          <w:szCs w:val="28"/>
          <w:highlight w:val="none"/>
        </w:rPr>
      </w:pPr>
      <w:r>
        <w:rPr>
          <w:rFonts w:hint="eastAsia" w:ascii="仿宋" w:hAnsi="仿宋" w:eastAsia="仿宋" w:cs="仿宋"/>
          <w:b/>
          <w:bCs/>
          <w:color w:val="auto"/>
          <w:szCs w:val="28"/>
          <w:highlight w:val="none"/>
        </w:rPr>
        <w:t>五、</w:t>
      </w:r>
      <w:r>
        <w:rPr>
          <w:rFonts w:hint="eastAsia" w:ascii="仿宋" w:hAnsi="仿宋" w:eastAsia="仿宋" w:cs="仿宋"/>
          <w:b/>
          <w:bCs/>
          <w:color w:val="auto"/>
          <w:kern w:val="0"/>
          <w:szCs w:val="28"/>
          <w:highlight w:val="none"/>
        </w:rPr>
        <w:t>量化评分并推荐中选候选人</w:t>
      </w:r>
    </w:p>
    <w:p w14:paraId="5D6C34E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（一）评标委员会对合格的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按以下评分标准进行量化评分，按综合得分由高到低进行排序，并推荐</w:t>
      </w:r>
      <w:r>
        <w:rPr>
          <w:rFonts w:hint="eastAsia" w:ascii="仿宋" w:hAnsi="仿宋" w:eastAsia="仿宋" w:cs="仿宋"/>
          <w:color w:val="auto"/>
          <w:szCs w:val="28"/>
          <w:highlight w:val="none"/>
          <w:lang w:val="en-US" w:eastAsia="zh-CN"/>
        </w:rPr>
        <w:t>1-</w:t>
      </w:r>
      <w:r>
        <w:rPr>
          <w:rFonts w:hint="eastAsia" w:ascii="仿宋" w:hAnsi="仿宋" w:eastAsia="仿宋" w:cs="仿宋"/>
          <w:color w:val="auto"/>
          <w:szCs w:val="28"/>
          <w:highlight w:val="none"/>
        </w:rPr>
        <w:t>3名中标候选人。</w:t>
      </w:r>
    </w:p>
    <w:p w14:paraId="70EF2D2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（二）编制评审报告，评审报告由评审委员会全体成员签字。</w:t>
      </w:r>
    </w:p>
    <w:tbl>
      <w:tblPr>
        <w:tblStyle w:val="26"/>
        <w:tblW w:w="10007" w:type="dxa"/>
        <w:jc w:val="center"/>
        <w:tblLayout w:type="fixed"/>
        <w:tblCellMar>
          <w:top w:w="0" w:type="dxa"/>
          <w:left w:w="108" w:type="dxa"/>
          <w:bottom w:w="0" w:type="dxa"/>
          <w:right w:w="108" w:type="dxa"/>
        </w:tblCellMar>
      </w:tblPr>
      <w:tblGrid>
        <w:gridCol w:w="2581"/>
        <w:gridCol w:w="7426"/>
      </w:tblGrid>
      <w:tr w14:paraId="6673051A">
        <w:tblPrEx>
          <w:tblCellMar>
            <w:top w:w="0" w:type="dxa"/>
            <w:left w:w="108" w:type="dxa"/>
            <w:bottom w:w="0" w:type="dxa"/>
            <w:right w:w="108" w:type="dxa"/>
          </w:tblCellMar>
        </w:tblPrEx>
        <w:trPr>
          <w:trHeight w:val="608" w:hRule="atLeast"/>
          <w:jc w:val="center"/>
        </w:trPr>
        <w:tc>
          <w:tcPr>
            <w:tcW w:w="2581" w:type="dxa"/>
            <w:tcBorders>
              <w:top w:val="single" w:color="auto" w:sz="4" w:space="0"/>
              <w:left w:val="single" w:color="auto" w:sz="4" w:space="0"/>
              <w:bottom w:val="single" w:color="auto" w:sz="4" w:space="0"/>
              <w:right w:val="single" w:color="auto" w:sz="4" w:space="0"/>
            </w:tcBorders>
            <w:noWrap w:val="0"/>
            <w:vAlign w:val="center"/>
          </w:tcPr>
          <w:p w14:paraId="76E67918">
            <w:pPr>
              <w:widowControl/>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条款内容</w:t>
            </w:r>
          </w:p>
        </w:tc>
        <w:tc>
          <w:tcPr>
            <w:tcW w:w="7426" w:type="dxa"/>
            <w:tcBorders>
              <w:top w:val="single" w:color="auto" w:sz="4" w:space="0"/>
              <w:left w:val="nil"/>
              <w:bottom w:val="single" w:color="auto" w:sz="4" w:space="0"/>
              <w:right w:val="single" w:color="auto" w:sz="4" w:space="0"/>
            </w:tcBorders>
            <w:noWrap w:val="0"/>
            <w:vAlign w:val="center"/>
          </w:tcPr>
          <w:p w14:paraId="4A97E287">
            <w:pPr>
              <w:widowControl/>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评审因素及评分值</w:t>
            </w:r>
          </w:p>
        </w:tc>
      </w:tr>
      <w:tr w14:paraId="0F5693B4">
        <w:tblPrEx>
          <w:tblCellMar>
            <w:top w:w="0" w:type="dxa"/>
            <w:left w:w="108" w:type="dxa"/>
            <w:bottom w:w="0" w:type="dxa"/>
            <w:right w:w="108" w:type="dxa"/>
          </w:tblCellMar>
        </w:tblPrEx>
        <w:trPr>
          <w:trHeight w:val="1438" w:hRule="atLeast"/>
          <w:jc w:val="center"/>
        </w:trPr>
        <w:tc>
          <w:tcPr>
            <w:tcW w:w="2581" w:type="dxa"/>
            <w:tcBorders>
              <w:top w:val="single" w:color="auto" w:sz="4" w:space="0"/>
              <w:left w:val="single" w:color="auto" w:sz="4" w:space="0"/>
              <w:bottom w:val="single" w:color="auto" w:sz="4" w:space="0"/>
              <w:right w:val="single" w:color="auto" w:sz="4" w:space="0"/>
            </w:tcBorders>
            <w:noWrap w:val="0"/>
            <w:vAlign w:val="center"/>
          </w:tcPr>
          <w:p w14:paraId="13AA6C0E">
            <w:pPr>
              <w:tabs>
                <w:tab w:val="left" w:pos="312"/>
              </w:tabs>
              <w:spacing w:line="360" w:lineRule="auto"/>
              <w:ind w:firstLine="720" w:firstLineChars="300"/>
              <w:rPr>
                <w:rFonts w:ascii="仿宋" w:hAnsi="仿宋" w:eastAsia="仿宋" w:cs="仿宋"/>
                <w:color w:val="auto"/>
                <w:kern w:val="0"/>
                <w:sz w:val="24"/>
              </w:rPr>
            </w:pPr>
            <w:r>
              <w:rPr>
                <w:rFonts w:hint="eastAsia" w:ascii="仿宋" w:hAnsi="仿宋" w:eastAsia="仿宋" w:cs="仿宋"/>
                <w:color w:val="auto"/>
                <w:kern w:val="0"/>
                <w:sz w:val="24"/>
              </w:rPr>
              <w:t>分值构成</w:t>
            </w:r>
          </w:p>
        </w:tc>
        <w:tc>
          <w:tcPr>
            <w:tcW w:w="7426" w:type="dxa"/>
            <w:tcBorders>
              <w:top w:val="single" w:color="auto" w:sz="4" w:space="0"/>
              <w:left w:val="single" w:color="auto" w:sz="4" w:space="0"/>
              <w:bottom w:val="single" w:color="auto" w:sz="4" w:space="0"/>
              <w:right w:val="single" w:color="auto" w:sz="4" w:space="0"/>
            </w:tcBorders>
            <w:noWrap w:val="0"/>
            <w:vAlign w:val="center"/>
          </w:tcPr>
          <w:p w14:paraId="588E6EE1">
            <w:pPr>
              <w:widowControl/>
              <w:spacing w:line="360" w:lineRule="auto"/>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1.报价部分：</w:t>
            </w:r>
            <w:r>
              <w:rPr>
                <w:rFonts w:ascii="仿宋" w:hAnsi="仿宋" w:eastAsia="仿宋" w:cs="仿宋"/>
                <w:color w:val="auto"/>
                <w:kern w:val="0"/>
                <w:sz w:val="24"/>
              </w:rPr>
              <w:t>40</w:t>
            </w:r>
            <w:r>
              <w:rPr>
                <w:rFonts w:hint="eastAsia" w:ascii="仿宋" w:hAnsi="仿宋" w:eastAsia="仿宋" w:cs="仿宋"/>
                <w:color w:val="auto"/>
                <w:kern w:val="0"/>
                <w:sz w:val="24"/>
              </w:rPr>
              <w:t>分</w:t>
            </w:r>
          </w:p>
          <w:p w14:paraId="3C1C9979">
            <w:pPr>
              <w:widowControl/>
              <w:spacing w:line="360" w:lineRule="auto"/>
              <w:rPr>
                <w:rFonts w:ascii="仿宋" w:hAnsi="仿宋" w:eastAsia="仿宋" w:cs="仿宋"/>
                <w:color w:val="auto"/>
                <w:kern w:val="0"/>
                <w:sz w:val="24"/>
              </w:rPr>
            </w:pPr>
            <w:r>
              <w:rPr>
                <w:rFonts w:hint="eastAsia" w:ascii="仿宋" w:hAnsi="仿宋" w:eastAsia="仿宋" w:cs="仿宋"/>
                <w:color w:val="auto"/>
                <w:kern w:val="0"/>
                <w:sz w:val="24"/>
              </w:rPr>
              <w:t>2.人员配置：</w:t>
            </w:r>
            <w:r>
              <w:rPr>
                <w:rFonts w:hint="eastAsia" w:ascii="仿宋" w:hAnsi="仿宋" w:eastAsia="仿宋" w:cs="仿宋"/>
                <w:color w:val="auto"/>
                <w:kern w:val="0"/>
                <w:sz w:val="24"/>
                <w:lang w:val="en-US" w:eastAsia="zh-CN"/>
              </w:rPr>
              <w:t>15</w:t>
            </w:r>
            <w:r>
              <w:rPr>
                <w:rFonts w:hint="eastAsia" w:ascii="仿宋" w:hAnsi="仿宋" w:eastAsia="仿宋" w:cs="仿宋"/>
                <w:color w:val="auto"/>
                <w:kern w:val="0"/>
                <w:sz w:val="24"/>
              </w:rPr>
              <w:t>分</w:t>
            </w:r>
          </w:p>
          <w:p w14:paraId="2B3280B0">
            <w:pPr>
              <w:tabs>
                <w:tab w:val="left" w:pos="312"/>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3.资信</w:t>
            </w:r>
            <w:r>
              <w:rPr>
                <w:rFonts w:hint="eastAsia" w:ascii="仿宋" w:hAnsi="仿宋" w:eastAsia="仿宋" w:cs="仿宋"/>
                <w:color w:val="auto"/>
                <w:kern w:val="0"/>
                <w:sz w:val="24"/>
                <w:lang w:val="en-US" w:eastAsia="zh-CN"/>
              </w:rPr>
              <w:t>业绩</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15</w:t>
            </w:r>
            <w:r>
              <w:rPr>
                <w:rFonts w:hint="eastAsia" w:ascii="仿宋" w:hAnsi="仿宋" w:eastAsia="仿宋" w:cs="仿宋"/>
                <w:color w:val="auto"/>
                <w:kern w:val="0"/>
                <w:sz w:val="24"/>
              </w:rPr>
              <w:t>分</w:t>
            </w:r>
          </w:p>
          <w:p w14:paraId="1BA63640">
            <w:pPr>
              <w:widowControl/>
              <w:spacing w:line="360" w:lineRule="auto"/>
              <w:jc w:val="both"/>
              <w:rPr>
                <w:rFonts w:eastAsia="宋体"/>
                <w:color w:val="auto"/>
              </w:rPr>
            </w:pPr>
            <w:r>
              <w:rPr>
                <w:rFonts w:ascii="仿宋" w:hAnsi="仿宋" w:eastAsia="仿宋" w:cs="仿宋"/>
                <w:color w:val="auto"/>
                <w:kern w:val="0"/>
                <w:sz w:val="24"/>
              </w:rPr>
              <w:t>4</w:t>
            </w:r>
            <w:r>
              <w:rPr>
                <w:rFonts w:hint="eastAsia" w:ascii="仿宋" w:hAnsi="仿宋" w:eastAsia="仿宋" w:cs="仿宋"/>
                <w:color w:val="auto"/>
                <w:kern w:val="0"/>
                <w:sz w:val="24"/>
              </w:rPr>
              <w:t>.</w:t>
            </w:r>
            <w:r>
              <w:rPr>
                <w:rFonts w:hint="eastAsia" w:ascii="宋体" w:hAnsi="宋体" w:cs="宋体"/>
                <w:color w:val="auto"/>
                <w:sz w:val="21"/>
                <w:szCs w:val="21"/>
                <w:lang w:bidi="ar"/>
              </w:rPr>
              <w:t>试验</w:t>
            </w:r>
            <w:r>
              <w:rPr>
                <w:rFonts w:hint="eastAsia" w:ascii="宋体" w:hAnsi="宋体" w:cs="宋体"/>
                <w:color w:val="auto"/>
                <w:sz w:val="21"/>
                <w:szCs w:val="21"/>
                <w:lang w:val="en-US" w:eastAsia="zh-CN" w:bidi="ar"/>
              </w:rPr>
              <w:t>检测</w:t>
            </w:r>
            <w:r>
              <w:rPr>
                <w:rFonts w:hint="eastAsia" w:ascii="宋体" w:hAnsi="宋体" w:cs="宋体"/>
                <w:color w:val="auto"/>
                <w:sz w:val="21"/>
                <w:szCs w:val="21"/>
                <w:lang w:bidi="ar"/>
              </w:rPr>
              <w:t>工作大纲</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30</w:t>
            </w:r>
            <w:r>
              <w:rPr>
                <w:rFonts w:hint="eastAsia" w:ascii="仿宋" w:hAnsi="仿宋" w:eastAsia="仿宋" w:cs="仿宋"/>
                <w:color w:val="auto"/>
                <w:kern w:val="0"/>
                <w:sz w:val="24"/>
              </w:rPr>
              <w:t>分</w:t>
            </w:r>
          </w:p>
        </w:tc>
      </w:tr>
      <w:tr w14:paraId="42205220">
        <w:tblPrEx>
          <w:tblCellMar>
            <w:top w:w="0" w:type="dxa"/>
            <w:left w:w="108" w:type="dxa"/>
            <w:bottom w:w="0" w:type="dxa"/>
            <w:right w:w="108" w:type="dxa"/>
          </w:tblCellMar>
        </w:tblPrEx>
        <w:trPr>
          <w:trHeight w:val="605" w:hRule="atLeast"/>
          <w:jc w:val="center"/>
        </w:trPr>
        <w:tc>
          <w:tcPr>
            <w:tcW w:w="2581" w:type="dxa"/>
            <w:tcBorders>
              <w:top w:val="single" w:color="auto" w:sz="4" w:space="0"/>
              <w:left w:val="single" w:color="auto" w:sz="4" w:space="0"/>
              <w:bottom w:val="single" w:color="auto" w:sz="4" w:space="0"/>
              <w:right w:val="single" w:color="auto" w:sz="4" w:space="0"/>
            </w:tcBorders>
            <w:noWrap w:val="0"/>
            <w:vAlign w:val="center"/>
          </w:tcPr>
          <w:p w14:paraId="1FBDF956">
            <w:pPr>
              <w:widowControl/>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评分因素</w:t>
            </w:r>
          </w:p>
        </w:tc>
        <w:tc>
          <w:tcPr>
            <w:tcW w:w="7426" w:type="dxa"/>
            <w:tcBorders>
              <w:top w:val="nil"/>
              <w:left w:val="single" w:color="auto" w:sz="4" w:space="0"/>
              <w:bottom w:val="single" w:color="auto" w:sz="4" w:space="0"/>
              <w:right w:val="single" w:color="auto" w:sz="4" w:space="0"/>
            </w:tcBorders>
            <w:noWrap w:val="0"/>
            <w:vAlign w:val="center"/>
          </w:tcPr>
          <w:p w14:paraId="3C93D944">
            <w:pPr>
              <w:widowControl/>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评分标准</w:t>
            </w:r>
          </w:p>
        </w:tc>
      </w:tr>
      <w:tr w14:paraId="54C18C1B">
        <w:tblPrEx>
          <w:tblCellMar>
            <w:top w:w="0" w:type="dxa"/>
            <w:left w:w="108" w:type="dxa"/>
            <w:bottom w:w="0" w:type="dxa"/>
            <w:right w:w="108" w:type="dxa"/>
          </w:tblCellMar>
        </w:tblPrEx>
        <w:trPr>
          <w:trHeight w:val="410" w:hRule="atLeast"/>
          <w:jc w:val="center"/>
        </w:trPr>
        <w:tc>
          <w:tcPr>
            <w:tcW w:w="2581" w:type="dxa"/>
            <w:tcBorders>
              <w:top w:val="nil"/>
              <w:left w:val="single" w:color="auto" w:sz="4" w:space="0"/>
              <w:bottom w:val="single" w:color="auto" w:sz="4" w:space="0"/>
              <w:right w:val="single" w:color="auto" w:sz="4" w:space="0"/>
            </w:tcBorders>
            <w:noWrap w:val="0"/>
            <w:vAlign w:val="center"/>
          </w:tcPr>
          <w:p w14:paraId="5852D1B1">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报价</w:t>
            </w:r>
          </w:p>
          <w:p w14:paraId="081D4629">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40</w:t>
            </w:r>
            <w:r>
              <w:rPr>
                <w:rFonts w:hint="eastAsia" w:ascii="仿宋" w:hAnsi="仿宋" w:eastAsia="仿宋" w:cs="仿宋"/>
                <w:color w:val="auto"/>
                <w:kern w:val="0"/>
                <w:sz w:val="24"/>
                <w:highlight w:val="none"/>
              </w:rPr>
              <w:t>分)</w:t>
            </w:r>
          </w:p>
        </w:tc>
        <w:tc>
          <w:tcPr>
            <w:tcW w:w="7426" w:type="dxa"/>
            <w:tcBorders>
              <w:top w:val="nil"/>
              <w:left w:val="single" w:color="auto" w:sz="4" w:space="0"/>
              <w:bottom w:val="single" w:color="auto" w:sz="4" w:space="0"/>
              <w:right w:val="single" w:color="auto" w:sz="4" w:space="0"/>
            </w:tcBorders>
            <w:noWrap w:val="0"/>
            <w:vAlign w:val="center"/>
          </w:tcPr>
          <w:p w14:paraId="6D58EBFE">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低于成本评审按第二章9.5条进行评审。</w:t>
            </w:r>
          </w:p>
          <w:p w14:paraId="62FA019C">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以有效比选报价的算术平均值作为基准价。</w:t>
            </w:r>
          </w:p>
          <w:p w14:paraId="21E6CE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偏差率=100%×（</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报价－基准价）/基准价</w:t>
            </w:r>
          </w:p>
          <w:p w14:paraId="5C8035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偏差率保留2位小数，小数点后第3位“四舍五入”。</w:t>
            </w:r>
          </w:p>
          <w:p w14:paraId="790928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（1）如果</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报价＞基准价，</w:t>
            </w:r>
          </w:p>
          <w:p w14:paraId="17128A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则报价得分F=</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0－偏差率×100×G；</w:t>
            </w:r>
          </w:p>
          <w:p w14:paraId="725F27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报价≤基准价，</w:t>
            </w:r>
          </w:p>
          <w:p w14:paraId="43E6E4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则报价得分F=</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0＋偏差率×100×H。</w:t>
            </w:r>
          </w:p>
          <w:p w14:paraId="709AFD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其中：G=</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，H=</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w:t>
            </w:r>
          </w:p>
          <w:p w14:paraId="18B54047">
            <w:pPr>
              <w:pStyle w:val="5"/>
              <w:numPr>
                <w:ilvl w:val="3"/>
                <w:numId w:val="0"/>
              </w:numPr>
              <w:spacing w:before="0" w:after="0" w:line="360" w:lineRule="auto"/>
              <w:outlineLvl w:val="3"/>
              <w:rPr>
                <w:color w:val="auto"/>
                <w:highlight w:val="none"/>
              </w:rPr>
            </w:pPr>
            <w:r>
              <w:rPr>
                <w:rFonts w:hint="eastAsia" w:ascii="仿宋" w:hAnsi="仿宋" w:eastAsia="仿宋" w:cs="仿宋"/>
                <w:color w:val="auto"/>
                <w:sz w:val="21"/>
                <w:szCs w:val="21"/>
                <w:highlight w:val="none"/>
                <w:lang w:val="en-US" w:eastAsia="zh-CN"/>
              </w:rPr>
              <w:t>注：报价</w:t>
            </w:r>
            <w:r>
              <w:rPr>
                <w:rFonts w:hint="eastAsia" w:ascii="仿宋" w:hAnsi="仿宋" w:eastAsia="仿宋" w:cs="仿宋"/>
                <w:color w:val="auto"/>
                <w:sz w:val="21"/>
                <w:szCs w:val="21"/>
                <w:highlight w:val="none"/>
              </w:rPr>
              <w:t>得分计算保留小数点后两位，小数点后第三位“四舍五入”。扣完为止。</w:t>
            </w:r>
          </w:p>
        </w:tc>
      </w:tr>
      <w:tr w14:paraId="67A76958">
        <w:tblPrEx>
          <w:tblCellMar>
            <w:top w:w="0" w:type="dxa"/>
            <w:left w:w="108" w:type="dxa"/>
            <w:bottom w:w="0" w:type="dxa"/>
            <w:right w:w="108" w:type="dxa"/>
          </w:tblCellMar>
        </w:tblPrEx>
        <w:trPr>
          <w:trHeight w:val="382" w:hRule="atLeast"/>
          <w:jc w:val="center"/>
        </w:trPr>
        <w:tc>
          <w:tcPr>
            <w:tcW w:w="2581" w:type="dxa"/>
            <w:tcBorders>
              <w:left w:val="single" w:color="auto" w:sz="4" w:space="0"/>
              <w:right w:val="single" w:color="auto" w:sz="4" w:space="0"/>
            </w:tcBorders>
            <w:noWrap w:val="0"/>
            <w:vAlign w:val="center"/>
          </w:tcPr>
          <w:p w14:paraId="103BAE81">
            <w:pPr>
              <w:widowControl/>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人员配置</w:t>
            </w:r>
          </w:p>
          <w:p w14:paraId="090749D9">
            <w:pPr>
              <w:widowControl/>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15</w:t>
            </w:r>
            <w:r>
              <w:rPr>
                <w:rFonts w:hint="eastAsia" w:ascii="仿宋" w:hAnsi="仿宋" w:eastAsia="仿宋" w:cs="仿宋"/>
                <w:color w:val="auto"/>
                <w:kern w:val="0"/>
                <w:sz w:val="24"/>
              </w:rPr>
              <w:t>分）</w:t>
            </w:r>
          </w:p>
        </w:tc>
        <w:tc>
          <w:tcPr>
            <w:tcW w:w="7426" w:type="dxa"/>
            <w:tcBorders>
              <w:top w:val="single" w:color="auto" w:sz="4" w:space="0"/>
              <w:left w:val="nil"/>
              <w:bottom w:val="single" w:color="auto" w:sz="4" w:space="0"/>
              <w:right w:val="single" w:color="auto" w:sz="4" w:space="0"/>
            </w:tcBorders>
            <w:noWrap w:val="0"/>
            <w:vAlign w:val="center"/>
          </w:tcPr>
          <w:p w14:paraId="4F911F2F">
            <w:pPr>
              <w:pStyle w:val="33"/>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仿宋" w:hAnsi="仿宋" w:eastAsia="仿宋" w:cs="仿宋"/>
                <w:color w:val="auto"/>
                <w:kern w:val="2"/>
                <w:szCs w:val="24"/>
                <w:lang w:val="en-US" w:eastAsia="zh-CN"/>
              </w:rPr>
            </w:pPr>
            <w:r>
              <w:rPr>
                <w:rFonts w:hint="eastAsia" w:ascii="仿宋" w:hAnsi="仿宋" w:eastAsia="仿宋" w:cs="仿宋"/>
                <w:color w:val="auto"/>
                <w:kern w:val="2"/>
                <w:szCs w:val="24"/>
              </w:rPr>
              <w:t>1</w:t>
            </w:r>
            <w:r>
              <w:rPr>
                <w:rFonts w:ascii="仿宋" w:hAnsi="仿宋" w:eastAsia="仿宋" w:cs="仿宋"/>
                <w:color w:val="auto"/>
                <w:kern w:val="2"/>
                <w:szCs w:val="24"/>
              </w:rPr>
              <w:t>.项目负责人：</w:t>
            </w:r>
            <w:r>
              <w:rPr>
                <w:rFonts w:hint="eastAsia" w:ascii="仿宋" w:hAnsi="仿宋" w:eastAsia="仿宋" w:cs="仿宋"/>
                <w:color w:val="auto"/>
                <w:kern w:val="2"/>
                <w:szCs w:val="24"/>
                <w:lang w:val="en-US" w:eastAsia="zh-CN"/>
              </w:rPr>
              <w:t>满足比选文件要求得3分，具有公路工程高级及以上计算职称得1分，从业以来担任过1个公路工程交工验收检测业绩的项目负责人或技术负责人得2分，此项最多得6分。</w:t>
            </w:r>
          </w:p>
          <w:p w14:paraId="24E3D8F0">
            <w:pPr>
              <w:pStyle w:val="33"/>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仿宋" w:hAnsi="仿宋" w:eastAsia="仿宋" w:cs="仿宋"/>
                <w:color w:val="auto"/>
                <w:kern w:val="2"/>
                <w:szCs w:val="24"/>
                <w:lang w:val="en-US" w:eastAsia="zh-CN"/>
              </w:rPr>
            </w:pPr>
            <w:r>
              <w:rPr>
                <w:rFonts w:hint="eastAsia" w:ascii="仿宋" w:hAnsi="仿宋" w:eastAsia="仿宋" w:cs="仿宋"/>
                <w:color w:val="auto"/>
                <w:kern w:val="2"/>
                <w:szCs w:val="24"/>
              </w:rPr>
              <w:t>2</w:t>
            </w:r>
            <w:r>
              <w:rPr>
                <w:rFonts w:ascii="仿宋" w:hAnsi="仿宋" w:eastAsia="仿宋" w:cs="仿宋"/>
                <w:color w:val="auto"/>
                <w:kern w:val="2"/>
                <w:szCs w:val="24"/>
              </w:rPr>
              <w:t>.技术负责人：</w:t>
            </w:r>
            <w:r>
              <w:rPr>
                <w:rFonts w:hint="eastAsia" w:ascii="仿宋" w:hAnsi="仿宋" w:eastAsia="仿宋" w:cs="仿宋"/>
                <w:color w:val="auto"/>
                <w:kern w:val="2"/>
                <w:szCs w:val="24"/>
                <w:lang w:val="en-US" w:eastAsia="zh-CN"/>
              </w:rPr>
              <w:t>满足比选文件要求得3分，具有公路工程高级及以上计算职称得1分，从业以来担任过1个公路工程交工验收检测业绩的项目负责人或技术负责人得2分，此项最多得6分。</w:t>
            </w:r>
          </w:p>
          <w:p w14:paraId="617B53D7">
            <w:pPr>
              <w:keepNext w:val="0"/>
              <w:keepLines w:val="0"/>
              <w:pageBreakBefore w:val="0"/>
              <w:widowControl w:val="0"/>
              <w:kinsoku/>
              <w:wordWrap/>
              <w:overflowPunct/>
              <w:topLinePunct w:val="0"/>
              <w:bidi w:val="0"/>
              <w:snapToGrid/>
              <w:spacing w:line="52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3.其他人员：每具有交通运输相关部门颁发的公路水运工程试验检测工程师证书或(公路)检师或公路水运工程试验检测师或新的管理办法下颁发的同类型资格证书得1.5分，此项最多得3分。</w:t>
            </w:r>
          </w:p>
          <w:p w14:paraId="46F5A554">
            <w:pPr>
              <w:keepNext w:val="0"/>
              <w:keepLines w:val="0"/>
              <w:pageBreakBefore w:val="0"/>
              <w:widowControl w:val="0"/>
              <w:tabs>
                <w:tab w:val="left" w:pos="312"/>
              </w:tabs>
              <w:kinsoku/>
              <w:wordWrap/>
              <w:overflowPunct/>
              <w:topLinePunct w:val="0"/>
              <w:autoSpaceDE/>
              <w:autoSpaceDN/>
              <w:bidi w:val="0"/>
              <w:adjustRightInd/>
              <w:snapToGrid/>
              <w:spacing w:line="440" w:lineRule="exact"/>
              <w:ind w:firstLine="422" w:firstLineChars="200"/>
              <w:textAlignment w:val="auto"/>
              <w:rPr>
                <w:rFonts w:eastAsia="仿宋"/>
                <w:color w:val="auto"/>
              </w:rPr>
            </w:pPr>
            <w:r>
              <w:rPr>
                <w:rFonts w:hint="eastAsia" w:ascii="仿宋" w:hAnsi="仿宋" w:eastAsia="仿宋" w:cs="仿宋"/>
                <w:b/>
                <w:bCs/>
                <w:color w:val="auto"/>
                <w:sz w:val="21"/>
                <w:szCs w:val="21"/>
              </w:rPr>
              <w:t>注：以上人员均不重复计分，所有人员须提供相关证书复印件</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并</w:t>
            </w:r>
            <w:r>
              <w:rPr>
                <w:rFonts w:hint="eastAsia" w:ascii="仿宋" w:hAnsi="仿宋" w:eastAsia="仿宋" w:cs="仿宋"/>
                <w:b/>
                <w:bCs/>
                <w:color w:val="auto"/>
                <w:sz w:val="21"/>
                <w:szCs w:val="21"/>
              </w:rPr>
              <w:t>由社保部门出具的该比选申请人单位最近 6 个月连续缴费证明；退休人员提供退休证明材料，无需提供社保缴费证明；新聘人员在该比选申请人单位的社保缴费证明不足6个月的，还应提供聘用合同，证书注册单位需为比选申请人本单位，同时加盖比选申请人鲜章，否则不予计分。</w:t>
            </w:r>
          </w:p>
        </w:tc>
      </w:tr>
      <w:tr w14:paraId="3A279D98">
        <w:tblPrEx>
          <w:tblCellMar>
            <w:top w:w="0" w:type="dxa"/>
            <w:left w:w="108" w:type="dxa"/>
            <w:bottom w:w="0" w:type="dxa"/>
            <w:right w:w="108" w:type="dxa"/>
          </w:tblCellMar>
        </w:tblPrEx>
        <w:trPr>
          <w:trHeight w:val="699" w:hRule="atLeast"/>
          <w:jc w:val="center"/>
        </w:trPr>
        <w:tc>
          <w:tcPr>
            <w:tcW w:w="2581" w:type="dxa"/>
            <w:tcBorders>
              <w:top w:val="single" w:color="auto" w:sz="4" w:space="0"/>
              <w:left w:val="single" w:color="auto" w:sz="4" w:space="0"/>
              <w:bottom w:val="single" w:color="auto" w:sz="4" w:space="0"/>
              <w:right w:val="single" w:color="auto" w:sz="4" w:space="0"/>
            </w:tcBorders>
            <w:noWrap w:val="0"/>
            <w:vAlign w:val="center"/>
          </w:tcPr>
          <w:p w14:paraId="237345CB">
            <w:pPr>
              <w:widowControl/>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资信</w:t>
            </w:r>
            <w:r>
              <w:rPr>
                <w:rFonts w:hint="eastAsia" w:ascii="仿宋" w:hAnsi="仿宋" w:eastAsia="仿宋" w:cs="仿宋"/>
                <w:color w:val="auto"/>
                <w:kern w:val="0"/>
                <w:sz w:val="24"/>
                <w:lang w:val="en-US" w:eastAsia="zh-CN"/>
              </w:rPr>
              <w:t>业绩</w:t>
            </w:r>
          </w:p>
          <w:p w14:paraId="121F5123">
            <w:pPr>
              <w:widowControl/>
              <w:spacing w:line="360" w:lineRule="auto"/>
              <w:jc w:val="center"/>
              <w:rPr>
                <w:rFonts w:ascii="仿宋" w:hAnsi="仿宋" w:eastAsia="仿宋" w:cs="仿宋"/>
                <w:color w:val="auto"/>
                <w:kern w:val="0"/>
                <w:szCs w:val="28"/>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15</w:t>
            </w:r>
            <w:r>
              <w:rPr>
                <w:rFonts w:hint="eastAsia" w:ascii="仿宋" w:hAnsi="仿宋" w:eastAsia="仿宋" w:cs="仿宋"/>
                <w:color w:val="auto"/>
                <w:kern w:val="0"/>
                <w:sz w:val="24"/>
              </w:rPr>
              <w:t>分）</w:t>
            </w:r>
          </w:p>
        </w:tc>
        <w:tc>
          <w:tcPr>
            <w:tcW w:w="7426" w:type="dxa"/>
            <w:tcBorders>
              <w:top w:val="single" w:color="auto" w:sz="4" w:space="0"/>
              <w:left w:val="nil"/>
              <w:bottom w:val="single" w:color="auto" w:sz="4" w:space="0"/>
              <w:right w:val="single" w:color="auto" w:sz="4" w:space="0"/>
            </w:tcBorders>
            <w:noWrap w:val="0"/>
            <w:vAlign w:val="center"/>
          </w:tcPr>
          <w:p w14:paraId="33576476">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1.业绩满足比选文件要求得9.0分。</w:t>
            </w:r>
          </w:p>
          <w:p w14:paraId="5A841F50">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default"/>
                <w:color w:val="auto"/>
                <w:lang w:val="en-US"/>
              </w:rPr>
            </w:pPr>
            <w:r>
              <w:rPr>
                <w:rFonts w:hint="eastAsia" w:ascii="仿宋" w:hAnsi="仿宋" w:eastAsia="仿宋" w:cs="仿宋"/>
                <w:color w:val="auto"/>
                <w:kern w:val="2"/>
                <w:sz w:val="24"/>
                <w:szCs w:val="24"/>
                <w:lang w:val="en-US" w:eastAsia="zh-CN" w:bidi="ar-SA"/>
              </w:rPr>
              <w:t>2.2022年1月1日以来（以合同签订时间为准），每增加1个新承接或已完成路线里程不低于28km三级及以上公路工程交工验收检测业绩得2分，此项最高得6.0分。</w:t>
            </w:r>
          </w:p>
        </w:tc>
      </w:tr>
      <w:tr w14:paraId="2F04C4BB">
        <w:tblPrEx>
          <w:tblCellMar>
            <w:top w:w="0" w:type="dxa"/>
            <w:left w:w="108" w:type="dxa"/>
            <w:bottom w:w="0" w:type="dxa"/>
            <w:right w:w="108" w:type="dxa"/>
          </w:tblCellMar>
        </w:tblPrEx>
        <w:trPr>
          <w:trHeight w:val="1820" w:hRule="atLeast"/>
          <w:jc w:val="center"/>
        </w:trPr>
        <w:tc>
          <w:tcPr>
            <w:tcW w:w="2581" w:type="dxa"/>
            <w:tcBorders>
              <w:top w:val="single" w:color="auto" w:sz="4" w:space="0"/>
              <w:left w:val="single" w:color="auto" w:sz="4" w:space="0"/>
              <w:bottom w:val="single" w:color="auto" w:sz="4" w:space="0"/>
              <w:right w:val="single" w:color="auto" w:sz="4" w:space="0"/>
            </w:tcBorders>
            <w:noWrap w:val="0"/>
            <w:vAlign w:val="center"/>
          </w:tcPr>
          <w:p w14:paraId="2308AC87">
            <w:pPr>
              <w:widowControl/>
              <w:spacing w:line="360" w:lineRule="auto"/>
              <w:jc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试验</w:t>
            </w:r>
            <w:r>
              <w:rPr>
                <w:rFonts w:hint="eastAsia" w:ascii="宋体" w:hAnsi="宋体" w:cs="宋体"/>
                <w:color w:val="auto"/>
                <w:sz w:val="21"/>
                <w:szCs w:val="21"/>
                <w:highlight w:val="none"/>
                <w:lang w:val="en-US" w:eastAsia="zh-CN" w:bidi="ar"/>
              </w:rPr>
              <w:t>检测</w:t>
            </w:r>
            <w:r>
              <w:rPr>
                <w:rFonts w:hint="eastAsia" w:ascii="宋体" w:hAnsi="宋体" w:cs="宋体"/>
                <w:color w:val="auto"/>
                <w:sz w:val="21"/>
                <w:szCs w:val="21"/>
                <w:highlight w:val="none"/>
                <w:lang w:bidi="ar"/>
              </w:rPr>
              <w:t>工作大纲</w:t>
            </w:r>
          </w:p>
          <w:p w14:paraId="243626CF">
            <w:pPr>
              <w:widowControl/>
              <w:spacing w:line="360" w:lineRule="auto"/>
              <w:jc w:val="center"/>
              <w:rPr>
                <w:rFonts w:eastAsia="仿宋"/>
                <w:color w:val="auto"/>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分）</w:t>
            </w:r>
          </w:p>
        </w:tc>
        <w:tc>
          <w:tcPr>
            <w:tcW w:w="7426" w:type="dxa"/>
            <w:tcBorders>
              <w:top w:val="single" w:color="auto" w:sz="4" w:space="0"/>
              <w:left w:val="nil"/>
              <w:bottom w:val="single" w:color="auto" w:sz="4" w:space="0"/>
              <w:right w:val="single" w:color="auto" w:sz="4" w:space="0"/>
            </w:tcBorders>
            <w:noWrap w:val="0"/>
            <w:vAlign w:val="center"/>
          </w:tcPr>
          <w:p w14:paraId="7A0EC582">
            <w:pPr>
              <w:keepNext w:val="0"/>
              <w:keepLines w:val="0"/>
              <w:pageBreakBefore w:val="0"/>
              <w:widowControl w:val="0"/>
              <w:numPr>
                <w:ilvl w:val="0"/>
                <w:numId w:val="4"/>
              </w:numP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根据项目特点编制的</w:t>
            </w:r>
            <w:r>
              <w:rPr>
                <w:rFonts w:hint="eastAsia" w:ascii="宋体" w:hAnsi="宋体" w:cs="宋体"/>
                <w:color w:val="auto"/>
                <w:sz w:val="21"/>
                <w:szCs w:val="21"/>
                <w:highlight w:val="none"/>
                <w:lang w:bidi="ar"/>
              </w:rPr>
              <w:t>检测工作的程序与方法</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优得6～4.5分，良得4.4～3.0分，一般得2.9～1.2分，差得1.1～0分</w:t>
            </w:r>
            <w:r>
              <w:rPr>
                <w:rFonts w:hint="eastAsia" w:ascii="仿宋" w:hAnsi="仿宋" w:eastAsia="仿宋" w:cs="仿宋"/>
                <w:color w:val="auto"/>
                <w:sz w:val="24"/>
                <w:szCs w:val="24"/>
                <w:highlight w:val="none"/>
                <w:lang w:val="en-US" w:eastAsia="zh-CN"/>
              </w:rPr>
              <w:t>。</w:t>
            </w:r>
          </w:p>
          <w:p w14:paraId="70DF7C3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根据项目特点</w:t>
            </w:r>
            <w:r>
              <w:rPr>
                <w:rFonts w:hint="eastAsia" w:ascii="宋体" w:hAnsi="宋体" w:cs="宋体"/>
                <w:color w:val="auto"/>
                <w:sz w:val="21"/>
                <w:szCs w:val="21"/>
                <w:highlight w:val="none"/>
                <w:lang w:bidi="ar"/>
              </w:rPr>
              <w:t>拟投入检测的主要设备、人员计划</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优得6～4.5分，良得4.4～3.0分，一般得2.9～1.2分，差得1.1～0分</w:t>
            </w:r>
            <w:r>
              <w:rPr>
                <w:rFonts w:hint="eastAsia" w:ascii="仿宋" w:hAnsi="仿宋" w:eastAsia="仿宋" w:cs="仿宋"/>
                <w:color w:val="auto"/>
                <w:sz w:val="24"/>
                <w:szCs w:val="24"/>
                <w:highlight w:val="none"/>
                <w:lang w:val="en-US" w:eastAsia="zh-CN"/>
              </w:rPr>
              <w:t>。</w:t>
            </w:r>
          </w:p>
          <w:p w14:paraId="5F2A3D3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根据项目特点编制的</w:t>
            </w:r>
            <w:r>
              <w:rPr>
                <w:rFonts w:hint="eastAsia" w:ascii="宋体" w:hAnsi="宋体" w:cs="宋体"/>
                <w:color w:val="auto"/>
                <w:sz w:val="21"/>
                <w:szCs w:val="21"/>
                <w:highlight w:val="none"/>
                <w:lang w:bidi="ar"/>
              </w:rPr>
              <w:t>检测工作服务的目标及保证措施</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优得6～4.5分，良得4.4～3.0分，一般得2.9～1.2分，差得1.1～0分</w:t>
            </w:r>
            <w:r>
              <w:rPr>
                <w:rFonts w:hint="eastAsia" w:ascii="仿宋" w:hAnsi="仿宋" w:eastAsia="仿宋" w:cs="仿宋"/>
                <w:color w:val="auto"/>
                <w:sz w:val="24"/>
                <w:szCs w:val="24"/>
                <w:highlight w:val="none"/>
                <w:lang w:val="en-US" w:eastAsia="zh-CN"/>
              </w:rPr>
              <w:t>。</w:t>
            </w:r>
          </w:p>
          <w:p w14:paraId="3600B06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根据项目特点编制的</w:t>
            </w:r>
            <w:r>
              <w:rPr>
                <w:rFonts w:hint="eastAsia" w:ascii="宋体" w:hAnsi="宋体" w:cs="宋体"/>
                <w:color w:val="auto"/>
                <w:sz w:val="21"/>
                <w:szCs w:val="21"/>
                <w:highlight w:val="none"/>
                <w:lang w:bidi="ar"/>
              </w:rPr>
              <w:t>重点和难点分析及对策措施</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优得6～4.5分，良得4.4～3.0分，一般得2.9～1.2分，差得1.1～0分</w:t>
            </w:r>
            <w:r>
              <w:rPr>
                <w:rFonts w:hint="eastAsia" w:ascii="仿宋" w:hAnsi="仿宋" w:eastAsia="仿宋" w:cs="仿宋"/>
                <w:color w:val="auto"/>
                <w:sz w:val="24"/>
                <w:szCs w:val="24"/>
                <w:highlight w:val="none"/>
                <w:lang w:val="en-US" w:eastAsia="zh-CN"/>
              </w:rPr>
              <w:t>。</w:t>
            </w:r>
          </w:p>
          <w:p w14:paraId="78A73E34">
            <w:pPr>
              <w:keepNext w:val="0"/>
              <w:keepLines w:val="0"/>
              <w:pageBreakBefore w:val="0"/>
              <w:widowControl w:val="0"/>
              <w:kinsoku/>
              <w:wordWrap/>
              <w:overflowPunct/>
              <w:topLinePunct w:val="0"/>
              <w:autoSpaceDE/>
              <w:autoSpaceDN/>
              <w:bidi w:val="0"/>
              <w:adjustRightInd/>
              <w:snapToGrid/>
              <w:spacing w:line="480" w:lineRule="exact"/>
              <w:textAlignment w:val="auto"/>
              <w:rPr>
                <w:color w:val="auto"/>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根据项目特点</w:t>
            </w:r>
            <w:r>
              <w:rPr>
                <w:rFonts w:hint="eastAsia" w:ascii="仿宋" w:hAnsi="仿宋" w:eastAsia="仿宋" w:cs="仿宋"/>
                <w:color w:val="auto"/>
                <w:sz w:val="24"/>
                <w:szCs w:val="24"/>
                <w:highlight w:val="none"/>
                <w:lang w:val="en-US" w:eastAsia="zh-CN"/>
              </w:rPr>
              <w:t>，质量、进度、安全的保障措施，</w:t>
            </w:r>
            <w:r>
              <w:rPr>
                <w:rFonts w:hint="eastAsia" w:ascii="宋体" w:hAnsi="宋体" w:cs="宋体"/>
                <w:color w:val="auto"/>
                <w:sz w:val="21"/>
                <w:szCs w:val="21"/>
                <w:highlight w:val="none"/>
                <w:lang w:val="en-US" w:eastAsia="zh-CN" w:bidi="ar"/>
              </w:rPr>
              <w:t>优得6～4.5分，良得4.4～3.0分，一般得2.9～1.2分，差得1.1～0分</w:t>
            </w:r>
            <w:r>
              <w:rPr>
                <w:rFonts w:hint="eastAsia" w:ascii="仿宋" w:hAnsi="仿宋" w:eastAsia="仿宋" w:cs="仿宋"/>
                <w:color w:val="auto"/>
                <w:sz w:val="24"/>
                <w:szCs w:val="24"/>
                <w:highlight w:val="none"/>
                <w:lang w:val="en-US" w:eastAsia="zh-CN"/>
              </w:rPr>
              <w:t>。</w:t>
            </w:r>
          </w:p>
        </w:tc>
      </w:tr>
    </w:tbl>
    <w:p w14:paraId="1CB1CD8A">
      <w:pPr>
        <w:pStyle w:val="10"/>
        <w:spacing w:after="0" w:line="360" w:lineRule="auto"/>
        <w:rPr>
          <w:rFonts w:ascii="仿宋" w:hAnsi="仿宋" w:eastAsia="仿宋" w:cs="仿宋"/>
          <w:color w:val="auto"/>
          <w:szCs w:val="28"/>
          <w:highlight w:val="none"/>
        </w:rPr>
      </w:pPr>
    </w:p>
    <w:p w14:paraId="518F4EAC">
      <w:pPr>
        <w:pStyle w:val="2"/>
        <w:keepNext w:val="0"/>
        <w:pageBreakBefore/>
        <w:numPr>
          <w:ilvl w:val="0"/>
          <w:numId w:val="5"/>
        </w:numPr>
        <w:spacing w:before="0" w:after="0" w:line="360" w:lineRule="auto"/>
        <w:jc w:val="center"/>
        <w:rPr>
          <w:rFonts w:ascii="仿宋" w:hAnsi="仿宋" w:eastAsia="仿宋" w:cs="仿宋"/>
          <w:color w:val="auto"/>
          <w:sz w:val="36"/>
          <w:szCs w:val="36"/>
          <w:highlight w:val="none"/>
        </w:rPr>
      </w:pPr>
      <w:bookmarkStart w:id="35" w:name="_Toc30588"/>
      <w:bookmarkStart w:id="36" w:name="_Toc27315"/>
      <w:bookmarkStart w:id="37" w:name="_Toc170621212"/>
      <w:bookmarkStart w:id="38" w:name="_Toc319145209"/>
      <w:bookmarkStart w:id="39" w:name="_Toc157235910"/>
      <w:bookmarkStart w:id="40" w:name="_Toc170621344"/>
      <w:bookmarkStart w:id="41" w:name="_第五章_合同条款"/>
      <w:r>
        <w:rPr>
          <w:rFonts w:hint="eastAsia" w:ascii="仿宋" w:hAnsi="仿宋" w:eastAsia="仿宋" w:cs="仿宋"/>
          <w:color w:val="auto"/>
          <w:sz w:val="36"/>
          <w:szCs w:val="36"/>
          <w:highlight w:val="none"/>
        </w:rPr>
        <w:t>合同条款</w:t>
      </w:r>
      <w:bookmarkEnd w:id="35"/>
      <w:bookmarkEnd w:id="36"/>
    </w:p>
    <w:p w14:paraId="553EFD03">
      <w:pPr>
        <w:rPr>
          <w:color w:val="auto"/>
          <w:highlight w:val="none"/>
        </w:rPr>
      </w:pPr>
    </w:p>
    <w:p w14:paraId="474ED7EC">
      <w:pPr>
        <w:widowControl w:val="0"/>
        <w:kinsoku/>
        <w:autoSpaceDE/>
        <w:autoSpaceDN/>
        <w:adjustRightInd/>
        <w:snapToGrid w:val="0"/>
        <w:spacing w:beforeLines="0" w:afterLines="0" w:line="579" w:lineRule="exact"/>
        <w:ind w:firstLine="883" w:firstLineChars="200"/>
        <w:jc w:val="center"/>
        <w:textAlignment w:val="auto"/>
        <w:rPr>
          <w:rFonts w:hint="eastAsia" w:ascii="方正小标宋简体" w:hAnsi="方正小标宋简体" w:eastAsia="方正小标宋简体" w:cs="方正小标宋简体"/>
          <w:b/>
          <w:bCs/>
          <w:snapToGrid/>
          <w:color w:val="auto"/>
          <w:kern w:val="0"/>
          <w:sz w:val="44"/>
          <w:szCs w:val="44"/>
          <w:lang w:eastAsia="zh-CN"/>
        </w:rPr>
      </w:pPr>
      <w:bookmarkStart w:id="42" w:name="_Toc7514"/>
      <w:bookmarkStart w:id="43" w:name="_Toc2655"/>
      <w:r>
        <w:rPr>
          <w:rFonts w:hint="eastAsia" w:ascii="方正小标宋简体" w:hAnsi="方正小标宋简体" w:eastAsia="方正小标宋简体" w:cs="方正小标宋简体"/>
          <w:b/>
          <w:bCs/>
          <w:snapToGrid/>
          <w:color w:val="auto"/>
          <w:sz w:val="44"/>
          <w:szCs w:val="44"/>
          <w:lang w:val="en-US" w:eastAsia="zh-CN"/>
        </w:rPr>
        <w:t>国道356线金阳丙底至土沟段工程SG标段项目交工检测服务合同</w:t>
      </w:r>
    </w:p>
    <w:p w14:paraId="120BC06B">
      <w:pPr>
        <w:jc w:val="center"/>
        <w:rPr>
          <w:rFonts w:hint="eastAsia" w:ascii="仿宋_GB2312" w:hAnsi="仿宋_GB2312" w:eastAsia="仿宋_GB2312" w:cs="仿宋_GB2312"/>
          <w:sz w:val="32"/>
          <w:szCs w:val="32"/>
        </w:rPr>
      </w:pPr>
    </w:p>
    <w:p w14:paraId="29FCE939">
      <w:pPr>
        <w:widowControl w:val="0"/>
        <w:kinsoku/>
        <w:autoSpaceDE/>
        <w:autoSpaceDN/>
        <w:adjustRightInd/>
        <w:snapToGrid w:val="0"/>
        <w:spacing w:beforeLines="0" w:afterLines="0" w:line="600" w:lineRule="exact"/>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甲方：凉山州交通城市建设投资集团有限责任公司</w:t>
      </w:r>
    </w:p>
    <w:p w14:paraId="34A83EE8">
      <w:pPr>
        <w:widowControl w:val="0"/>
        <w:kinsoku/>
        <w:autoSpaceDE/>
        <w:autoSpaceDN/>
        <w:adjustRightInd/>
        <w:snapToGrid w:val="0"/>
        <w:spacing w:beforeLines="0" w:afterLines="0" w:line="600" w:lineRule="exact"/>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乙方：</w:t>
      </w:r>
    </w:p>
    <w:p w14:paraId="64A5A7E6">
      <w:pPr>
        <w:widowControl w:val="0"/>
        <w:kinsoku/>
        <w:autoSpaceDE/>
        <w:autoSpaceDN/>
        <w:adjustRightInd/>
        <w:snapToGrid/>
        <w:spacing w:beforeLines="0" w:afterLines="0" w:line="240" w:lineRule="auto"/>
        <w:ind w:firstLine="0" w:firstLineChars="0"/>
        <w:jc w:val="left"/>
        <w:textAlignment w:val="auto"/>
        <w:rPr>
          <w:rFonts w:hint="eastAsia" w:ascii="宋体" w:hAnsi="宋体" w:eastAsia="宋体" w:cs="宋体"/>
          <w:snapToGrid/>
          <w:kern w:val="0"/>
          <w:sz w:val="28"/>
          <w:szCs w:val="28"/>
          <w:lang w:val="en-US" w:eastAsia="zh-CN"/>
        </w:rPr>
      </w:pPr>
      <w:r>
        <w:rPr>
          <w:rFonts w:hint="eastAsia" w:ascii="宋体" w:hAnsi="宋体" w:eastAsia="宋体" w:cs="宋体"/>
          <w:snapToGrid/>
          <w:kern w:val="0"/>
          <w:sz w:val="28"/>
          <w:szCs w:val="28"/>
          <w:lang w:eastAsia="zh-CN"/>
        </w:rPr>
        <w:t>丙方：</w:t>
      </w:r>
      <w:r>
        <w:rPr>
          <w:rFonts w:hint="eastAsia" w:ascii="宋体" w:hAnsi="宋体" w:eastAsia="宋体" w:cs="宋体"/>
          <w:b w:val="0"/>
          <w:bCs w:val="0"/>
          <w:snapToGrid/>
          <w:kern w:val="0"/>
          <w:sz w:val="28"/>
          <w:szCs w:val="28"/>
          <w:lang w:val="en-US" w:eastAsia="zh-CN"/>
        </w:rPr>
        <w:t>中交路桥建设有限公司</w:t>
      </w:r>
    </w:p>
    <w:p w14:paraId="69BFB089">
      <w:pPr>
        <w:widowControl/>
        <w:shd w:val="clear" w:color="auto" w:fill="FFFFFF"/>
        <w:kinsoku/>
        <w:autoSpaceDE/>
        <w:autoSpaceDN/>
        <w:adjustRightInd/>
        <w:snapToGrid/>
        <w:spacing w:beforeLines="-2147483648" w:afterLines="-2147483648" w:line="240" w:lineRule="auto"/>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b w:val="0"/>
          <w:bCs w:val="0"/>
          <w:snapToGrid/>
          <w:color w:val="000000"/>
          <w:kern w:val="0"/>
          <w:sz w:val="28"/>
          <w:szCs w:val="28"/>
          <w:lang w:val="en-US" w:eastAsia="zh-CN"/>
        </w:rPr>
        <w:t>国道356线金阳丙底至土沟段工程SG标段</w:t>
      </w:r>
      <w:r>
        <w:rPr>
          <w:rFonts w:hint="eastAsia" w:ascii="宋体" w:hAnsi="宋体" w:eastAsia="宋体" w:cs="宋体"/>
          <w:snapToGrid/>
          <w:kern w:val="0"/>
          <w:sz w:val="28"/>
          <w:szCs w:val="28"/>
          <w:lang w:val="en-US" w:eastAsia="zh-CN"/>
        </w:rPr>
        <w:t>工程已完工现需交工检测，</w:t>
      </w:r>
      <w:r>
        <w:rPr>
          <w:rFonts w:hint="eastAsia" w:ascii="宋体" w:hAnsi="宋体" w:eastAsia="宋体" w:cs="宋体"/>
          <w:snapToGrid/>
          <w:kern w:val="0"/>
          <w:sz w:val="28"/>
          <w:szCs w:val="28"/>
          <w:lang w:eastAsia="zh-CN"/>
        </w:rPr>
        <w:t>根据《中华人民共和国</w:t>
      </w:r>
      <w:r>
        <w:rPr>
          <w:rFonts w:hint="eastAsia" w:ascii="宋体" w:hAnsi="宋体" w:eastAsia="宋体" w:cs="宋体"/>
          <w:snapToGrid/>
          <w:kern w:val="0"/>
          <w:sz w:val="28"/>
          <w:szCs w:val="28"/>
          <w:lang w:val="en-US" w:eastAsia="zh-CN"/>
        </w:rPr>
        <w:t>民法典</w:t>
      </w:r>
      <w:r>
        <w:rPr>
          <w:rFonts w:hint="eastAsia" w:ascii="宋体" w:hAnsi="宋体" w:eastAsia="宋体" w:cs="宋体"/>
          <w:snapToGrid/>
          <w:kern w:val="0"/>
          <w:sz w:val="28"/>
          <w:szCs w:val="28"/>
          <w:lang w:eastAsia="zh-CN"/>
        </w:rPr>
        <w:t>》及其他有关法律、行政法规规定，遵循平等、自愿、公平和诚实信用的原则，结合本工程实际情况，为明确甲、乙、丙三方的权利和义务，三方协商一致，签订本合同并严格履行本合同。</w:t>
      </w:r>
    </w:p>
    <w:p w14:paraId="5F5F2ACD">
      <w:pPr>
        <w:widowControl w:val="0"/>
        <w:kinsoku/>
        <w:autoSpaceDE/>
        <w:autoSpaceDN/>
        <w:adjustRightInd/>
        <w:snapToGrid w:val="0"/>
        <w:spacing w:beforeLines="0" w:afterLines="0" w:line="600" w:lineRule="exact"/>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第一条 工作内容</w:t>
      </w:r>
    </w:p>
    <w:p w14:paraId="24E6BA72">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甲方</w:t>
      </w:r>
      <w:r>
        <w:rPr>
          <w:rFonts w:hint="eastAsia" w:ascii="宋体" w:hAnsi="宋体" w:eastAsia="宋体" w:cs="宋体"/>
          <w:snapToGrid/>
          <w:kern w:val="0"/>
          <w:sz w:val="28"/>
          <w:szCs w:val="28"/>
          <w:lang w:val="en-US" w:eastAsia="zh-CN"/>
        </w:rPr>
        <w:t>按照</w:t>
      </w:r>
      <w:r>
        <w:rPr>
          <w:rFonts w:hint="eastAsia" w:ascii="宋体" w:hAnsi="宋体" w:eastAsia="宋体" w:cs="宋体"/>
          <w:snapToGrid/>
          <w:kern w:val="0"/>
          <w:sz w:val="28"/>
          <w:szCs w:val="28"/>
          <w:lang w:eastAsia="zh-CN"/>
        </w:rPr>
        <w:t>《</w:t>
      </w:r>
      <w:r>
        <w:rPr>
          <w:rFonts w:hint="eastAsia" w:ascii="宋体" w:hAnsi="宋体" w:eastAsia="宋体" w:cs="宋体"/>
          <w:b w:val="0"/>
          <w:bCs w:val="0"/>
          <w:caps w:val="0"/>
          <w:snapToGrid/>
          <w:color w:val="000000"/>
          <w:spacing w:val="0"/>
          <w:sz w:val="28"/>
          <w:szCs w:val="28"/>
          <w:u w:val="none"/>
          <w:shd w:val="clear"/>
          <w:lang w:eastAsia="zh-CN" w:bidi="ar-SA"/>
        </w:rPr>
        <w:fldChar w:fldCharType="begin"/>
      </w:r>
      <w:r>
        <w:rPr>
          <w:rFonts w:hint="eastAsia" w:ascii="宋体" w:hAnsi="宋体" w:eastAsia="宋体" w:cs="宋体"/>
          <w:b w:val="0"/>
          <w:bCs w:val="0"/>
          <w:caps w:val="0"/>
          <w:snapToGrid/>
          <w:color w:val="000000"/>
          <w:spacing w:val="0"/>
          <w:sz w:val="28"/>
          <w:szCs w:val="28"/>
          <w:u w:val="none"/>
          <w:shd w:val="clear"/>
          <w:lang w:eastAsia="zh-CN" w:bidi="ar-SA"/>
        </w:rPr>
        <w:instrText xml:space="preserve"> HYPERLINK "https://www.baidu.com/link?url=my1pH1JD4K_6tEygp7sAtGrJTNtLGeiYLXpTp8Vf-exAsAkwgViUcyK9fE3zq8AYgf0VVx6WDGT8arEnBbLfrjRBvymFCILs8lwfss_uj_C&amp;wd=&amp;eqid=b2b11ccc00209c5100000006676a74f0" \t "https://www.baidu.com/_blank" </w:instrText>
      </w:r>
      <w:r>
        <w:rPr>
          <w:rFonts w:hint="eastAsia" w:ascii="宋体" w:hAnsi="宋体" w:eastAsia="宋体" w:cs="宋体"/>
          <w:b w:val="0"/>
          <w:bCs w:val="0"/>
          <w:caps w:val="0"/>
          <w:snapToGrid/>
          <w:color w:val="000000"/>
          <w:spacing w:val="0"/>
          <w:sz w:val="28"/>
          <w:szCs w:val="28"/>
          <w:u w:val="none"/>
          <w:shd w:val="clear"/>
          <w:lang w:eastAsia="zh-CN" w:bidi="ar-SA"/>
        </w:rPr>
        <w:fldChar w:fldCharType="separate"/>
      </w:r>
      <w:r>
        <w:rPr>
          <w:rFonts w:hint="eastAsia" w:ascii="宋体" w:hAnsi="宋体" w:eastAsia="宋体" w:cs="宋体"/>
          <w:b w:val="0"/>
          <w:bCs w:val="0"/>
          <w:i w:val="0"/>
          <w:iCs w:val="0"/>
          <w:caps w:val="0"/>
          <w:snapToGrid/>
          <w:color w:val="000000"/>
          <w:spacing w:val="0"/>
          <w:sz w:val="28"/>
          <w:szCs w:val="28"/>
          <w:u w:val="none"/>
          <w:shd w:val="clear"/>
          <w:lang w:eastAsia="zh-CN" w:bidi="ar-SA"/>
        </w:rPr>
        <w:t>公路工程</w:t>
      </w:r>
      <w:r>
        <w:rPr>
          <w:rFonts w:hint="eastAsia" w:ascii="宋体" w:hAnsi="宋体" w:eastAsia="宋体" w:cs="宋体"/>
          <w:b w:val="0"/>
          <w:bCs w:val="0"/>
          <w:caps w:val="0"/>
          <w:snapToGrid/>
          <w:color w:val="000000"/>
          <w:spacing w:val="0"/>
          <w:sz w:val="28"/>
          <w:szCs w:val="28"/>
          <w:u w:val="none"/>
          <w:shd w:val="clear"/>
          <w:lang w:eastAsia="zh-CN" w:bidi="ar-SA"/>
        </w:rPr>
        <w:t>竣(交)</w:t>
      </w:r>
      <w:r>
        <w:rPr>
          <w:rFonts w:hint="eastAsia" w:ascii="宋体" w:hAnsi="宋体" w:eastAsia="宋体" w:cs="宋体"/>
          <w:b w:val="0"/>
          <w:bCs w:val="0"/>
          <w:i w:val="0"/>
          <w:iCs w:val="0"/>
          <w:caps w:val="0"/>
          <w:snapToGrid/>
          <w:color w:val="000000"/>
          <w:spacing w:val="0"/>
          <w:sz w:val="28"/>
          <w:szCs w:val="28"/>
          <w:u w:val="none"/>
          <w:shd w:val="clear"/>
          <w:lang w:eastAsia="zh-CN" w:bidi="ar-SA"/>
        </w:rPr>
        <w:t>工验收办法</w:t>
      </w:r>
      <w:r>
        <w:rPr>
          <w:rFonts w:hint="eastAsia" w:ascii="宋体" w:hAnsi="宋体" w:eastAsia="宋体" w:cs="宋体"/>
          <w:b w:val="0"/>
          <w:bCs w:val="0"/>
          <w:caps w:val="0"/>
          <w:snapToGrid/>
          <w:color w:val="000000"/>
          <w:spacing w:val="0"/>
          <w:sz w:val="28"/>
          <w:szCs w:val="28"/>
          <w:u w:val="none"/>
          <w:shd w:val="clear"/>
          <w:lang w:eastAsia="zh-CN" w:bidi="ar-SA"/>
        </w:rPr>
        <w:fldChar w:fldCharType="end"/>
      </w:r>
      <w:r>
        <w:rPr>
          <w:rFonts w:hint="eastAsia" w:ascii="宋体" w:hAnsi="宋体" w:eastAsia="宋体" w:cs="宋体"/>
          <w:snapToGrid/>
          <w:kern w:val="0"/>
          <w:sz w:val="28"/>
          <w:szCs w:val="28"/>
          <w:lang w:eastAsia="zh-CN"/>
        </w:rPr>
        <w:t>》</w:t>
      </w:r>
      <w:r>
        <w:rPr>
          <w:rFonts w:hint="eastAsia" w:ascii="宋体" w:hAnsi="宋体" w:eastAsia="宋体" w:cs="宋体"/>
          <w:snapToGrid/>
          <w:kern w:val="0"/>
          <w:sz w:val="28"/>
          <w:szCs w:val="28"/>
          <w:lang w:val="en-US" w:eastAsia="zh-CN"/>
        </w:rPr>
        <w:t>《</w:t>
      </w:r>
      <w:r>
        <w:rPr>
          <w:rFonts w:hint="eastAsia" w:ascii="宋体" w:hAnsi="宋体" w:eastAsia="宋体" w:cs="宋体"/>
          <w:snapToGrid/>
          <w:color w:val="000000"/>
          <w:kern w:val="0"/>
          <w:sz w:val="28"/>
          <w:szCs w:val="28"/>
          <w:lang w:eastAsia="zh-CN"/>
        </w:rPr>
        <w:t>公路工程竣(交)工验收办法实施细则</w:t>
      </w:r>
      <w:r>
        <w:rPr>
          <w:rFonts w:hint="eastAsia" w:ascii="宋体" w:hAnsi="宋体" w:eastAsia="宋体" w:cs="宋体"/>
          <w:snapToGrid/>
          <w:kern w:val="0"/>
          <w:sz w:val="28"/>
          <w:szCs w:val="28"/>
          <w:lang w:val="en-US" w:eastAsia="zh-CN"/>
        </w:rPr>
        <w:t>》</w:t>
      </w:r>
      <w:r>
        <w:rPr>
          <w:rFonts w:hint="eastAsia" w:ascii="宋体" w:hAnsi="宋体" w:eastAsia="宋体" w:cs="宋体"/>
          <w:snapToGrid/>
          <w:kern w:val="0"/>
          <w:sz w:val="28"/>
          <w:szCs w:val="28"/>
          <w:lang w:eastAsia="zh-CN"/>
        </w:rPr>
        <w:t>委托乙方</w:t>
      </w:r>
      <w:r>
        <w:rPr>
          <w:rFonts w:hint="eastAsia" w:ascii="宋体" w:hAnsi="宋体" w:eastAsia="宋体" w:cs="宋体"/>
          <w:snapToGrid/>
          <w:kern w:val="0"/>
          <w:sz w:val="28"/>
          <w:szCs w:val="28"/>
          <w:lang w:val="en-US" w:eastAsia="zh-CN"/>
        </w:rPr>
        <w:t>对该项目进行</w:t>
      </w:r>
      <w:r>
        <w:rPr>
          <w:rFonts w:hint="eastAsia" w:ascii="宋体" w:hAnsi="宋体" w:eastAsia="宋体" w:cs="宋体"/>
          <w:snapToGrid/>
          <w:kern w:val="0"/>
          <w:sz w:val="28"/>
          <w:szCs w:val="28"/>
          <w:lang w:eastAsia="zh-CN"/>
        </w:rPr>
        <w:t>交工检测，</w:t>
      </w:r>
      <w:r>
        <w:rPr>
          <w:rFonts w:hint="eastAsia" w:ascii="宋体" w:hAnsi="宋体" w:eastAsia="宋体" w:cs="宋体"/>
          <w:snapToGrid/>
          <w:kern w:val="0"/>
          <w:sz w:val="28"/>
          <w:szCs w:val="28"/>
          <w:lang w:val="en-US" w:eastAsia="zh-CN"/>
        </w:rPr>
        <w:t>丙方按照与甲方签订的施工合同项目专用条款18.3.7约定</w:t>
      </w:r>
      <w:r>
        <w:rPr>
          <w:rFonts w:hint="eastAsia" w:ascii="宋体" w:hAnsi="宋体" w:eastAsia="宋体" w:cs="宋体"/>
          <w:snapToGrid/>
          <w:kern w:val="0"/>
          <w:sz w:val="28"/>
          <w:szCs w:val="28"/>
          <w:lang w:eastAsia="zh-CN"/>
        </w:rPr>
        <w:t>支付相应的</w:t>
      </w:r>
      <w:r>
        <w:rPr>
          <w:rFonts w:hint="eastAsia" w:ascii="宋体" w:hAnsi="宋体" w:eastAsia="宋体" w:cs="宋体"/>
          <w:snapToGrid/>
          <w:kern w:val="0"/>
          <w:sz w:val="28"/>
          <w:szCs w:val="28"/>
          <w:lang w:val="en-US" w:eastAsia="zh-CN"/>
        </w:rPr>
        <w:t>检测费用给乙方</w:t>
      </w:r>
      <w:r>
        <w:rPr>
          <w:rFonts w:hint="eastAsia" w:ascii="宋体" w:hAnsi="宋体" w:eastAsia="宋体" w:cs="宋体"/>
          <w:snapToGrid/>
          <w:kern w:val="0"/>
          <w:sz w:val="28"/>
          <w:szCs w:val="28"/>
          <w:lang w:eastAsia="zh-CN"/>
        </w:rPr>
        <w:t>。</w:t>
      </w:r>
    </w:p>
    <w:p w14:paraId="4CD49DEC">
      <w:pPr>
        <w:widowControl w:val="0"/>
        <w:kinsoku/>
        <w:autoSpaceDE/>
        <w:autoSpaceDN/>
        <w:adjustRightInd/>
        <w:snapToGrid w:val="0"/>
        <w:spacing w:beforeLines="0" w:afterLines="0" w:line="600" w:lineRule="exact"/>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第二条 履行合同的计划、期限和地点</w:t>
      </w:r>
    </w:p>
    <w:p w14:paraId="523F7526">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1、技术服务地点：</w:t>
      </w:r>
      <w:r>
        <w:rPr>
          <w:rFonts w:hint="eastAsia" w:ascii="宋体" w:hAnsi="宋体" w:eastAsia="宋体" w:cs="宋体"/>
          <w:b w:val="0"/>
          <w:bCs w:val="0"/>
          <w:snapToGrid/>
          <w:color w:val="000000"/>
          <w:kern w:val="0"/>
          <w:sz w:val="28"/>
          <w:szCs w:val="28"/>
          <w:lang w:val="en-US" w:eastAsia="zh-CN"/>
        </w:rPr>
        <w:t>国道356线金阳丙底至土沟段工程SG标段</w:t>
      </w:r>
    </w:p>
    <w:p w14:paraId="01669B0D">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highlight w:val="yellow"/>
          <w:lang w:val="en-US" w:eastAsia="zh-CN"/>
        </w:rPr>
      </w:pPr>
      <w:r>
        <w:rPr>
          <w:rFonts w:hint="eastAsia" w:ascii="宋体" w:hAnsi="宋体" w:eastAsia="宋体" w:cs="宋体"/>
          <w:snapToGrid/>
          <w:kern w:val="0"/>
          <w:sz w:val="28"/>
          <w:szCs w:val="28"/>
          <w:lang w:eastAsia="zh-CN"/>
        </w:rPr>
        <w:t>2、</w:t>
      </w:r>
      <w:r>
        <w:rPr>
          <w:rFonts w:hint="eastAsia" w:ascii="宋体" w:hAnsi="宋体" w:eastAsia="宋体" w:cs="宋体"/>
          <w:snapToGrid/>
          <w:kern w:val="0"/>
          <w:sz w:val="28"/>
          <w:szCs w:val="28"/>
          <w:highlight w:val="none"/>
          <w:lang w:eastAsia="zh-CN"/>
        </w:rPr>
        <w:t>技术服务时间：202</w:t>
      </w:r>
      <w:r>
        <w:rPr>
          <w:rFonts w:hint="eastAsia" w:ascii="宋体" w:hAnsi="宋体" w:eastAsia="宋体" w:cs="宋体"/>
          <w:snapToGrid/>
          <w:kern w:val="0"/>
          <w:sz w:val="28"/>
          <w:szCs w:val="28"/>
          <w:highlight w:val="none"/>
          <w:lang w:val="en-US" w:eastAsia="zh-CN"/>
        </w:rPr>
        <w:t>5</w:t>
      </w:r>
      <w:r>
        <w:rPr>
          <w:rFonts w:hint="eastAsia" w:ascii="宋体" w:hAnsi="宋体" w:eastAsia="宋体" w:cs="宋体"/>
          <w:snapToGrid/>
          <w:kern w:val="0"/>
          <w:sz w:val="28"/>
          <w:szCs w:val="28"/>
          <w:highlight w:val="none"/>
          <w:lang w:eastAsia="zh-CN"/>
        </w:rPr>
        <w:t>年</w:t>
      </w:r>
      <w:r>
        <w:rPr>
          <w:rFonts w:hint="eastAsia" w:ascii="宋体" w:hAnsi="宋体" w:eastAsia="宋体" w:cs="宋体"/>
          <w:snapToGrid/>
          <w:kern w:val="0"/>
          <w:sz w:val="28"/>
          <w:szCs w:val="28"/>
          <w:highlight w:val="none"/>
          <w:lang w:val="en-US" w:eastAsia="zh-CN"/>
        </w:rPr>
        <w:t xml:space="preserve">  </w:t>
      </w:r>
      <w:r>
        <w:rPr>
          <w:rFonts w:hint="eastAsia" w:ascii="宋体" w:hAnsi="宋体" w:eastAsia="宋体" w:cs="宋体"/>
          <w:snapToGrid/>
          <w:kern w:val="0"/>
          <w:sz w:val="28"/>
          <w:szCs w:val="28"/>
          <w:highlight w:val="none"/>
          <w:lang w:eastAsia="zh-CN"/>
        </w:rPr>
        <w:t>月</w:t>
      </w:r>
      <w:r>
        <w:rPr>
          <w:rFonts w:hint="eastAsia" w:ascii="宋体" w:hAnsi="宋体" w:eastAsia="宋体" w:cs="宋体"/>
          <w:snapToGrid/>
          <w:kern w:val="0"/>
          <w:sz w:val="28"/>
          <w:szCs w:val="28"/>
          <w:highlight w:val="none"/>
          <w:lang w:val="en-US" w:eastAsia="zh-CN"/>
        </w:rPr>
        <w:t xml:space="preserve">  </w:t>
      </w:r>
      <w:r>
        <w:rPr>
          <w:rFonts w:hint="eastAsia" w:ascii="宋体" w:hAnsi="宋体" w:eastAsia="宋体" w:cs="宋体"/>
          <w:snapToGrid/>
          <w:kern w:val="0"/>
          <w:sz w:val="28"/>
          <w:szCs w:val="28"/>
          <w:highlight w:val="none"/>
          <w:lang w:eastAsia="zh-CN"/>
        </w:rPr>
        <w:t>日至</w:t>
      </w:r>
      <w:r>
        <w:rPr>
          <w:rFonts w:hint="eastAsia" w:ascii="宋体" w:hAnsi="宋体" w:eastAsia="宋体" w:cs="宋体"/>
          <w:snapToGrid/>
          <w:kern w:val="0"/>
          <w:sz w:val="28"/>
          <w:szCs w:val="28"/>
          <w:highlight w:val="none"/>
          <w:lang w:val="en-US" w:eastAsia="zh-CN"/>
        </w:rPr>
        <w:t>交工检测完成。</w:t>
      </w:r>
    </w:p>
    <w:p w14:paraId="1CD64885">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3、技术服务质量：满足现行相关行业技术规范要求。</w:t>
      </w:r>
    </w:p>
    <w:p w14:paraId="6BFE8C4E">
      <w:pPr>
        <w:widowControl w:val="0"/>
        <w:kinsoku/>
        <w:autoSpaceDE/>
        <w:autoSpaceDN/>
        <w:adjustRightInd/>
        <w:snapToGrid w:val="0"/>
        <w:spacing w:beforeLines="0" w:afterLines="0" w:line="600" w:lineRule="exact"/>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第三条 甲方的权利与义务</w:t>
      </w:r>
    </w:p>
    <w:p w14:paraId="7A1DB594">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为保证乙方有效的进行技术服务工作，甲方应当向乙方提供下列 工作条件和协作事项：</w:t>
      </w:r>
    </w:p>
    <w:p w14:paraId="2D035247">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1、提供技术资料：必需的相关设计资料。</w:t>
      </w:r>
    </w:p>
    <w:p w14:paraId="3F8446FE">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2、提供工作条件：甲方负责向乙方提供必要的配合、协调。</w:t>
      </w:r>
    </w:p>
    <w:p w14:paraId="2489A4F2">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3、甲方应提前通知乙方，乙方应在约定时间内开展工作。</w:t>
      </w:r>
    </w:p>
    <w:p w14:paraId="65E81BFC">
      <w:pPr>
        <w:widowControl w:val="0"/>
        <w:kinsoku/>
        <w:autoSpaceDE/>
        <w:autoSpaceDN/>
        <w:adjustRightInd/>
        <w:snapToGrid w:val="0"/>
        <w:spacing w:beforeLines="0" w:afterLines="0" w:line="600" w:lineRule="exact"/>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第四条 乙方的义务与责任</w:t>
      </w:r>
    </w:p>
    <w:p w14:paraId="44B89A22">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1、根据甲方委托的试验检测项目具体制定试验检测计划，准备所需仪器设备、专用工具及所需车辆，保证仪器设备完好并定期检校，</w:t>
      </w:r>
      <w:r>
        <w:rPr>
          <w:rFonts w:hint="eastAsia" w:ascii="宋体" w:hAnsi="宋体" w:eastAsia="宋体" w:cs="宋体"/>
          <w:snapToGrid/>
          <w:kern w:val="0"/>
          <w:sz w:val="28"/>
          <w:szCs w:val="28"/>
          <w:lang w:val="en-US" w:eastAsia="zh-CN"/>
        </w:rPr>
        <w:t>检测完成后</w:t>
      </w:r>
      <w:r>
        <w:rPr>
          <w:rFonts w:hint="eastAsia" w:ascii="宋体" w:hAnsi="宋体" w:eastAsia="宋体" w:cs="宋体"/>
          <w:snapToGrid/>
          <w:kern w:val="0"/>
          <w:sz w:val="28"/>
          <w:szCs w:val="28"/>
          <w:lang w:eastAsia="zh-CN"/>
        </w:rPr>
        <w:t>向甲方提交完整的、装订成册的检测报告</w:t>
      </w:r>
      <w:r>
        <w:rPr>
          <w:rFonts w:hint="eastAsia" w:ascii="宋体" w:hAnsi="宋体" w:eastAsia="宋体" w:cs="宋体"/>
          <w:snapToGrid/>
          <w:kern w:val="0"/>
          <w:sz w:val="28"/>
          <w:szCs w:val="28"/>
          <w:lang w:val="en-US" w:eastAsia="zh-CN"/>
        </w:rPr>
        <w:t>六</w:t>
      </w:r>
      <w:r>
        <w:rPr>
          <w:rFonts w:hint="eastAsia" w:ascii="宋体" w:hAnsi="宋体" w:eastAsia="宋体" w:cs="宋体"/>
          <w:snapToGrid/>
          <w:kern w:val="0"/>
          <w:sz w:val="28"/>
          <w:szCs w:val="28"/>
          <w:lang w:eastAsia="zh-CN"/>
        </w:rPr>
        <w:t>份。</w:t>
      </w:r>
    </w:p>
    <w:p w14:paraId="313D4D8B">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2、因乙方原因不能继续履行合同，造成检测任务不能及时完成、出具的检测数据不真实、检测结论不公正的，甲方可终止合同，对此检测机构承担相应的责任。</w:t>
      </w:r>
    </w:p>
    <w:p w14:paraId="297C35EF">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3、乙方现场检测人员必须持证上岗，坚持原则、实事求是、做到数据科学、公正、及时、准确。试验检测报告要字迹清楚，结论正确，试验检测人员、复核人员和签发人签字齐全，并盖资质章及计量认证章，否则无效。</w:t>
      </w:r>
    </w:p>
    <w:p w14:paraId="223B39C8">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4、乙方不得分包转包试验检测项目。超出乙方资质范围的检测项目，乙方可将项目检测任务分解为任务包，委托给具备相应资质的检测单位完成。</w:t>
      </w:r>
    </w:p>
    <w:p w14:paraId="2E652326">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5、乙方不得违反廉洁操守和诚信，不得收受被检单位、人员的红包、礼品、礼金等。</w:t>
      </w:r>
    </w:p>
    <w:p w14:paraId="472971B9">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6、乙方要对检测结果保密，不得将检测结果告知除甲方外的任何人。</w:t>
      </w:r>
    </w:p>
    <w:p w14:paraId="089AF884">
      <w:pPr>
        <w:widowControl w:val="0"/>
        <w:kinsoku/>
        <w:autoSpaceDE/>
        <w:autoSpaceDN/>
        <w:adjustRightInd/>
        <w:snapToGrid w:val="0"/>
        <w:spacing w:beforeLines="0" w:afterLines="0" w:line="600" w:lineRule="exact"/>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第五条</w:t>
      </w:r>
      <w:r>
        <w:rPr>
          <w:rFonts w:hint="eastAsia" w:ascii="宋体" w:hAnsi="宋体" w:eastAsia="宋体" w:cs="宋体"/>
          <w:snapToGrid/>
          <w:kern w:val="0"/>
          <w:sz w:val="28"/>
          <w:szCs w:val="28"/>
          <w:lang w:val="en-US" w:eastAsia="zh-CN"/>
        </w:rPr>
        <w:t xml:space="preserve"> </w:t>
      </w:r>
      <w:r>
        <w:rPr>
          <w:rFonts w:hint="eastAsia" w:ascii="宋体" w:hAnsi="宋体" w:eastAsia="宋体" w:cs="宋体"/>
          <w:snapToGrid/>
          <w:kern w:val="0"/>
          <w:sz w:val="28"/>
          <w:szCs w:val="28"/>
          <w:lang w:eastAsia="zh-CN"/>
        </w:rPr>
        <w:t>丙方的权利与义务</w:t>
      </w:r>
    </w:p>
    <w:p w14:paraId="0C08B338">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为保证乙方有效的进行技术服务工作，丙方应当向乙方提供下列 工作条件和协作事项：</w:t>
      </w:r>
    </w:p>
    <w:p w14:paraId="42AF03CC">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1、提供施工设计图纸。</w:t>
      </w:r>
    </w:p>
    <w:p w14:paraId="6B1E193F">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2、提供工作条件：丙方根据甲方指示，负责向乙方提供必要的配合、协调。</w:t>
      </w:r>
    </w:p>
    <w:p w14:paraId="4657662E">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3、按甲方和丙方的《施工合同》约定承担应尽的义务。</w:t>
      </w:r>
    </w:p>
    <w:p w14:paraId="14C83889">
      <w:pPr>
        <w:widowControl w:val="0"/>
        <w:kinsoku/>
        <w:autoSpaceDE/>
        <w:autoSpaceDN/>
        <w:adjustRightInd/>
        <w:spacing w:beforeLines="0" w:afterLines="0" w:line="600" w:lineRule="exact"/>
        <w:ind w:firstLine="560" w:firstLineChars="200"/>
        <w:textAlignment w:val="auto"/>
        <w:rPr>
          <w:rFonts w:hint="eastAsia"/>
          <w:lang w:eastAsia="zh-CN"/>
        </w:rPr>
      </w:pPr>
      <w:r>
        <w:rPr>
          <w:rFonts w:hint="eastAsia" w:ascii="宋体" w:hAnsi="宋体" w:eastAsia="宋体" w:cs="宋体"/>
          <w:snapToGrid/>
          <w:kern w:val="0"/>
          <w:sz w:val="28"/>
          <w:szCs w:val="28"/>
          <w:lang w:eastAsia="zh-CN"/>
        </w:rPr>
        <w:t>4、负责按合同约定</w:t>
      </w:r>
      <w:r>
        <w:rPr>
          <w:rFonts w:hint="eastAsia" w:ascii="宋体" w:hAnsi="宋体" w:eastAsia="宋体" w:cs="宋体"/>
          <w:snapToGrid/>
          <w:kern w:val="0"/>
          <w:sz w:val="28"/>
          <w:szCs w:val="28"/>
          <w:lang w:val="en-US" w:eastAsia="zh-CN"/>
        </w:rPr>
        <w:t>支付检测</w:t>
      </w:r>
      <w:r>
        <w:rPr>
          <w:rFonts w:hint="eastAsia" w:ascii="宋体" w:hAnsi="宋体" w:eastAsia="宋体" w:cs="宋体"/>
          <w:snapToGrid/>
          <w:kern w:val="0"/>
          <w:sz w:val="28"/>
          <w:szCs w:val="28"/>
          <w:lang w:eastAsia="zh-CN"/>
        </w:rPr>
        <w:t>费用。</w:t>
      </w:r>
    </w:p>
    <w:p w14:paraId="6EA7293F">
      <w:pPr>
        <w:widowControl w:val="0"/>
        <w:kinsoku/>
        <w:autoSpaceDE/>
        <w:autoSpaceDN/>
        <w:adjustRightInd/>
        <w:snapToGrid w:val="0"/>
        <w:spacing w:beforeLines="0" w:afterLines="0" w:line="600" w:lineRule="exact"/>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第六条</w:t>
      </w:r>
      <w:r>
        <w:rPr>
          <w:rFonts w:hint="eastAsia" w:ascii="宋体" w:hAnsi="宋体" w:eastAsia="宋体" w:cs="宋体"/>
          <w:snapToGrid/>
          <w:kern w:val="0"/>
          <w:sz w:val="28"/>
          <w:szCs w:val="28"/>
          <w:lang w:val="en-US" w:eastAsia="zh-CN"/>
        </w:rPr>
        <w:t xml:space="preserve"> </w:t>
      </w:r>
      <w:r>
        <w:rPr>
          <w:rFonts w:hint="eastAsia" w:ascii="宋体" w:hAnsi="宋体" w:eastAsia="宋体" w:cs="宋体"/>
          <w:snapToGrid/>
          <w:color w:val="auto"/>
          <w:kern w:val="0"/>
          <w:sz w:val="28"/>
          <w:szCs w:val="28"/>
          <w:lang w:val="en-US" w:eastAsia="zh-CN"/>
        </w:rPr>
        <w:t>检测费用</w:t>
      </w:r>
      <w:r>
        <w:rPr>
          <w:rFonts w:hint="eastAsia" w:ascii="宋体" w:hAnsi="宋体" w:eastAsia="宋体" w:cs="宋体"/>
          <w:snapToGrid/>
          <w:kern w:val="0"/>
          <w:sz w:val="28"/>
          <w:szCs w:val="28"/>
          <w:lang w:eastAsia="zh-CN"/>
        </w:rPr>
        <w:t>及支付方式</w:t>
      </w:r>
    </w:p>
    <w:p w14:paraId="337C6C4B">
      <w:pPr>
        <w:widowControl w:val="0"/>
        <w:kinsoku/>
        <w:autoSpaceDE/>
        <w:autoSpaceDN/>
        <w:adjustRightInd/>
        <w:snapToGrid w:val="0"/>
        <w:spacing w:beforeLines="0" w:afterLines="0" w:line="600" w:lineRule="exact"/>
        <w:ind w:firstLine="560" w:firstLineChars="200"/>
        <w:jc w:val="left"/>
        <w:textAlignment w:val="auto"/>
        <w:rPr>
          <w:rFonts w:hint="default" w:ascii="宋体" w:hAnsi="宋体" w:eastAsia="宋体" w:cs="宋体"/>
          <w:snapToGrid/>
          <w:kern w:val="0"/>
          <w:sz w:val="28"/>
          <w:szCs w:val="28"/>
          <w:lang w:val="en-US" w:eastAsia="zh-CN"/>
        </w:rPr>
      </w:pPr>
      <w:r>
        <w:rPr>
          <w:rFonts w:hint="eastAsia" w:ascii="宋体" w:hAnsi="宋体" w:eastAsia="宋体" w:cs="宋体"/>
          <w:snapToGrid/>
          <w:kern w:val="0"/>
          <w:sz w:val="28"/>
          <w:szCs w:val="28"/>
          <w:lang w:eastAsia="zh-CN"/>
        </w:rPr>
        <w:t>1、本合同价含税合计：¥</w:t>
      </w:r>
      <w:r>
        <w:rPr>
          <w:rFonts w:hint="eastAsia" w:ascii="宋体" w:hAnsi="宋体" w:eastAsia="宋体" w:cs="宋体"/>
          <w:snapToGrid/>
          <w:kern w:val="0"/>
          <w:sz w:val="28"/>
          <w:szCs w:val="28"/>
          <w:u w:val="single"/>
          <w:lang w:val="en-US" w:eastAsia="zh-CN"/>
        </w:rPr>
        <w:t xml:space="preserve">      </w:t>
      </w:r>
      <w:r>
        <w:rPr>
          <w:rFonts w:hint="eastAsia" w:ascii="宋体" w:hAnsi="宋体" w:eastAsia="宋体" w:cs="宋体"/>
          <w:snapToGrid/>
          <w:kern w:val="0"/>
          <w:sz w:val="28"/>
          <w:szCs w:val="28"/>
          <w:lang w:eastAsia="zh-CN"/>
        </w:rPr>
        <w:t>元（大写：</w:t>
      </w:r>
      <w:r>
        <w:rPr>
          <w:rFonts w:hint="eastAsia" w:ascii="宋体" w:hAnsi="宋体" w:eastAsia="宋体" w:cs="宋体"/>
          <w:snapToGrid/>
          <w:kern w:val="0"/>
          <w:sz w:val="28"/>
          <w:szCs w:val="28"/>
          <w:lang w:val="en-US" w:eastAsia="zh-CN"/>
        </w:rPr>
        <w:t xml:space="preserve">   </w:t>
      </w:r>
      <w:r>
        <w:rPr>
          <w:rFonts w:hint="eastAsia" w:ascii="宋体" w:hAnsi="宋体" w:eastAsia="宋体" w:cs="宋体"/>
          <w:snapToGrid/>
          <w:kern w:val="0"/>
          <w:sz w:val="28"/>
          <w:szCs w:val="28"/>
          <w:lang w:eastAsia="zh-CN"/>
        </w:rPr>
        <w:t>元），乙方按 1 %税率向甲方提供增值税专用发票，</w:t>
      </w:r>
      <w:r>
        <w:rPr>
          <w:rFonts w:hint="eastAsia" w:ascii="宋体" w:hAnsi="宋体" w:eastAsia="宋体" w:cs="宋体"/>
          <w:snapToGrid/>
          <w:kern w:val="0"/>
          <w:sz w:val="28"/>
          <w:szCs w:val="28"/>
          <w:lang w:val="en-US" w:eastAsia="zh-CN"/>
        </w:rPr>
        <w:t>其中不含税金额：</w:t>
      </w:r>
      <w:r>
        <w:rPr>
          <w:rFonts w:hint="eastAsia" w:ascii="宋体" w:hAnsi="宋体" w:eastAsia="宋体" w:cs="宋体"/>
          <w:snapToGrid/>
          <w:kern w:val="0"/>
          <w:sz w:val="28"/>
          <w:szCs w:val="28"/>
          <w:lang w:eastAsia="zh-CN"/>
        </w:rPr>
        <w:t>¥</w:t>
      </w:r>
      <w:r>
        <w:rPr>
          <w:rFonts w:hint="eastAsia" w:ascii="宋体" w:hAnsi="宋体" w:eastAsia="宋体" w:cs="宋体"/>
          <w:snapToGrid/>
          <w:kern w:val="0"/>
          <w:sz w:val="28"/>
          <w:szCs w:val="28"/>
          <w:u w:val="single"/>
          <w:lang w:val="en-US" w:eastAsia="zh-CN"/>
        </w:rPr>
        <w:t xml:space="preserve">    </w:t>
      </w:r>
      <w:r>
        <w:rPr>
          <w:rFonts w:hint="eastAsia" w:ascii="宋体" w:hAnsi="宋体" w:eastAsia="宋体" w:cs="宋体"/>
          <w:snapToGrid/>
          <w:kern w:val="0"/>
          <w:sz w:val="28"/>
          <w:szCs w:val="28"/>
          <w:lang w:val="en-US" w:eastAsia="zh-CN"/>
        </w:rPr>
        <w:t>元，税费金额：</w:t>
      </w:r>
      <w:r>
        <w:rPr>
          <w:rFonts w:hint="eastAsia" w:ascii="宋体" w:hAnsi="宋体" w:eastAsia="宋体" w:cs="宋体"/>
          <w:snapToGrid/>
          <w:kern w:val="0"/>
          <w:sz w:val="28"/>
          <w:szCs w:val="28"/>
          <w:lang w:eastAsia="zh-CN"/>
        </w:rPr>
        <w:t>¥</w:t>
      </w:r>
      <w:r>
        <w:rPr>
          <w:rFonts w:hint="eastAsia" w:ascii="宋体" w:hAnsi="宋体" w:eastAsia="宋体" w:cs="宋体"/>
          <w:snapToGrid/>
          <w:kern w:val="0"/>
          <w:sz w:val="28"/>
          <w:szCs w:val="28"/>
          <w:u w:val="single"/>
          <w:lang w:val="en-US" w:eastAsia="zh-CN"/>
        </w:rPr>
        <w:t xml:space="preserve">       </w:t>
      </w:r>
      <w:r>
        <w:rPr>
          <w:rFonts w:hint="eastAsia" w:ascii="宋体" w:hAnsi="宋体" w:eastAsia="宋体" w:cs="宋体"/>
          <w:snapToGrid/>
          <w:kern w:val="0"/>
          <w:sz w:val="28"/>
          <w:szCs w:val="28"/>
          <w:lang w:val="en-US" w:eastAsia="zh-CN"/>
        </w:rPr>
        <w:t>元。</w:t>
      </w:r>
    </w:p>
    <w:p w14:paraId="2FFDE054">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2、支付方式：乙方检测完成出具检测报告，乙方根据双方确认的付款数额开具合法、有效、完整、准确的增值税发票后，</w:t>
      </w:r>
      <w:r>
        <w:rPr>
          <w:rFonts w:hint="eastAsia" w:ascii="宋体" w:hAnsi="宋体" w:eastAsia="宋体" w:cs="宋体"/>
          <w:snapToGrid/>
          <w:color w:val="000000"/>
          <w:kern w:val="0"/>
          <w:sz w:val="28"/>
          <w:szCs w:val="28"/>
          <w:lang w:val="en-US" w:eastAsia="zh-CN"/>
        </w:rPr>
        <w:t>丙</w:t>
      </w:r>
      <w:r>
        <w:rPr>
          <w:rFonts w:hint="eastAsia" w:ascii="宋体" w:hAnsi="宋体" w:eastAsia="宋体" w:cs="宋体"/>
          <w:snapToGrid/>
          <w:color w:val="000000"/>
          <w:kern w:val="0"/>
          <w:sz w:val="28"/>
          <w:szCs w:val="28"/>
          <w:lang w:eastAsia="zh-CN"/>
        </w:rPr>
        <w:t>方一次性</w:t>
      </w:r>
      <w:r>
        <w:rPr>
          <w:rFonts w:hint="eastAsia" w:ascii="宋体" w:hAnsi="宋体" w:eastAsia="宋体" w:cs="宋体"/>
          <w:snapToGrid/>
          <w:color w:val="000000"/>
          <w:kern w:val="0"/>
          <w:sz w:val="28"/>
          <w:szCs w:val="28"/>
          <w:lang w:val="en-US" w:eastAsia="zh-CN"/>
        </w:rPr>
        <w:t>向乙方</w:t>
      </w:r>
      <w:r>
        <w:rPr>
          <w:rFonts w:hint="eastAsia" w:ascii="宋体" w:hAnsi="宋体" w:eastAsia="宋体" w:cs="宋体"/>
          <w:snapToGrid/>
          <w:color w:val="000000"/>
          <w:kern w:val="0"/>
          <w:sz w:val="28"/>
          <w:szCs w:val="28"/>
          <w:lang w:eastAsia="zh-CN"/>
        </w:rPr>
        <w:t>支付检测费¥</w:t>
      </w:r>
      <w:r>
        <w:rPr>
          <w:rFonts w:hint="eastAsia" w:ascii="宋体" w:hAnsi="宋体" w:eastAsia="宋体" w:cs="宋体"/>
          <w:snapToGrid/>
          <w:color w:val="000000"/>
          <w:kern w:val="0"/>
          <w:sz w:val="28"/>
          <w:szCs w:val="28"/>
          <w:u w:val="single"/>
          <w:lang w:val="en-US" w:eastAsia="zh-CN"/>
        </w:rPr>
        <w:t xml:space="preserve">     </w:t>
      </w:r>
      <w:r>
        <w:rPr>
          <w:rFonts w:hint="eastAsia" w:ascii="宋体" w:hAnsi="宋体" w:eastAsia="宋体" w:cs="宋体"/>
          <w:snapToGrid/>
          <w:color w:val="000000"/>
          <w:kern w:val="0"/>
          <w:sz w:val="28"/>
          <w:szCs w:val="28"/>
          <w:u w:val="none"/>
          <w:lang w:val="en-US" w:eastAsia="zh-CN"/>
        </w:rPr>
        <w:t xml:space="preserve"> </w:t>
      </w:r>
      <w:r>
        <w:rPr>
          <w:rFonts w:hint="eastAsia" w:ascii="宋体" w:hAnsi="宋体" w:eastAsia="宋体" w:cs="宋体"/>
          <w:snapToGrid/>
          <w:color w:val="000000"/>
          <w:kern w:val="0"/>
          <w:sz w:val="28"/>
          <w:szCs w:val="28"/>
          <w:lang w:eastAsia="zh-CN"/>
        </w:rPr>
        <w:t>元整（大写：人民币</w:t>
      </w:r>
      <w:r>
        <w:rPr>
          <w:rFonts w:hint="eastAsia" w:ascii="宋体" w:hAnsi="宋体" w:eastAsia="宋体" w:cs="宋体"/>
          <w:snapToGrid/>
          <w:color w:val="000000"/>
          <w:kern w:val="0"/>
          <w:sz w:val="28"/>
          <w:szCs w:val="28"/>
          <w:lang w:val="en-US" w:eastAsia="zh-CN"/>
        </w:rPr>
        <w:t xml:space="preserve">    </w:t>
      </w:r>
      <w:r>
        <w:rPr>
          <w:rFonts w:hint="eastAsia" w:ascii="宋体" w:hAnsi="宋体" w:eastAsia="宋体" w:cs="宋体"/>
          <w:snapToGrid/>
          <w:kern w:val="0"/>
          <w:sz w:val="28"/>
          <w:szCs w:val="28"/>
          <w:lang w:eastAsia="zh-CN"/>
        </w:rPr>
        <w:t>元）。</w:t>
      </w:r>
    </w:p>
    <w:p w14:paraId="2F80C0DB">
      <w:pPr>
        <w:widowControl w:val="0"/>
        <w:kinsoku/>
        <w:autoSpaceDE/>
        <w:autoSpaceDN/>
        <w:adjustRightInd/>
        <w:snapToGrid w:val="0"/>
        <w:spacing w:beforeLines="0" w:afterLines="0" w:line="600" w:lineRule="exact"/>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第七条 违约责任</w:t>
      </w:r>
    </w:p>
    <w:p w14:paraId="6D322BA6">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val="en-US" w:eastAsia="zh-CN"/>
        </w:rPr>
        <w:t>1、</w:t>
      </w:r>
      <w:r>
        <w:rPr>
          <w:rFonts w:hint="eastAsia" w:ascii="宋体" w:hAnsi="宋体" w:eastAsia="宋体" w:cs="宋体"/>
          <w:snapToGrid/>
          <w:color w:val="000000"/>
          <w:kern w:val="0"/>
          <w:sz w:val="28"/>
          <w:szCs w:val="28"/>
          <w:lang w:val="en-US" w:eastAsia="zh-CN"/>
        </w:rPr>
        <w:t>丙</w:t>
      </w:r>
      <w:r>
        <w:rPr>
          <w:rFonts w:hint="eastAsia" w:ascii="宋体" w:hAnsi="宋体" w:eastAsia="宋体" w:cs="宋体"/>
          <w:snapToGrid/>
          <w:color w:val="000000"/>
          <w:kern w:val="0"/>
          <w:sz w:val="28"/>
          <w:szCs w:val="28"/>
          <w:lang w:eastAsia="zh-CN"/>
        </w:rPr>
        <w:t>方</w:t>
      </w:r>
      <w:r>
        <w:rPr>
          <w:rFonts w:hint="eastAsia" w:ascii="宋体" w:hAnsi="宋体" w:eastAsia="宋体" w:cs="宋体"/>
          <w:snapToGrid/>
          <w:kern w:val="0"/>
          <w:sz w:val="28"/>
          <w:szCs w:val="28"/>
          <w:lang w:eastAsia="zh-CN"/>
        </w:rPr>
        <w:t>违反本合同关于“</w:t>
      </w:r>
      <w:r>
        <w:rPr>
          <w:rFonts w:hint="eastAsia" w:ascii="宋体" w:hAnsi="宋体" w:eastAsia="宋体" w:cs="宋体"/>
          <w:snapToGrid/>
          <w:color w:val="auto"/>
          <w:kern w:val="0"/>
          <w:sz w:val="28"/>
          <w:szCs w:val="28"/>
          <w:lang w:val="en-US" w:eastAsia="zh-CN"/>
        </w:rPr>
        <w:t>检测费用</w:t>
      </w:r>
      <w:r>
        <w:rPr>
          <w:rFonts w:hint="eastAsia" w:ascii="宋体" w:hAnsi="宋体" w:eastAsia="宋体" w:cs="宋体"/>
          <w:snapToGrid/>
          <w:kern w:val="0"/>
          <w:sz w:val="28"/>
          <w:szCs w:val="28"/>
          <w:lang w:eastAsia="zh-CN"/>
        </w:rPr>
        <w:t>及支付方式” 的约定，应支付延期费用，延期费用按照以未付金额为本金，以</w:t>
      </w:r>
      <w:r>
        <w:rPr>
          <w:rFonts w:hint="eastAsia" w:ascii="宋体" w:hAnsi="宋体" w:eastAsia="宋体" w:cs="宋体"/>
          <w:snapToGrid/>
          <w:kern w:val="0"/>
          <w:sz w:val="28"/>
          <w:szCs w:val="28"/>
          <w:lang w:val="en-US" w:eastAsia="zh-CN"/>
        </w:rPr>
        <w:t>一年期LPR利率的2倍</w:t>
      </w:r>
      <w:r>
        <w:rPr>
          <w:rFonts w:hint="eastAsia" w:ascii="宋体" w:hAnsi="宋体" w:eastAsia="宋体" w:cs="宋体"/>
          <w:snapToGrid/>
          <w:kern w:val="0"/>
          <w:sz w:val="28"/>
          <w:szCs w:val="28"/>
          <w:lang w:eastAsia="zh-CN"/>
        </w:rPr>
        <w:t>计算。</w:t>
      </w:r>
    </w:p>
    <w:p w14:paraId="7BD8BCB6">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val="en-US" w:eastAsia="zh-CN"/>
        </w:rPr>
        <w:t>2、</w:t>
      </w:r>
      <w:r>
        <w:rPr>
          <w:rFonts w:hint="eastAsia" w:ascii="宋体" w:hAnsi="宋体" w:eastAsia="宋体" w:cs="宋体"/>
          <w:snapToGrid/>
          <w:kern w:val="0"/>
          <w:sz w:val="28"/>
          <w:szCs w:val="28"/>
          <w:lang w:eastAsia="zh-CN"/>
        </w:rPr>
        <w:t>乙方违反本合同条款“乙方的义务与责任”，检测结果与实际偏离过大，或检测结果虚假，给甲方造成的损失，甲方有进一步追究损失赔偿的权利。</w:t>
      </w:r>
    </w:p>
    <w:p w14:paraId="244B8DF4">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val="en-US" w:eastAsia="zh-CN"/>
        </w:rPr>
        <w:t>3、</w:t>
      </w:r>
      <w:r>
        <w:rPr>
          <w:rFonts w:hint="eastAsia" w:ascii="宋体" w:hAnsi="宋体" w:eastAsia="宋体" w:cs="宋体"/>
          <w:snapToGrid/>
          <w:kern w:val="0"/>
          <w:sz w:val="28"/>
          <w:szCs w:val="28"/>
          <w:lang w:eastAsia="zh-CN"/>
        </w:rPr>
        <w:t>丙方违反本合同条款“丙方的权利与义务”，给乙方造成损失的，乙方有追究损失赔偿的权利。</w:t>
      </w:r>
    </w:p>
    <w:p w14:paraId="358AA713">
      <w:pPr>
        <w:widowControl w:val="0"/>
        <w:kinsoku/>
        <w:autoSpaceDE/>
        <w:autoSpaceDN/>
        <w:adjustRightInd/>
        <w:snapToGrid w:val="0"/>
        <w:spacing w:beforeLines="0" w:afterLines="0" w:line="600" w:lineRule="exact"/>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第八条 三方因履行合同而发生的争议，应协商、调解解决。协商、 调解不成的，依法向甲方所在地人民法院起诉。</w:t>
      </w:r>
    </w:p>
    <w:p w14:paraId="19A01E83">
      <w:pPr>
        <w:widowControl w:val="0"/>
        <w:kinsoku/>
        <w:autoSpaceDE/>
        <w:autoSpaceDN/>
        <w:adjustRightInd/>
        <w:snapToGrid w:val="0"/>
        <w:spacing w:beforeLines="0" w:afterLines="0" w:line="600" w:lineRule="exact"/>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第</w:t>
      </w:r>
      <w:r>
        <w:rPr>
          <w:rFonts w:hint="eastAsia" w:ascii="宋体" w:hAnsi="宋体" w:eastAsia="宋体" w:cs="宋体"/>
          <w:snapToGrid/>
          <w:kern w:val="0"/>
          <w:sz w:val="28"/>
          <w:szCs w:val="28"/>
          <w:lang w:val="en-US" w:eastAsia="zh-CN"/>
        </w:rPr>
        <w:t>九</w:t>
      </w:r>
      <w:r>
        <w:rPr>
          <w:rFonts w:hint="eastAsia" w:ascii="宋体" w:hAnsi="宋体" w:eastAsia="宋体" w:cs="宋体"/>
          <w:snapToGrid/>
          <w:kern w:val="0"/>
          <w:sz w:val="28"/>
          <w:szCs w:val="28"/>
          <w:lang w:eastAsia="zh-CN"/>
        </w:rPr>
        <w:t>条</w:t>
      </w:r>
      <w:r>
        <w:rPr>
          <w:rFonts w:hint="eastAsia" w:ascii="宋体" w:hAnsi="宋体" w:eastAsia="宋体" w:cs="宋体"/>
          <w:snapToGrid/>
          <w:kern w:val="0"/>
          <w:sz w:val="28"/>
          <w:szCs w:val="28"/>
          <w:lang w:val="en-US" w:eastAsia="zh-CN"/>
        </w:rPr>
        <w:t xml:space="preserve"> </w:t>
      </w:r>
      <w:r>
        <w:rPr>
          <w:rFonts w:hint="eastAsia" w:ascii="宋体" w:hAnsi="宋体" w:eastAsia="宋体" w:cs="宋体"/>
          <w:snapToGrid/>
          <w:kern w:val="0"/>
          <w:sz w:val="28"/>
          <w:szCs w:val="28"/>
          <w:lang w:eastAsia="zh-CN"/>
        </w:rPr>
        <w:t>其它</w:t>
      </w:r>
    </w:p>
    <w:p w14:paraId="65C522F6">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1、本合同壹式九份，正本三份，三方各执正本壹份，副本二份。</w:t>
      </w:r>
    </w:p>
    <w:p w14:paraId="52B36088">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2、三方认可的合同谈判纪要、来往传真、电报、会议纪要等均为合同的组成部分，与本合同具有同等的法律效力；</w:t>
      </w:r>
    </w:p>
    <w:p w14:paraId="2DFADEC0">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3、本合同经三方签字盖章后生效，本</w:t>
      </w:r>
      <w:r>
        <w:rPr>
          <w:rFonts w:hint="eastAsia" w:ascii="宋体" w:hAnsi="宋体" w:eastAsia="宋体" w:cs="宋体"/>
          <w:snapToGrid/>
          <w:kern w:val="0"/>
          <w:sz w:val="28"/>
          <w:szCs w:val="28"/>
          <w:lang w:val="en-US" w:eastAsia="zh-CN"/>
        </w:rPr>
        <w:t>项目交工检测</w:t>
      </w:r>
      <w:r>
        <w:rPr>
          <w:rFonts w:hint="eastAsia" w:ascii="宋体" w:hAnsi="宋体" w:eastAsia="宋体" w:cs="宋体"/>
          <w:snapToGrid/>
          <w:kern w:val="0"/>
          <w:sz w:val="28"/>
          <w:szCs w:val="28"/>
          <w:lang w:eastAsia="zh-CN"/>
        </w:rPr>
        <w:t>完成和</w:t>
      </w:r>
      <w:r>
        <w:rPr>
          <w:rFonts w:hint="eastAsia" w:ascii="宋体" w:hAnsi="宋体" w:eastAsia="宋体" w:cs="宋体"/>
          <w:snapToGrid/>
          <w:kern w:val="0"/>
          <w:sz w:val="28"/>
          <w:szCs w:val="28"/>
          <w:lang w:val="en-US" w:eastAsia="zh-CN"/>
        </w:rPr>
        <w:t>检测费用</w:t>
      </w:r>
      <w:r>
        <w:rPr>
          <w:rFonts w:hint="eastAsia" w:ascii="宋体" w:hAnsi="宋体" w:eastAsia="宋体" w:cs="宋体"/>
          <w:snapToGrid/>
          <w:kern w:val="0"/>
          <w:sz w:val="28"/>
          <w:szCs w:val="28"/>
          <w:lang w:eastAsia="zh-CN"/>
        </w:rPr>
        <w:t>结清后自动失效。</w:t>
      </w:r>
    </w:p>
    <w:p w14:paraId="25B07F30">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p>
    <w:p w14:paraId="74E6AE57">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p>
    <w:p w14:paraId="7A161F05">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p>
    <w:p w14:paraId="6B081895">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p>
    <w:p w14:paraId="71053353">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p>
    <w:p w14:paraId="1C799B20">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p>
    <w:p w14:paraId="20DC54C0">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p>
    <w:p w14:paraId="2CB90BD2">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p>
    <w:p w14:paraId="552E9357">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p>
    <w:p w14:paraId="01CBBC18">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p>
    <w:p w14:paraId="3DE8CD02">
      <w:pPr>
        <w:widowControl w:val="0"/>
        <w:kinsoku/>
        <w:autoSpaceDE/>
        <w:autoSpaceDN/>
        <w:adjustRightInd/>
        <w:snapToGrid w:val="0"/>
        <w:spacing w:beforeLines="0" w:afterLines="0" w:line="600" w:lineRule="exact"/>
        <w:ind w:firstLine="560" w:firstLineChars="200"/>
        <w:jc w:val="left"/>
        <w:textAlignment w:val="auto"/>
        <w:rPr>
          <w:rFonts w:hint="eastAsia" w:ascii="宋体" w:hAnsi="宋体" w:eastAsia="宋体" w:cs="宋体"/>
          <w:snapToGrid/>
          <w:kern w:val="0"/>
          <w:sz w:val="28"/>
          <w:szCs w:val="28"/>
          <w:lang w:eastAsia="zh-CN"/>
        </w:rPr>
      </w:pPr>
    </w:p>
    <w:p w14:paraId="179E1241">
      <w:pPr>
        <w:pStyle w:val="10"/>
        <w:pageBreakBefore/>
        <w:ind w:firstLine="232" w:firstLineChars="83"/>
        <w:rPr>
          <w:rFonts w:hint="eastAsia"/>
        </w:rPr>
      </w:pPr>
      <w:r>
        <w:rPr>
          <w:rFonts w:hint="eastAsia"/>
        </w:rPr>
        <w:t>（本页无正文）</w:t>
      </w:r>
    </w:p>
    <w:tbl>
      <w:tblPr>
        <w:tblStyle w:val="26"/>
        <w:tblW w:w="875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157"/>
        <w:gridCol w:w="1891"/>
        <w:gridCol w:w="1374"/>
        <w:gridCol w:w="8"/>
        <w:gridCol w:w="2684"/>
      </w:tblGrid>
      <w:tr w14:paraId="4846E6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641" w:type="dxa"/>
            <w:vMerge w:val="restart"/>
            <w:noWrap w:val="0"/>
            <w:vAlign w:val="center"/>
          </w:tcPr>
          <w:p w14:paraId="4D48E20D">
            <w:pPr>
              <w:pStyle w:val="64"/>
              <w:rPr>
                <w:rFonts w:eastAsia="仿宋"/>
                <w:sz w:val="24"/>
              </w:rPr>
            </w:pPr>
            <w:r>
              <w:rPr>
                <w:rFonts w:eastAsia="仿宋"/>
                <w:sz w:val="24"/>
              </w:rPr>
              <w:t>甲</w:t>
            </w:r>
          </w:p>
          <w:p w14:paraId="573B107F">
            <w:pPr>
              <w:pStyle w:val="64"/>
              <w:rPr>
                <w:rFonts w:eastAsia="仿宋"/>
                <w:sz w:val="24"/>
              </w:rPr>
            </w:pPr>
          </w:p>
          <w:p w14:paraId="22B9165A">
            <w:pPr>
              <w:pStyle w:val="64"/>
              <w:rPr>
                <w:rFonts w:eastAsia="仿宋"/>
                <w:sz w:val="24"/>
              </w:rPr>
            </w:pPr>
          </w:p>
          <w:p w14:paraId="2B3909E8">
            <w:pPr>
              <w:pStyle w:val="64"/>
              <w:rPr>
                <w:rFonts w:eastAsia="仿宋"/>
                <w:sz w:val="24"/>
              </w:rPr>
            </w:pPr>
          </w:p>
          <w:p w14:paraId="12558E13">
            <w:pPr>
              <w:pStyle w:val="64"/>
              <w:rPr>
                <w:rFonts w:eastAsia="仿宋"/>
                <w:sz w:val="24"/>
              </w:rPr>
            </w:pPr>
            <w:r>
              <w:rPr>
                <w:rFonts w:eastAsia="仿宋"/>
                <w:sz w:val="24"/>
              </w:rPr>
              <w:t>方</w:t>
            </w:r>
          </w:p>
        </w:tc>
        <w:tc>
          <w:tcPr>
            <w:tcW w:w="2157" w:type="dxa"/>
            <w:noWrap w:val="0"/>
            <w:vAlign w:val="center"/>
          </w:tcPr>
          <w:p w14:paraId="415E2297">
            <w:pPr>
              <w:pStyle w:val="64"/>
              <w:rPr>
                <w:rFonts w:hint="eastAsia" w:ascii="仿宋" w:hAnsi="仿宋" w:eastAsia="仿宋" w:cs="仿宋"/>
                <w:sz w:val="24"/>
                <w:lang w:val="en-US"/>
              </w:rPr>
            </w:pPr>
            <w:r>
              <w:rPr>
                <w:rFonts w:hint="eastAsia" w:ascii="仿宋" w:hAnsi="仿宋" w:eastAsia="仿宋" w:cs="仿宋"/>
                <w:color w:val="000000" w:themeColor="text1"/>
                <w:sz w:val="24"/>
                <w:lang w:val="en-US" w:eastAsia="zh-CN"/>
                <w14:textFill>
                  <w14:solidFill>
                    <w14:schemeClr w14:val="tx1"/>
                  </w14:solidFill>
                </w14:textFill>
              </w:rPr>
              <w:t>单位名称</w:t>
            </w:r>
          </w:p>
        </w:tc>
        <w:tc>
          <w:tcPr>
            <w:tcW w:w="5957" w:type="dxa"/>
            <w:gridSpan w:val="4"/>
            <w:noWrap w:val="0"/>
            <w:vAlign w:val="center"/>
          </w:tcPr>
          <w:p w14:paraId="3F533E81">
            <w:pPr>
              <w:pStyle w:val="64"/>
              <w:rPr>
                <w:rFonts w:hint="eastAsia" w:ascii="仿宋" w:hAnsi="仿宋" w:eastAsia="仿宋" w:cs="仿宋"/>
                <w:sz w:val="24"/>
                <w:lang w:val="en-US" w:eastAsia="zh-CN"/>
              </w:rPr>
            </w:pPr>
            <w:r>
              <w:rPr>
                <w:rFonts w:hint="eastAsia" w:ascii="仿宋" w:hAnsi="仿宋" w:eastAsia="仿宋" w:cs="仿宋"/>
                <w:color w:val="000000" w:themeColor="text1"/>
                <w:sz w:val="24"/>
                <w:lang w:val="en-US" w:eastAsia="zh-CN"/>
                <w14:textFill>
                  <w14:solidFill>
                    <w14:schemeClr w14:val="tx1"/>
                  </w14:solidFill>
                </w14:textFill>
              </w:rPr>
              <w:t>凉山州交通城市建设投资集团有限责任公司</w:t>
            </w:r>
          </w:p>
        </w:tc>
      </w:tr>
      <w:tr w14:paraId="5F2C3A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41" w:type="dxa"/>
            <w:vMerge w:val="continue"/>
            <w:noWrap w:val="0"/>
            <w:vAlign w:val="center"/>
          </w:tcPr>
          <w:p w14:paraId="225C42F8">
            <w:pPr>
              <w:pStyle w:val="64"/>
              <w:rPr>
                <w:rFonts w:eastAsia="仿宋"/>
                <w:sz w:val="24"/>
              </w:rPr>
            </w:pPr>
          </w:p>
        </w:tc>
        <w:tc>
          <w:tcPr>
            <w:tcW w:w="2157" w:type="dxa"/>
            <w:noWrap w:val="0"/>
            <w:vAlign w:val="center"/>
          </w:tcPr>
          <w:p w14:paraId="0F01AC38">
            <w:pPr>
              <w:pStyle w:val="64"/>
              <w:rPr>
                <w:rFonts w:hint="eastAsia" w:ascii="仿宋" w:hAnsi="仿宋" w:eastAsia="仿宋" w:cs="仿宋"/>
                <w:sz w:val="24"/>
                <w:lang w:val="en-US"/>
              </w:rPr>
            </w:pPr>
            <w:r>
              <w:rPr>
                <w:rFonts w:hint="eastAsia" w:ascii="仿宋" w:hAnsi="仿宋" w:eastAsia="仿宋" w:cs="仿宋"/>
                <w:sz w:val="24"/>
                <w:lang w:val="en-US"/>
              </w:rPr>
              <w:t>统一社会信用代码</w:t>
            </w:r>
          </w:p>
        </w:tc>
        <w:tc>
          <w:tcPr>
            <w:tcW w:w="5957" w:type="dxa"/>
            <w:gridSpan w:val="4"/>
            <w:noWrap w:val="0"/>
            <w:vAlign w:val="center"/>
          </w:tcPr>
          <w:p w14:paraId="7E29BC61">
            <w:pPr>
              <w:pStyle w:val="64"/>
              <w:rPr>
                <w:rFonts w:hint="eastAsia" w:ascii="仿宋" w:hAnsi="仿宋" w:eastAsia="仿宋" w:cs="仿宋"/>
                <w:sz w:val="24"/>
                <w:lang w:val="en-US" w:eastAsia="zh-CN"/>
              </w:rPr>
            </w:pPr>
            <w:r>
              <w:rPr>
                <w:rFonts w:hint="eastAsia" w:ascii="仿宋" w:hAnsi="仿宋" w:eastAsia="仿宋" w:cs="仿宋"/>
                <w:sz w:val="24"/>
                <w:lang w:val="en-US" w:eastAsia="zh-CN"/>
              </w:rPr>
              <w:t>91513400071430649B</w:t>
            </w:r>
          </w:p>
        </w:tc>
      </w:tr>
      <w:tr w14:paraId="16B6AD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641" w:type="dxa"/>
            <w:vMerge w:val="continue"/>
            <w:noWrap w:val="0"/>
            <w:vAlign w:val="center"/>
          </w:tcPr>
          <w:p w14:paraId="1AB12506">
            <w:pPr>
              <w:pStyle w:val="64"/>
              <w:rPr>
                <w:rFonts w:eastAsia="仿宋"/>
                <w:sz w:val="24"/>
              </w:rPr>
            </w:pPr>
          </w:p>
        </w:tc>
        <w:tc>
          <w:tcPr>
            <w:tcW w:w="2157" w:type="dxa"/>
            <w:noWrap w:val="0"/>
            <w:vAlign w:val="center"/>
          </w:tcPr>
          <w:p w14:paraId="0CDBC34D">
            <w:pPr>
              <w:pStyle w:val="64"/>
              <w:rPr>
                <w:rFonts w:hint="eastAsia" w:ascii="仿宋" w:hAnsi="仿宋" w:eastAsia="仿宋" w:cs="仿宋"/>
                <w:sz w:val="24"/>
                <w:lang w:val="en-US"/>
              </w:rPr>
            </w:pPr>
            <w:r>
              <w:rPr>
                <w:rFonts w:hint="eastAsia" w:ascii="仿宋" w:hAnsi="仿宋" w:eastAsia="仿宋" w:cs="仿宋"/>
                <w:sz w:val="24"/>
                <w:lang w:val="en-US"/>
              </w:rPr>
              <w:t>法定代表人或委托代理人</w:t>
            </w:r>
          </w:p>
        </w:tc>
        <w:tc>
          <w:tcPr>
            <w:tcW w:w="5957" w:type="dxa"/>
            <w:gridSpan w:val="4"/>
            <w:noWrap w:val="0"/>
            <w:vAlign w:val="center"/>
          </w:tcPr>
          <w:p w14:paraId="7CCC6950">
            <w:pPr>
              <w:pStyle w:val="64"/>
              <w:rPr>
                <w:rFonts w:hint="eastAsia" w:ascii="仿宋" w:hAnsi="仿宋" w:eastAsia="仿宋" w:cs="仿宋"/>
                <w:sz w:val="24"/>
                <w:lang w:val="en-US"/>
              </w:rPr>
            </w:pPr>
            <w:r>
              <w:rPr>
                <w:rFonts w:hint="eastAsia" w:ascii="仿宋" w:hAnsi="仿宋" w:eastAsia="仿宋" w:cs="仿宋"/>
                <w:sz w:val="24"/>
                <w:lang w:val="en-US"/>
              </w:rPr>
              <w:t xml:space="preserve">               （签字）</w:t>
            </w:r>
          </w:p>
          <w:p w14:paraId="53C85DAC">
            <w:pPr>
              <w:pStyle w:val="64"/>
              <w:rPr>
                <w:rFonts w:hint="eastAsia" w:ascii="仿宋" w:hAnsi="仿宋" w:eastAsia="仿宋" w:cs="仿宋"/>
                <w:sz w:val="24"/>
                <w:lang w:val="en-US"/>
              </w:rPr>
            </w:pPr>
          </w:p>
          <w:p w14:paraId="0028BE11">
            <w:pPr>
              <w:pStyle w:val="64"/>
              <w:rPr>
                <w:rFonts w:hint="eastAsia" w:ascii="仿宋" w:hAnsi="仿宋" w:eastAsia="仿宋" w:cs="仿宋"/>
                <w:sz w:val="24"/>
                <w:lang w:val="en-US"/>
              </w:rPr>
            </w:pPr>
            <w:r>
              <w:rPr>
                <w:rFonts w:hint="eastAsia" w:ascii="仿宋" w:hAnsi="仿宋" w:eastAsia="仿宋" w:cs="仿宋"/>
                <w:sz w:val="24"/>
                <w:lang w:val="en-US" w:eastAsia="zh-CN"/>
              </w:rPr>
              <w:t xml:space="preserve">               </w:t>
            </w:r>
            <w:r>
              <w:rPr>
                <w:rFonts w:hint="eastAsia" w:ascii="仿宋" w:hAnsi="仿宋" w:eastAsia="仿宋" w:cs="仿宋"/>
                <w:sz w:val="24"/>
                <w:lang w:val="en-US"/>
              </w:rPr>
              <w:t>（日期）</w:t>
            </w:r>
          </w:p>
        </w:tc>
      </w:tr>
      <w:tr w14:paraId="7348C2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41" w:type="dxa"/>
            <w:vMerge w:val="continue"/>
            <w:noWrap w:val="0"/>
            <w:vAlign w:val="center"/>
          </w:tcPr>
          <w:p w14:paraId="17987611">
            <w:pPr>
              <w:pStyle w:val="64"/>
              <w:rPr>
                <w:rFonts w:eastAsia="仿宋"/>
                <w:sz w:val="24"/>
              </w:rPr>
            </w:pPr>
          </w:p>
        </w:tc>
        <w:tc>
          <w:tcPr>
            <w:tcW w:w="2157" w:type="dxa"/>
            <w:noWrap w:val="0"/>
            <w:vAlign w:val="center"/>
          </w:tcPr>
          <w:p w14:paraId="060BC5A3">
            <w:pPr>
              <w:pStyle w:val="64"/>
              <w:rPr>
                <w:rFonts w:hint="eastAsia" w:ascii="仿宋" w:hAnsi="仿宋" w:eastAsia="仿宋" w:cs="仿宋"/>
                <w:sz w:val="24"/>
                <w:lang w:val="en-US"/>
              </w:rPr>
            </w:pPr>
            <w:r>
              <w:rPr>
                <w:rFonts w:hint="eastAsia" w:ascii="仿宋" w:hAnsi="仿宋" w:eastAsia="仿宋" w:cs="仿宋"/>
                <w:sz w:val="24"/>
                <w:lang w:val="en-US"/>
              </w:rPr>
              <w:t>联系人</w:t>
            </w:r>
          </w:p>
        </w:tc>
        <w:tc>
          <w:tcPr>
            <w:tcW w:w="1891" w:type="dxa"/>
            <w:noWrap w:val="0"/>
            <w:vAlign w:val="center"/>
          </w:tcPr>
          <w:p w14:paraId="3E4E2A3D">
            <w:pPr>
              <w:pStyle w:val="64"/>
              <w:rPr>
                <w:rFonts w:hint="default" w:ascii="仿宋" w:hAnsi="仿宋" w:eastAsia="仿宋" w:cs="仿宋"/>
                <w:sz w:val="24"/>
                <w:lang w:val="en-US"/>
              </w:rPr>
            </w:pPr>
            <w:r>
              <w:rPr>
                <w:rFonts w:hint="eastAsia" w:ascii="仿宋" w:hAnsi="仿宋" w:eastAsia="仿宋" w:cs="仿宋"/>
                <w:sz w:val="24"/>
                <w:lang w:val="en-US" w:eastAsia="zh-CN"/>
              </w:rPr>
              <w:t>瞿羿</w:t>
            </w:r>
          </w:p>
        </w:tc>
        <w:tc>
          <w:tcPr>
            <w:tcW w:w="1382" w:type="dxa"/>
            <w:gridSpan w:val="2"/>
            <w:noWrap w:val="0"/>
            <w:vAlign w:val="center"/>
          </w:tcPr>
          <w:p w14:paraId="76FF2BDE">
            <w:pPr>
              <w:pStyle w:val="64"/>
              <w:rPr>
                <w:rFonts w:hint="eastAsia" w:ascii="仿宋" w:hAnsi="仿宋" w:eastAsia="仿宋" w:cs="仿宋"/>
                <w:sz w:val="24"/>
                <w:lang w:val="en-US"/>
              </w:rPr>
            </w:pPr>
            <w:r>
              <w:rPr>
                <w:rFonts w:hint="eastAsia" w:ascii="仿宋" w:hAnsi="仿宋" w:eastAsia="仿宋" w:cs="仿宋"/>
                <w:sz w:val="24"/>
                <w:lang w:val="en-US"/>
              </w:rPr>
              <w:t>联系电话</w:t>
            </w:r>
          </w:p>
        </w:tc>
        <w:tc>
          <w:tcPr>
            <w:tcW w:w="2684" w:type="dxa"/>
            <w:noWrap w:val="0"/>
            <w:vAlign w:val="center"/>
          </w:tcPr>
          <w:p w14:paraId="2042CF47">
            <w:pPr>
              <w:pStyle w:val="64"/>
              <w:rPr>
                <w:rFonts w:hint="default" w:ascii="仿宋" w:hAnsi="仿宋" w:eastAsia="仿宋" w:cs="仿宋"/>
                <w:sz w:val="24"/>
                <w:highlight w:val="yellow"/>
                <w:lang w:val="en-US" w:eastAsia="zh-CN"/>
              </w:rPr>
            </w:pPr>
            <w:r>
              <w:rPr>
                <w:rFonts w:hint="eastAsia" w:ascii="仿宋" w:hAnsi="仿宋" w:eastAsia="仿宋" w:cs="仿宋"/>
                <w:sz w:val="24"/>
                <w:highlight w:val="none"/>
                <w:lang w:val="en-US" w:eastAsia="zh-CN"/>
              </w:rPr>
              <w:t>18011080505</w:t>
            </w:r>
          </w:p>
        </w:tc>
      </w:tr>
      <w:tr w14:paraId="4D319C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641" w:type="dxa"/>
            <w:vMerge w:val="continue"/>
            <w:noWrap w:val="0"/>
            <w:vAlign w:val="center"/>
          </w:tcPr>
          <w:p w14:paraId="7938E8B6">
            <w:pPr>
              <w:pStyle w:val="64"/>
              <w:rPr>
                <w:rFonts w:eastAsia="仿宋"/>
                <w:sz w:val="24"/>
              </w:rPr>
            </w:pPr>
          </w:p>
        </w:tc>
        <w:tc>
          <w:tcPr>
            <w:tcW w:w="2157" w:type="dxa"/>
            <w:noWrap w:val="0"/>
            <w:vAlign w:val="center"/>
          </w:tcPr>
          <w:p w14:paraId="0BCA55D5">
            <w:pPr>
              <w:pStyle w:val="64"/>
              <w:rPr>
                <w:rFonts w:hint="eastAsia" w:ascii="仿宋" w:hAnsi="仿宋" w:eastAsia="仿宋" w:cs="仿宋"/>
                <w:sz w:val="24"/>
                <w:lang w:val="en-US"/>
              </w:rPr>
            </w:pPr>
            <w:r>
              <w:rPr>
                <w:rFonts w:hint="eastAsia" w:ascii="仿宋" w:hAnsi="仿宋" w:eastAsia="仿宋" w:cs="仿宋"/>
                <w:sz w:val="24"/>
                <w:lang w:val="en-US"/>
              </w:rPr>
              <w:t>地址</w:t>
            </w:r>
          </w:p>
        </w:tc>
        <w:tc>
          <w:tcPr>
            <w:tcW w:w="5957" w:type="dxa"/>
            <w:gridSpan w:val="4"/>
            <w:noWrap w:val="0"/>
            <w:vAlign w:val="center"/>
          </w:tcPr>
          <w:p w14:paraId="4B3B8EB8">
            <w:pPr>
              <w:pStyle w:val="64"/>
              <w:rPr>
                <w:rFonts w:hint="eastAsia" w:ascii="仿宋" w:hAnsi="仿宋" w:eastAsia="仿宋" w:cs="仿宋"/>
                <w:sz w:val="24"/>
                <w:lang w:val="en-US" w:eastAsia="zh-CN"/>
              </w:rPr>
            </w:pPr>
            <w:r>
              <w:rPr>
                <w:rFonts w:hint="eastAsia" w:ascii="仿宋" w:hAnsi="仿宋" w:eastAsia="仿宋" w:cs="仿宋"/>
                <w:sz w:val="24"/>
                <w:lang w:val="en-US" w:eastAsia="zh-CN"/>
              </w:rPr>
              <w:t>西昌市长安东路53号</w:t>
            </w:r>
          </w:p>
        </w:tc>
      </w:tr>
      <w:tr w14:paraId="791200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641" w:type="dxa"/>
            <w:vMerge w:val="continue"/>
            <w:noWrap w:val="0"/>
            <w:vAlign w:val="center"/>
          </w:tcPr>
          <w:p w14:paraId="32FE910F">
            <w:pPr>
              <w:pStyle w:val="64"/>
              <w:rPr>
                <w:rFonts w:eastAsia="仿宋"/>
                <w:sz w:val="24"/>
              </w:rPr>
            </w:pPr>
          </w:p>
        </w:tc>
        <w:tc>
          <w:tcPr>
            <w:tcW w:w="2157" w:type="dxa"/>
            <w:noWrap w:val="0"/>
            <w:vAlign w:val="center"/>
          </w:tcPr>
          <w:p w14:paraId="529D0AAE">
            <w:pPr>
              <w:pStyle w:val="64"/>
              <w:rPr>
                <w:rFonts w:hint="eastAsia" w:ascii="仿宋" w:hAnsi="仿宋" w:eastAsia="仿宋" w:cs="仿宋"/>
                <w:sz w:val="24"/>
                <w:lang w:val="en-US"/>
              </w:rPr>
            </w:pPr>
            <w:r>
              <w:rPr>
                <w:rFonts w:hint="eastAsia" w:ascii="仿宋" w:hAnsi="仿宋" w:eastAsia="仿宋" w:cs="仿宋"/>
                <w:sz w:val="24"/>
                <w:lang w:val="en-US"/>
              </w:rPr>
              <w:t>开户银行</w:t>
            </w:r>
          </w:p>
        </w:tc>
        <w:tc>
          <w:tcPr>
            <w:tcW w:w="1891" w:type="dxa"/>
            <w:noWrap w:val="0"/>
            <w:vAlign w:val="center"/>
          </w:tcPr>
          <w:p w14:paraId="6967D595">
            <w:pPr>
              <w:pStyle w:val="64"/>
              <w:rPr>
                <w:rFonts w:hint="eastAsia" w:ascii="仿宋" w:hAnsi="仿宋" w:eastAsia="仿宋" w:cs="仿宋"/>
                <w:b w:val="0"/>
                <w:bCs/>
                <w:sz w:val="24"/>
                <w:lang w:val="en-US" w:eastAsia="zh-CN"/>
              </w:rPr>
            </w:pPr>
            <w:r>
              <w:rPr>
                <w:rFonts w:hint="eastAsia" w:ascii="仿宋" w:hAnsi="仿宋" w:eastAsia="仿宋" w:cs="仿宋"/>
                <w:b w:val="0"/>
                <w:bCs/>
                <w:color w:val="000000" w:themeColor="text1"/>
                <w:sz w:val="24"/>
                <w:lang w:val="en-US" w:eastAsia="zh-CN"/>
                <w14:textFill>
                  <w14:solidFill>
                    <w14:schemeClr w14:val="tx1"/>
                  </w14:solidFill>
                </w14:textFill>
              </w:rPr>
              <w:t>四川银行凉山分行营业部</w:t>
            </w:r>
          </w:p>
        </w:tc>
        <w:tc>
          <w:tcPr>
            <w:tcW w:w="1374" w:type="dxa"/>
            <w:noWrap w:val="0"/>
            <w:vAlign w:val="center"/>
          </w:tcPr>
          <w:p w14:paraId="493FB454">
            <w:pPr>
              <w:pStyle w:val="64"/>
              <w:rPr>
                <w:rFonts w:hint="eastAsia" w:ascii="仿宋" w:hAnsi="仿宋" w:eastAsia="仿宋" w:cs="仿宋"/>
                <w:bCs/>
                <w:sz w:val="24"/>
                <w:lang w:val="en-US"/>
              </w:rPr>
            </w:pPr>
            <w:r>
              <w:rPr>
                <w:rFonts w:hint="eastAsia" w:ascii="仿宋" w:hAnsi="仿宋" w:eastAsia="仿宋" w:cs="仿宋"/>
                <w:bCs/>
                <w:sz w:val="24"/>
                <w:lang w:val="en-US"/>
              </w:rPr>
              <w:t>账号</w:t>
            </w:r>
          </w:p>
        </w:tc>
        <w:tc>
          <w:tcPr>
            <w:tcW w:w="2692" w:type="dxa"/>
            <w:gridSpan w:val="2"/>
            <w:noWrap w:val="0"/>
            <w:vAlign w:val="center"/>
          </w:tcPr>
          <w:p w14:paraId="6FB61C96">
            <w:pPr>
              <w:pStyle w:val="64"/>
              <w:rPr>
                <w:rFonts w:hint="eastAsia" w:ascii="仿宋" w:hAnsi="仿宋" w:eastAsia="仿宋" w:cs="仿宋"/>
                <w:b w:val="0"/>
                <w:bCs/>
                <w:sz w:val="24"/>
                <w:highlight w:val="yellow"/>
                <w:lang w:val="en-US" w:eastAsia="zh-CN"/>
              </w:rPr>
            </w:pPr>
            <w:r>
              <w:rPr>
                <w:rFonts w:hint="eastAsia" w:ascii="仿宋" w:hAnsi="仿宋" w:eastAsia="仿宋" w:cs="仿宋"/>
                <w:b w:val="0"/>
                <w:bCs/>
                <w:sz w:val="24"/>
                <w:highlight w:val="none"/>
                <w:lang w:val="en-US" w:eastAsia="zh-CN"/>
              </w:rPr>
              <w:t>06010309000002578</w:t>
            </w:r>
          </w:p>
        </w:tc>
      </w:tr>
      <w:tr w14:paraId="09E176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641" w:type="dxa"/>
            <w:vMerge w:val="restart"/>
            <w:noWrap w:val="0"/>
            <w:vAlign w:val="center"/>
          </w:tcPr>
          <w:p w14:paraId="04157622">
            <w:pPr>
              <w:pStyle w:val="64"/>
              <w:rPr>
                <w:rFonts w:eastAsia="仿宋"/>
                <w:sz w:val="24"/>
              </w:rPr>
            </w:pPr>
            <w:r>
              <w:rPr>
                <w:rFonts w:eastAsia="仿宋"/>
                <w:sz w:val="24"/>
              </w:rPr>
              <w:t>乙</w:t>
            </w:r>
          </w:p>
          <w:p w14:paraId="34BF95C8">
            <w:pPr>
              <w:pStyle w:val="64"/>
              <w:rPr>
                <w:rFonts w:eastAsia="仿宋"/>
                <w:sz w:val="24"/>
              </w:rPr>
            </w:pPr>
          </w:p>
          <w:p w14:paraId="0C86A79D">
            <w:pPr>
              <w:pStyle w:val="64"/>
              <w:rPr>
                <w:rFonts w:eastAsia="仿宋"/>
                <w:sz w:val="24"/>
              </w:rPr>
            </w:pPr>
          </w:p>
          <w:p w14:paraId="02910137">
            <w:pPr>
              <w:pStyle w:val="64"/>
              <w:rPr>
                <w:rFonts w:eastAsia="仿宋"/>
                <w:sz w:val="24"/>
              </w:rPr>
            </w:pPr>
          </w:p>
          <w:p w14:paraId="1D3D972A">
            <w:pPr>
              <w:pStyle w:val="64"/>
              <w:rPr>
                <w:rFonts w:eastAsia="仿宋"/>
                <w:sz w:val="24"/>
              </w:rPr>
            </w:pPr>
            <w:r>
              <w:rPr>
                <w:rFonts w:eastAsia="仿宋"/>
                <w:sz w:val="24"/>
              </w:rPr>
              <w:t>方</w:t>
            </w:r>
          </w:p>
        </w:tc>
        <w:tc>
          <w:tcPr>
            <w:tcW w:w="2157" w:type="dxa"/>
            <w:noWrap w:val="0"/>
            <w:vAlign w:val="center"/>
          </w:tcPr>
          <w:p w14:paraId="0DD43704">
            <w:pPr>
              <w:pStyle w:val="64"/>
              <w:rPr>
                <w:rFonts w:hint="eastAsia" w:ascii="仿宋" w:hAnsi="仿宋" w:eastAsia="仿宋" w:cs="仿宋"/>
                <w:sz w:val="24"/>
              </w:rPr>
            </w:pPr>
            <w:r>
              <w:rPr>
                <w:rFonts w:hint="eastAsia" w:ascii="仿宋" w:hAnsi="仿宋" w:eastAsia="仿宋" w:cs="仿宋"/>
                <w:sz w:val="24"/>
              </w:rPr>
              <w:t>单位名称</w:t>
            </w:r>
          </w:p>
        </w:tc>
        <w:tc>
          <w:tcPr>
            <w:tcW w:w="5957" w:type="dxa"/>
            <w:gridSpan w:val="4"/>
            <w:noWrap w:val="0"/>
            <w:vAlign w:val="center"/>
          </w:tcPr>
          <w:p w14:paraId="22FAB5F8">
            <w:pPr>
              <w:pStyle w:val="64"/>
              <w:rPr>
                <w:rFonts w:hint="eastAsia" w:ascii="仿宋" w:hAnsi="仿宋" w:eastAsia="仿宋" w:cs="仿宋"/>
                <w:sz w:val="24"/>
              </w:rPr>
            </w:pPr>
          </w:p>
        </w:tc>
      </w:tr>
      <w:tr w14:paraId="4C852D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641" w:type="dxa"/>
            <w:vMerge w:val="continue"/>
            <w:noWrap w:val="0"/>
            <w:vAlign w:val="center"/>
          </w:tcPr>
          <w:p w14:paraId="362A2FC0">
            <w:pPr>
              <w:pStyle w:val="64"/>
              <w:rPr>
                <w:rFonts w:eastAsia="仿宋"/>
                <w:sz w:val="24"/>
              </w:rPr>
            </w:pPr>
          </w:p>
        </w:tc>
        <w:tc>
          <w:tcPr>
            <w:tcW w:w="2157" w:type="dxa"/>
            <w:noWrap w:val="0"/>
            <w:vAlign w:val="center"/>
          </w:tcPr>
          <w:p w14:paraId="0B40D582">
            <w:pPr>
              <w:pStyle w:val="64"/>
              <w:rPr>
                <w:rFonts w:hint="eastAsia" w:ascii="仿宋" w:hAnsi="仿宋" w:eastAsia="仿宋" w:cs="仿宋"/>
                <w:sz w:val="24"/>
              </w:rPr>
            </w:pPr>
            <w:r>
              <w:rPr>
                <w:rFonts w:hint="eastAsia" w:ascii="仿宋" w:hAnsi="仿宋" w:eastAsia="仿宋" w:cs="仿宋"/>
                <w:sz w:val="24"/>
              </w:rPr>
              <w:t>统一社会信用代码</w:t>
            </w:r>
          </w:p>
        </w:tc>
        <w:tc>
          <w:tcPr>
            <w:tcW w:w="5957" w:type="dxa"/>
            <w:gridSpan w:val="4"/>
            <w:noWrap w:val="0"/>
            <w:vAlign w:val="center"/>
          </w:tcPr>
          <w:p w14:paraId="1990B2CC">
            <w:pPr>
              <w:pStyle w:val="64"/>
              <w:rPr>
                <w:rFonts w:hint="eastAsia" w:ascii="仿宋" w:hAnsi="仿宋" w:eastAsia="仿宋" w:cs="仿宋"/>
                <w:bCs/>
                <w:sz w:val="24"/>
                <w:lang w:val="en-US" w:eastAsia="zh-CN"/>
              </w:rPr>
            </w:pPr>
          </w:p>
        </w:tc>
      </w:tr>
      <w:tr w14:paraId="440068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641" w:type="dxa"/>
            <w:vMerge w:val="continue"/>
            <w:noWrap w:val="0"/>
            <w:vAlign w:val="center"/>
          </w:tcPr>
          <w:p w14:paraId="4AB7F2D0">
            <w:pPr>
              <w:pStyle w:val="64"/>
              <w:rPr>
                <w:rFonts w:eastAsia="仿宋"/>
                <w:sz w:val="24"/>
              </w:rPr>
            </w:pPr>
          </w:p>
        </w:tc>
        <w:tc>
          <w:tcPr>
            <w:tcW w:w="2157" w:type="dxa"/>
            <w:noWrap w:val="0"/>
            <w:vAlign w:val="center"/>
          </w:tcPr>
          <w:p w14:paraId="68047957">
            <w:pPr>
              <w:pStyle w:val="64"/>
              <w:rPr>
                <w:rFonts w:hint="eastAsia" w:ascii="仿宋" w:hAnsi="仿宋" w:eastAsia="仿宋" w:cs="仿宋"/>
                <w:sz w:val="24"/>
              </w:rPr>
            </w:pPr>
            <w:r>
              <w:rPr>
                <w:rFonts w:hint="eastAsia" w:ascii="仿宋" w:hAnsi="仿宋" w:eastAsia="仿宋" w:cs="仿宋"/>
                <w:sz w:val="24"/>
              </w:rPr>
              <w:t>法定代表人或委托代理人</w:t>
            </w:r>
          </w:p>
        </w:tc>
        <w:tc>
          <w:tcPr>
            <w:tcW w:w="5957" w:type="dxa"/>
            <w:gridSpan w:val="4"/>
            <w:noWrap w:val="0"/>
            <w:vAlign w:val="center"/>
          </w:tcPr>
          <w:p w14:paraId="352AFE79">
            <w:pPr>
              <w:pStyle w:val="64"/>
              <w:rPr>
                <w:rFonts w:hint="eastAsia" w:ascii="仿宋" w:hAnsi="仿宋" w:eastAsia="仿宋" w:cs="仿宋"/>
                <w:sz w:val="24"/>
              </w:rPr>
            </w:pPr>
            <w:r>
              <w:rPr>
                <w:rFonts w:hint="eastAsia" w:ascii="仿宋" w:hAnsi="仿宋" w:eastAsia="仿宋" w:cs="仿宋"/>
                <w:sz w:val="24"/>
              </w:rPr>
              <w:t xml:space="preserve">               （签字）</w:t>
            </w:r>
          </w:p>
          <w:p w14:paraId="1FCDE837">
            <w:pPr>
              <w:pStyle w:val="64"/>
              <w:rPr>
                <w:rFonts w:hint="eastAsia" w:ascii="仿宋" w:hAnsi="仿宋" w:eastAsia="仿宋" w:cs="仿宋"/>
                <w:sz w:val="24"/>
              </w:rPr>
            </w:pPr>
          </w:p>
          <w:p w14:paraId="645EE155">
            <w:pPr>
              <w:pStyle w:val="64"/>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w:t>
            </w:r>
          </w:p>
        </w:tc>
      </w:tr>
      <w:tr w14:paraId="0E409A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41" w:type="dxa"/>
            <w:vMerge w:val="continue"/>
            <w:noWrap w:val="0"/>
            <w:vAlign w:val="center"/>
          </w:tcPr>
          <w:p w14:paraId="4C295405">
            <w:pPr>
              <w:pStyle w:val="64"/>
              <w:rPr>
                <w:rFonts w:eastAsia="仿宋"/>
                <w:sz w:val="24"/>
              </w:rPr>
            </w:pPr>
          </w:p>
        </w:tc>
        <w:tc>
          <w:tcPr>
            <w:tcW w:w="2157" w:type="dxa"/>
            <w:noWrap w:val="0"/>
            <w:vAlign w:val="center"/>
          </w:tcPr>
          <w:p w14:paraId="01681194">
            <w:pPr>
              <w:pStyle w:val="64"/>
              <w:rPr>
                <w:rFonts w:hint="eastAsia" w:ascii="仿宋" w:hAnsi="仿宋" w:eastAsia="仿宋" w:cs="仿宋"/>
                <w:sz w:val="24"/>
              </w:rPr>
            </w:pPr>
            <w:r>
              <w:rPr>
                <w:rFonts w:hint="eastAsia" w:ascii="仿宋" w:hAnsi="仿宋" w:eastAsia="仿宋" w:cs="仿宋"/>
                <w:sz w:val="24"/>
              </w:rPr>
              <w:t>联系人</w:t>
            </w:r>
          </w:p>
        </w:tc>
        <w:tc>
          <w:tcPr>
            <w:tcW w:w="1891" w:type="dxa"/>
            <w:noWrap w:val="0"/>
            <w:vAlign w:val="center"/>
          </w:tcPr>
          <w:p w14:paraId="6DC0271F">
            <w:pPr>
              <w:pStyle w:val="64"/>
              <w:rPr>
                <w:rFonts w:hint="eastAsia" w:ascii="仿宋" w:hAnsi="仿宋" w:eastAsia="仿宋" w:cs="仿宋"/>
                <w:sz w:val="24"/>
                <w:lang w:val="en-US" w:eastAsia="zh-CN"/>
              </w:rPr>
            </w:pPr>
          </w:p>
        </w:tc>
        <w:tc>
          <w:tcPr>
            <w:tcW w:w="1382" w:type="dxa"/>
            <w:gridSpan w:val="2"/>
            <w:noWrap w:val="0"/>
            <w:vAlign w:val="center"/>
          </w:tcPr>
          <w:p w14:paraId="2DC6CB79">
            <w:pPr>
              <w:pStyle w:val="64"/>
              <w:rPr>
                <w:rFonts w:hint="eastAsia" w:ascii="仿宋" w:hAnsi="仿宋" w:eastAsia="仿宋" w:cs="仿宋"/>
                <w:sz w:val="24"/>
              </w:rPr>
            </w:pPr>
            <w:r>
              <w:rPr>
                <w:rFonts w:hint="eastAsia" w:ascii="仿宋" w:hAnsi="仿宋" w:eastAsia="仿宋" w:cs="仿宋"/>
                <w:sz w:val="24"/>
              </w:rPr>
              <w:t>联系电话</w:t>
            </w:r>
          </w:p>
        </w:tc>
        <w:tc>
          <w:tcPr>
            <w:tcW w:w="2684" w:type="dxa"/>
            <w:noWrap w:val="0"/>
            <w:vAlign w:val="center"/>
          </w:tcPr>
          <w:p w14:paraId="78E930AB">
            <w:pPr>
              <w:pStyle w:val="64"/>
              <w:rPr>
                <w:rFonts w:hint="eastAsia" w:ascii="仿宋" w:hAnsi="仿宋" w:eastAsia="仿宋" w:cs="仿宋"/>
                <w:sz w:val="24"/>
                <w:lang w:val="en-US" w:eastAsia="zh-CN"/>
              </w:rPr>
            </w:pPr>
          </w:p>
        </w:tc>
      </w:tr>
      <w:tr w14:paraId="4440C6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41" w:type="dxa"/>
            <w:vMerge w:val="continue"/>
            <w:noWrap w:val="0"/>
            <w:vAlign w:val="center"/>
          </w:tcPr>
          <w:p w14:paraId="34EC75F3">
            <w:pPr>
              <w:pStyle w:val="64"/>
              <w:rPr>
                <w:rFonts w:eastAsia="仿宋"/>
                <w:sz w:val="24"/>
              </w:rPr>
            </w:pPr>
          </w:p>
        </w:tc>
        <w:tc>
          <w:tcPr>
            <w:tcW w:w="2157" w:type="dxa"/>
            <w:noWrap w:val="0"/>
            <w:vAlign w:val="center"/>
          </w:tcPr>
          <w:p w14:paraId="68E995B0">
            <w:pPr>
              <w:pStyle w:val="64"/>
              <w:rPr>
                <w:rFonts w:hint="eastAsia" w:ascii="仿宋" w:hAnsi="仿宋" w:eastAsia="仿宋" w:cs="仿宋"/>
                <w:sz w:val="24"/>
              </w:rPr>
            </w:pPr>
            <w:r>
              <w:rPr>
                <w:rFonts w:hint="eastAsia" w:ascii="仿宋" w:hAnsi="仿宋" w:eastAsia="仿宋" w:cs="仿宋"/>
                <w:sz w:val="24"/>
              </w:rPr>
              <w:t>地址</w:t>
            </w:r>
          </w:p>
        </w:tc>
        <w:tc>
          <w:tcPr>
            <w:tcW w:w="5957" w:type="dxa"/>
            <w:gridSpan w:val="4"/>
            <w:noWrap w:val="0"/>
            <w:vAlign w:val="center"/>
          </w:tcPr>
          <w:p w14:paraId="10829D47">
            <w:pPr>
              <w:pStyle w:val="64"/>
              <w:rPr>
                <w:rFonts w:hint="eastAsia" w:ascii="仿宋" w:hAnsi="仿宋" w:eastAsia="仿宋" w:cs="仿宋"/>
                <w:sz w:val="24"/>
                <w:lang w:val="en-US" w:eastAsia="zh-CN"/>
              </w:rPr>
            </w:pPr>
          </w:p>
        </w:tc>
      </w:tr>
      <w:tr w14:paraId="5B5748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641" w:type="dxa"/>
            <w:vMerge w:val="continue"/>
            <w:noWrap w:val="0"/>
            <w:vAlign w:val="center"/>
          </w:tcPr>
          <w:p w14:paraId="185E5795">
            <w:pPr>
              <w:pStyle w:val="64"/>
              <w:rPr>
                <w:rFonts w:eastAsia="仿宋"/>
                <w:sz w:val="24"/>
              </w:rPr>
            </w:pPr>
          </w:p>
        </w:tc>
        <w:tc>
          <w:tcPr>
            <w:tcW w:w="2157" w:type="dxa"/>
            <w:noWrap w:val="0"/>
            <w:vAlign w:val="center"/>
          </w:tcPr>
          <w:p w14:paraId="3BDFA7E5">
            <w:pPr>
              <w:pStyle w:val="64"/>
              <w:rPr>
                <w:rFonts w:hint="eastAsia" w:ascii="仿宋" w:hAnsi="仿宋" w:eastAsia="仿宋" w:cs="仿宋"/>
                <w:sz w:val="24"/>
              </w:rPr>
            </w:pPr>
            <w:r>
              <w:rPr>
                <w:rFonts w:hint="eastAsia" w:ascii="仿宋" w:hAnsi="仿宋" w:eastAsia="仿宋" w:cs="仿宋"/>
                <w:sz w:val="24"/>
              </w:rPr>
              <w:t>开户银行</w:t>
            </w:r>
          </w:p>
        </w:tc>
        <w:tc>
          <w:tcPr>
            <w:tcW w:w="1891" w:type="dxa"/>
            <w:noWrap w:val="0"/>
            <w:vAlign w:val="center"/>
          </w:tcPr>
          <w:p w14:paraId="3A366DE3">
            <w:pPr>
              <w:pStyle w:val="64"/>
              <w:rPr>
                <w:rFonts w:hint="eastAsia" w:ascii="仿宋" w:hAnsi="仿宋" w:eastAsia="仿宋" w:cs="仿宋"/>
                <w:sz w:val="24"/>
                <w:lang w:val="en-US" w:eastAsia="zh-CN"/>
              </w:rPr>
            </w:pPr>
          </w:p>
        </w:tc>
        <w:tc>
          <w:tcPr>
            <w:tcW w:w="1374" w:type="dxa"/>
            <w:noWrap w:val="0"/>
            <w:vAlign w:val="center"/>
          </w:tcPr>
          <w:p w14:paraId="23CF4EA1">
            <w:pPr>
              <w:pStyle w:val="64"/>
              <w:rPr>
                <w:rFonts w:hint="eastAsia" w:ascii="仿宋" w:hAnsi="仿宋" w:eastAsia="仿宋" w:cs="仿宋"/>
                <w:sz w:val="24"/>
              </w:rPr>
            </w:pPr>
            <w:r>
              <w:rPr>
                <w:rFonts w:hint="eastAsia" w:ascii="仿宋" w:hAnsi="仿宋" w:eastAsia="仿宋" w:cs="仿宋"/>
                <w:sz w:val="24"/>
              </w:rPr>
              <w:t>账号</w:t>
            </w:r>
          </w:p>
        </w:tc>
        <w:tc>
          <w:tcPr>
            <w:tcW w:w="2692" w:type="dxa"/>
            <w:gridSpan w:val="2"/>
            <w:noWrap w:val="0"/>
            <w:vAlign w:val="center"/>
          </w:tcPr>
          <w:p w14:paraId="2911ADAB">
            <w:pPr>
              <w:pStyle w:val="64"/>
              <w:rPr>
                <w:rFonts w:hint="eastAsia" w:ascii="仿宋" w:hAnsi="仿宋" w:eastAsia="仿宋" w:cs="仿宋"/>
                <w:sz w:val="24"/>
                <w:lang w:val="en-US" w:eastAsia="zh-CN"/>
              </w:rPr>
            </w:pPr>
          </w:p>
        </w:tc>
      </w:tr>
      <w:tr w14:paraId="50D4B5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641" w:type="dxa"/>
            <w:vMerge w:val="restart"/>
            <w:noWrap w:val="0"/>
            <w:vAlign w:val="center"/>
          </w:tcPr>
          <w:p w14:paraId="402FE98F">
            <w:pPr>
              <w:pStyle w:val="64"/>
              <w:rPr>
                <w:rFonts w:hint="default" w:eastAsia="仿宋"/>
                <w:sz w:val="24"/>
                <w:lang w:val="en-US" w:eastAsia="zh-CN"/>
              </w:rPr>
            </w:pPr>
            <w:r>
              <w:rPr>
                <w:rFonts w:hint="eastAsia" w:eastAsia="仿宋"/>
                <w:sz w:val="24"/>
                <w:lang w:val="en-US" w:eastAsia="zh-CN"/>
              </w:rPr>
              <w:t>丙</w:t>
            </w:r>
          </w:p>
          <w:p w14:paraId="3D90CF31">
            <w:pPr>
              <w:pStyle w:val="64"/>
              <w:rPr>
                <w:rFonts w:eastAsia="仿宋"/>
                <w:sz w:val="24"/>
              </w:rPr>
            </w:pPr>
          </w:p>
          <w:p w14:paraId="64D99811">
            <w:pPr>
              <w:pStyle w:val="64"/>
              <w:rPr>
                <w:rFonts w:eastAsia="仿宋"/>
                <w:sz w:val="24"/>
              </w:rPr>
            </w:pPr>
          </w:p>
          <w:p w14:paraId="565E642A">
            <w:pPr>
              <w:pStyle w:val="64"/>
              <w:rPr>
                <w:rFonts w:eastAsia="仿宋"/>
                <w:sz w:val="24"/>
              </w:rPr>
            </w:pPr>
            <w:r>
              <w:rPr>
                <w:rFonts w:eastAsia="仿宋"/>
                <w:sz w:val="24"/>
              </w:rPr>
              <w:t>方</w:t>
            </w:r>
          </w:p>
        </w:tc>
        <w:tc>
          <w:tcPr>
            <w:tcW w:w="2157" w:type="dxa"/>
            <w:noWrap w:val="0"/>
            <w:vAlign w:val="center"/>
          </w:tcPr>
          <w:p w14:paraId="4CF10DC1">
            <w:pPr>
              <w:pStyle w:val="64"/>
              <w:rPr>
                <w:rFonts w:hint="eastAsia" w:ascii="仿宋" w:hAnsi="仿宋" w:eastAsia="仿宋" w:cs="仿宋"/>
                <w:sz w:val="24"/>
              </w:rPr>
            </w:pPr>
            <w:r>
              <w:rPr>
                <w:rFonts w:hint="eastAsia" w:ascii="仿宋" w:hAnsi="仿宋" w:eastAsia="仿宋" w:cs="仿宋"/>
                <w:sz w:val="24"/>
              </w:rPr>
              <w:t>单位名称</w:t>
            </w:r>
          </w:p>
        </w:tc>
        <w:tc>
          <w:tcPr>
            <w:tcW w:w="5957" w:type="dxa"/>
            <w:gridSpan w:val="4"/>
            <w:noWrap w:val="0"/>
            <w:vAlign w:val="center"/>
          </w:tcPr>
          <w:p w14:paraId="2FAAD67D">
            <w:pPr>
              <w:pStyle w:val="64"/>
              <w:rPr>
                <w:rFonts w:hint="eastAsia" w:ascii="仿宋" w:hAnsi="仿宋" w:eastAsia="仿宋" w:cs="仿宋"/>
                <w:sz w:val="24"/>
                <w:lang w:val="en-US" w:eastAsia="zh-CN"/>
              </w:rPr>
            </w:pPr>
          </w:p>
        </w:tc>
      </w:tr>
      <w:tr w14:paraId="6BA699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41" w:type="dxa"/>
            <w:vMerge w:val="continue"/>
            <w:noWrap w:val="0"/>
            <w:vAlign w:val="center"/>
          </w:tcPr>
          <w:p w14:paraId="7DEE7E67">
            <w:pPr>
              <w:pStyle w:val="64"/>
              <w:rPr>
                <w:rFonts w:eastAsia="仿宋"/>
                <w:sz w:val="24"/>
              </w:rPr>
            </w:pPr>
          </w:p>
        </w:tc>
        <w:tc>
          <w:tcPr>
            <w:tcW w:w="2157" w:type="dxa"/>
            <w:noWrap w:val="0"/>
            <w:vAlign w:val="center"/>
          </w:tcPr>
          <w:p w14:paraId="07375E86">
            <w:pPr>
              <w:pStyle w:val="64"/>
              <w:rPr>
                <w:rFonts w:hint="eastAsia" w:ascii="仿宋" w:hAnsi="仿宋" w:eastAsia="仿宋" w:cs="仿宋"/>
                <w:sz w:val="24"/>
              </w:rPr>
            </w:pPr>
            <w:r>
              <w:rPr>
                <w:rFonts w:hint="eastAsia" w:ascii="仿宋" w:hAnsi="仿宋" w:eastAsia="仿宋" w:cs="仿宋"/>
                <w:sz w:val="24"/>
              </w:rPr>
              <w:t>统一社会信用代码</w:t>
            </w:r>
          </w:p>
        </w:tc>
        <w:tc>
          <w:tcPr>
            <w:tcW w:w="5957" w:type="dxa"/>
            <w:gridSpan w:val="4"/>
            <w:noWrap w:val="0"/>
            <w:vAlign w:val="center"/>
          </w:tcPr>
          <w:p w14:paraId="1B2E433F">
            <w:pPr>
              <w:pStyle w:val="64"/>
              <w:rPr>
                <w:rFonts w:hint="eastAsia" w:ascii="仿宋" w:hAnsi="仿宋" w:eastAsia="仿宋" w:cs="仿宋"/>
                <w:sz w:val="24"/>
                <w:lang w:val="en-US" w:eastAsia="zh-CN"/>
              </w:rPr>
            </w:pPr>
          </w:p>
        </w:tc>
      </w:tr>
      <w:tr w14:paraId="4009DF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641" w:type="dxa"/>
            <w:vMerge w:val="continue"/>
            <w:noWrap w:val="0"/>
            <w:vAlign w:val="center"/>
          </w:tcPr>
          <w:p w14:paraId="0D9F7438">
            <w:pPr>
              <w:pStyle w:val="64"/>
              <w:rPr>
                <w:rFonts w:eastAsia="仿宋"/>
                <w:sz w:val="24"/>
              </w:rPr>
            </w:pPr>
          </w:p>
        </w:tc>
        <w:tc>
          <w:tcPr>
            <w:tcW w:w="2157" w:type="dxa"/>
            <w:noWrap w:val="0"/>
            <w:vAlign w:val="center"/>
          </w:tcPr>
          <w:p w14:paraId="2D71BF44">
            <w:pPr>
              <w:pStyle w:val="64"/>
              <w:rPr>
                <w:rFonts w:hint="eastAsia" w:ascii="仿宋" w:hAnsi="仿宋" w:eastAsia="仿宋" w:cs="仿宋"/>
                <w:sz w:val="24"/>
              </w:rPr>
            </w:pPr>
            <w:r>
              <w:rPr>
                <w:rFonts w:hint="eastAsia" w:ascii="仿宋" w:hAnsi="仿宋" w:eastAsia="仿宋" w:cs="仿宋"/>
                <w:sz w:val="24"/>
              </w:rPr>
              <w:t>法定代表人或委托代理人</w:t>
            </w:r>
          </w:p>
        </w:tc>
        <w:tc>
          <w:tcPr>
            <w:tcW w:w="5957" w:type="dxa"/>
            <w:gridSpan w:val="4"/>
            <w:noWrap w:val="0"/>
            <w:vAlign w:val="center"/>
          </w:tcPr>
          <w:p w14:paraId="71326177">
            <w:pPr>
              <w:pStyle w:val="64"/>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（签字）</w:t>
            </w:r>
          </w:p>
          <w:p w14:paraId="572650D0">
            <w:pPr>
              <w:pStyle w:val="64"/>
              <w:rPr>
                <w:rFonts w:hint="eastAsia" w:ascii="仿宋" w:hAnsi="仿宋" w:eastAsia="仿宋" w:cs="仿宋"/>
                <w:sz w:val="24"/>
              </w:rPr>
            </w:pPr>
          </w:p>
          <w:p w14:paraId="6F04DD8F">
            <w:pPr>
              <w:pStyle w:val="64"/>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r>
              <w:rPr>
                <w:rFonts w:hint="eastAsia" w:ascii="仿宋" w:hAnsi="仿宋" w:eastAsia="仿宋" w:cs="仿宋"/>
                <w:sz w:val="24"/>
              </w:rPr>
              <w:t>（日期）</w:t>
            </w:r>
          </w:p>
        </w:tc>
      </w:tr>
      <w:tr w14:paraId="49B876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641" w:type="dxa"/>
            <w:vMerge w:val="continue"/>
            <w:noWrap w:val="0"/>
            <w:vAlign w:val="center"/>
          </w:tcPr>
          <w:p w14:paraId="4E857FB5">
            <w:pPr>
              <w:pStyle w:val="64"/>
              <w:rPr>
                <w:rFonts w:eastAsia="仿宋"/>
                <w:sz w:val="24"/>
              </w:rPr>
            </w:pPr>
          </w:p>
        </w:tc>
        <w:tc>
          <w:tcPr>
            <w:tcW w:w="2157" w:type="dxa"/>
            <w:noWrap w:val="0"/>
            <w:vAlign w:val="center"/>
          </w:tcPr>
          <w:p w14:paraId="35EE7FC5">
            <w:pPr>
              <w:pStyle w:val="64"/>
              <w:rPr>
                <w:rFonts w:hint="eastAsia" w:ascii="仿宋" w:hAnsi="仿宋" w:eastAsia="仿宋" w:cs="仿宋"/>
                <w:sz w:val="24"/>
              </w:rPr>
            </w:pPr>
            <w:r>
              <w:rPr>
                <w:rFonts w:hint="eastAsia" w:ascii="仿宋" w:hAnsi="仿宋" w:eastAsia="仿宋" w:cs="仿宋"/>
                <w:sz w:val="24"/>
              </w:rPr>
              <w:t>联系人</w:t>
            </w:r>
          </w:p>
        </w:tc>
        <w:tc>
          <w:tcPr>
            <w:tcW w:w="1891" w:type="dxa"/>
            <w:noWrap w:val="0"/>
            <w:vAlign w:val="center"/>
          </w:tcPr>
          <w:p w14:paraId="2BE8D3FA">
            <w:pPr>
              <w:pStyle w:val="64"/>
              <w:rPr>
                <w:rFonts w:hint="eastAsia" w:ascii="仿宋" w:hAnsi="仿宋" w:eastAsia="仿宋" w:cs="仿宋"/>
                <w:sz w:val="24"/>
                <w:lang w:val="en-US" w:eastAsia="zh-CN"/>
              </w:rPr>
            </w:pPr>
          </w:p>
        </w:tc>
        <w:tc>
          <w:tcPr>
            <w:tcW w:w="1382" w:type="dxa"/>
            <w:gridSpan w:val="2"/>
            <w:noWrap w:val="0"/>
            <w:vAlign w:val="center"/>
          </w:tcPr>
          <w:p w14:paraId="39C27B98">
            <w:pPr>
              <w:pStyle w:val="64"/>
              <w:rPr>
                <w:rFonts w:hint="eastAsia" w:ascii="仿宋" w:hAnsi="仿宋" w:eastAsia="仿宋" w:cs="仿宋"/>
                <w:sz w:val="24"/>
              </w:rPr>
            </w:pPr>
            <w:r>
              <w:rPr>
                <w:rFonts w:hint="eastAsia" w:ascii="仿宋" w:hAnsi="仿宋" w:eastAsia="仿宋" w:cs="仿宋"/>
                <w:sz w:val="24"/>
              </w:rPr>
              <w:t>联系电话</w:t>
            </w:r>
          </w:p>
        </w:tc>
        <w:tc>
          <w:tcPr>
            <w:tcW w:w="2684" w:type="dxa"/>
            <w:noWrap w:val="0"/>
            <w:vAlign w:val="center"/>
          </w:tcPr>
          <w:p w14:paraId="0722E751">
            <w:pPr>
              <w:pStyle w:val="64"/>
              <w:rPr>
                <w:rFonts w:hint="eastAsia" w:ascii="仿宋" w:hAnsi="仿宋" w:eastAsia="仿宋" w:cs="仿宋"/>
                <w:sz w:val="24"/>
                <w:lang w:val="en-US" w:eastAsia="zh-CN"/>
              </w:rPr>
            </w:pPr>
          </w:p>
        </w:tc>
      </w:tr>
      <w:tr w14:paraId="78B38B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641" w:type="dxa"/>
            <w:vMerge w:val="continue"/>
            <w:noWrap w:val="0"/>
            <w:vAlign w:val="center"/>
          </w:tcPr>
          <w:p w14:paraId="498A151B">
            <w:pPr>
              <w:pStyle w:val="64"/>
              <w:rPr>
                <w:rFonts w:eastAsia="仿宋"/>
                <w:sz w:val="24"/>
              </w:rPr>
            </w:pPr>
          </w:p>
        </w:tc>
        <w:tc>
          <w:tcPr>
            <w:tcW w:w="2157" w:type="dxa"/>
            <w:noWrap w:val="0"/>
            <w:vAlign w:val="center"/>
          </w:tcPr>
          <w:p w14:paraId="285CC646">
            <w:pPr>
              <w:pStyle w:val="64"/>
              <w:rPr>
                <w:rFonts w:hint="eastAsia" w:ascii="仿宋" w:hAnsi="仿宋" w:eastAsia="仿宋" w:cs="仿宋"/>
                <w:sz w:val="24"/>
              </w:rPr>
            </w:pPr>
            <w:r>
              <w:rPr>
                <w:rFonts w:hint="eastAsia" w:ascii="仿宋" w:hAnsi="仿宋" w:eastAsia="仿宋" w:cs="仿宋"/>
                <w:sz w:val="24"/>
              </w:rPr>
              <w:t>地址</w:t>
            </w:r>
          </w:p>
        </w:tc>
        <w:tc>
          <w:tcPr>
            <w:tcW w:w="5957" w:type="dxa"/>
            <w:gridSpan w:val="4"/>
            <w:noWrap w:val="0"/>
            <w:vAlign w:val="center"/>
          </w:tcPr>
          <w:p w14:paraId="14AE7500">
            <w:pPr>
              <w:pStyle w:val="64"/>
              <w:rPr>
                <w:rFonts w:hint="eastAsia" w:ascii="仿宋" w:hAnsi="仿宋" w:eastAsia="仿宋" w:cs="仿宋"/>
                <w:sz w:val="24"/>
                <w:lang w:val="en-US" w:eastAsia="zh-CN"/>
              </w:rPr>
            </w:pPr>
          </w:p>
        </w:tc>
      </w:tr>
      <w:tr w14:paraId="31601C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641" w:type="dxa"/>
            <w:vMerge w:val="continue"/>
            <w:noWrap w:val="0"/>
            <w:vAlign w:val="center"/>
          </w:tcPr>
          <w:p w14:paraId="714B8E2D">
            <w:pPr>
              <w:pStyle w:val="64"/>
              <w:rPr>
                <w:rFonts w:eastAsia="仿宋"/>
                <w:sz w:val="24"/>
              </w:rPr>
            </w:pPr>
          </w:p>
        </w:tc>
        <w:tc>
          <w:tcPr>
            <w:tcW w:w="2157" w:type="dxa"/>
            <w:noWrap w:val="0"/>
            <w:vAlign w:val="center"/>
          </w:tcPr>
          <w:p w14:paraId="5089D690">
            <w:pPr>
              <w:pStyle w:val="64"/>
              <w:rPr>
                <w:rFonts w:hint="eastAsia" w:ascii="仿宋" w:hAnsi="仿宋" w:eastAsia="仿宋" w:cs="仿宋"/>
                <w:sz w:val="24"/>
              </w:rPr>
            </w:pPr>
            <w:r>
              <w:rPr>
                <w:rFonts w:hint="eastAsia" w:ascii="仿宋" w:hAnsi="仿宋" w:eastAsia="仿宋" w:cs="仿宋"/>
                <w:sz w:val="24"/>
              </w:rPr>
              <w:t>开户银行</w:t>
            </w:r>
          </w:p>
        </w:tc>
        <w:tc>
          <w:tcPr>
            <w:tcW w:w="1891" w:type="dxa"/>
            <w:noWrap w:val="0"/>
            <w:vAlign w:val="center"/>
          </w:tcPr>
          <w:p w14:paraId="2C7AF6AB">
            <w:pPr>
              <w:pStyle w:val="64"/>
              <w:rPr>
                <w:rFonts w:hint="eastAsia" w:ascii="仿宋" w:hAnsi="仿宋" w:eastAsia="仿宋" w:cs="仿宋"/>
                <w:sz w:val="24"/>
                <w:lang w:val="en-US" w:eastAsia="zh-CN"/>
              </w:rPr>
            </w:pPr>
          </w:p>
        </w:tc>
        <w:tc>
          <w:tcPr>
            <w:tcW w:w="1382" w:type="dxa"/>
            <w:gridSpan w:val="2"/>
            <w:noWrap w:val="0"/>
            <w:vAlign w:val="center"/>
          </w:tcPr>
          <w:p w14:paraId="1558889A">
            <w:pPr>
              <w:pStyle w:val="64"/>
              <w:rPr>
                <w:rFonts w:hint="eastAsia" w:ascii="仿宋" w:hAnsi="仿宋" w:eastAsia="仿宋" w:cs="仿宋"/>
                <w:sz w:val="24"/>
                <w:lang w:val="en-US" w:eastAsia="zh-CN"/>
              </w:rPr>
            </w:pPr>
            <w:r>
              <w:rPr>
                <w:rFonts w:hint="eastAsia" w:ascii="仿宋" w:hAnsi="仿宋" w:eastAsia="仿宋" w:cs="仿宋"/>
                <w:sz w:val="24"/>
              </w:rPr>
              <w:t>账号</w:t>
            </w:r>
          </w:p>
        </w:tc>
        <w:tc>
          <w:tcPr>
            <w:tcW w:w="2684" w:type="dxa"/>
            <w:noWrap w:val="0"/>
            <w:vAlign w:val="center"/>
          </w:tcPr>
          <w:p w14:paraId="61193627">
            <w:pPr>
              <w:pStyle w:val="64"/>
              <w:jc w:val="both"/>
              <w:rPr>
                <w:rFonts w:hint="eastAsia" w:ascii="仿宋" w:hAnsi="仿宋" w:eastAsia="仿宋" w:cs="仿宋"/>
                <w:sz w:val="24"/>
                <w:lang w:val="en-US" w:eastAsia="zh-CN"/>
              </w:rPr>
            </w:pPr>
          </w:p>
        </w:tc>
      </w:tr>
    </w:tbl>
    <w:p w14:paraId="4B6E9904">
      <w:pPr>
        <w:pStyle w:val="2"/>
        <w:keepNext w:val="0"/>
        <w:pageBreakBefore/>
        <w:spacing w:before="0" w:after="0" w:line="360" w:lineRule="auto"/>
        <w:jc w:val="center"/>
        <w:rPr>
          <w:rFonts w:ascii="仿宋" w:hAnsi="仿宋" w:eastAsia="仿宋" w:cs="仿宋"/>
          <w:b w:val="0"/>
          <w:color w:val="auto"/>
          <w:sz w:val="36"/>
          <w:szCs w:val="36"/>
          <w:highlight w:val="none"/>
        </w:rPr>
      </w:pPr>
      <w:r>
        <w:rPr>
          <w:rFonts w:hint="eastAsia" w:ascii="仿宋" w:hAnsi="仿宋" w:eastAsia="仿宋" w:cs="仿宋"/>
          <w:b w:val="0"/>
          <w:color w:val="auto"/>
          <w:sz w:val="36"/>
          <w:szCs w:val="36"/>
          <w:highlight w:val="none"/>
        </w:rPr>
        <w:t>第五章</w:t>
      </w:r>
      <w:bookmarkEnd w:id="37"/>
      <w:bookmarkEnd w:id="38"/>
      <w:bookmarkEnd w:id="39"/>
      <w:bookmarkEnd w:id="40"/>
      <w:bookmarkStart w:id="44" w:name="_Toc157235915"/>
      <w:bookmarkStart w:id="45" w:name="_Toc170621349"/>
      <w:bookmarkStart w:id="46" w:name="_Toc170621217"/>
      <w:bookmarkStart w:id="47" w:name="_Toc319145225"/>
      <w:r>
        <w:rPr>
          <w:rFonts w:hint="eastAsia" w:ascii="仿宋" w:hAnsi="仿宋" w:eastAsia="仿宋" w:cs="仿宋"/>
          <w:b w:val="0"/>
          <w:color w:val="auto"/>
          <w:sz w:val="36"/>
          <w:szCs w:val="36"/>
          <w:highlight w:val="none"/>
          <w:lang w:eastAsia="zh-CN"/>
        </w:rPr>
        <w:t>比选申请文件</w:t>
      </w:r>
      <w:r>
        <w:rPr>
          <w:rFonts w:hint="eastAsia" w:ascii="仿宋" w:hAnsi="仿宋" w:eastAsia="仿宋" w:cs="仿宋"/>
          <w:b w:val="0"/>
          <w:color w:val="auto"/>
          <w:sz w:val="36"/>
          <w:szCs w:val="36"/>
          <w:highlight w:val="none"/>
        </w:rPr>
        <w:t>格式</w:t>
      </w:r>
      <w:bookmarkEnd w:id="42"/>
      <w:bookmarkEnd w:id="43"/>
    </w:p>
    <w:bookmarkEnd w:id="44"/>
    <w:bookmarkEnd w:id="45"/>
    <w:bookmarkEnd w:id="46"/>
    <w:bookmarkEnd w:id="47"/>
    <w:p w14:paraId="3EFEBDE7">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说明：</w:t>
      </w:r>
    </w:p>
    <w:p w14:paraId="0903318C">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(1) </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应按照本章提供的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格式要求，提交</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；本章未提供格式的，由</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自主编制；</w:t>
      </w:r>
    </w:p>
    <w:p w14:paraId="79258F4D">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(2)本章所附格式大小只是范例，可另附页；</w:t>
      </w:r>
    </w:p>
    <w:p w14:paraId="7E21E582">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密封后按规定的时间和地址提交。</w:t>
      </w:r>
    </w:p>
    <w:p w14:paraId="4ECA7B61">
      <w:pPr>
        <w:pStyle w:val="3"/>
        <w:snapToGrid w:val="0"/>
        <w:spacing w:line="360" w:lineRule="auto"/>
        <w:ind w:firstLine="281"/>
        <w:jc w:val="center"/>
        <w:textAlignment w:val="baseline"/>
        <w:rPr>
          <w:rFonts w:ascii="仿宋" w:hAnsi="仿宋" w:eastAsia="仿宋" w:cs="仿宋"/>
          <w:bCs w:val="0"/>
          <w:color w:val="auto"/>
          <w:sz w:val="36"/>
          <w:highlight w:val="none"/>
        </w:rPr>
      </w:pPr>
      <w:r>
        <w:rPr>
          <w:rFonts w:hint="eastAsia" w:ascii="仿宋" w:hAnsi="仿宋" w:eastAsia="仿宋" w:cs="仿宋"/>
          <w:color w:val="auto"/>
          <w:sz w:val="28"/>
          <w:szCs w:val="28"/>
          <w:highlight w:val="none"/>
        </w:rPr>
        <w:br w:type="page"/>
      </w:r>
    </w:p>
    <w:p w14:paraId="1F544AF4">
      <w:pPr>
        <w:snapToGrid w:val="0"/>
        <w:spacing w:line="360" w:lineRule="auto"/>
        <w:jc w:val="left"/>
        <w:textAlignment w:val="baseline"/>
        <w:rPr>
          <w:rFonts w:ascii="仿宋" w:hAnsi="仿宋" w:eastAsia="仿宋" w:cs="仿宋"/>
          <w:color w:val="auto"/>
          <w:sz w:val="20"/>
          <w:highlight w:val="none"/>
        </w:rPr>
      </w:pPr>
    </w:p>
    <w:p w14:paraId="22E18940">
      <w:pPr>
        <w:snapToGrid w:val="0"/>
        <w:spacing w:line="360" w:lineRule="auto"/>
        <w:jc w:val="left"/>
        <w:textAlignment w:val="baseline"/>
        <w:rPr>
          <w:rFonts w:ascii="仿宋" w:hAnsi="仿宋" w:eastAsia="仿宋" w:cs="仿宋"/>
          <w:color w:val="auto"/>
          <w:sz w:val="20"/>
          <w:highlight w:val="none"/>
        </w:rPr>
      </w:pPr>
      <w:r>
        <w:rPr>
          <w:rFonts w:hint="eastAsia" w:ascii="仿宋" w:hAnsi="仿宋" w:eastAsia="仿宋" w:cs="仿宋"/>
          <w:color w:val="auto"/>
          <w:highlight w:val="none"/>
        </w:rPr>
        <w:t>封面</w:t>
      </w:r>
    </w:p>
    <w:p w14:paraId="1C40486A">
      <w:pPr>
        <w:pStyle w:val="20"/>
        <w:wordWrap/>
        <w:snapToGrid w:val="0"/>
        <w:spacing w:after="0" w:line="360" w:lineRule="auto"/>
        <w:textAlignment w:val="baseline"/>
        <w:rPr>
          <w:rFonts w:ascii="仿宋" w:hAnsi="仿宋" w:eastAsia="仿宋" w:cs="仿宋"/>
          <w:color w:val="auto"/>
          <w:highlight w:val="none"/>
        </w:rPr>
      </w:pPr>
      <w:r>
        <w:rPr>
          <w:rFonts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4857115</wp:posOffset>
                </wp:positionH>
                <wp:positionV relativeFrom="paragraph">
                  <wp:posOffset>92710</wp:posOffset>
                </wp:positionV>
                <wp:extent cx="1170940" cy="517525"/>
                <wp:effectExtent l="5080" t="4445" r="5080" b="11430"/>
                <wp:wrapSquare wrapText="bothSides"/>
                <wp:docPr id="1" name="文本框 1"/>
                <wp:cNvGraphicFramePr/>
                <a:graphic xmlns:a="http://schemas.openxmlformats.org/drawingml/2006/main">
                  <a:graphicData uri="http://schemas.microsoft.com/office/word/2010/wordprocessingShape">
                    <wps:wsp>
                      <wps:cNvSpPr txBox="1"/>
                      <wps:spPr>
                        <a:xfrm>
                          <a:off x="0" y="0"/>
                          <a:ext cx="1170940" cy="517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D8B6C08">
                            <w:pPr>
                              <w:jc w:val="left"/>
                              <w:rPr>
                                <w:color w:val="auto"/>
                                <w:highlight w:val="none"/>
                              </w:rPr>
                            </w:pPr>
                            <w:r>
                              <w:rPr>
                                <w:rFonts w:hint="eastAsia"/>
                                <w:color w:val="auto"/>
                                <w:highlight w:val="none"/>
                              </w:rPr>
                              <w:t>正本/副</w:t>
                            </w:r>
                            <w:r>
                              <w:rPr>
                                <w:rFonts w:hint="eastAsia"/>
                                <w:color w:val="auto"/>
                                <w:highlight w:val="none"/>
                                <w:lang w:val="en-US" w:eastAsia="zh-CN"/>
                              </w:rPr>
                              <w:t>本</w:t>
                            </w:r>
                          </w:p>
                        </w:txbxContent>
                      </wps:txbx>
                      <wps:bodyPr wrap="square" upright="1"/>
                    </wps:wsp>
                  </a:graphicData>
                </a:graphic>
              </wp:anchor>
            </w:drawing>
          </mc:Choice>
          <mc:Fallback>
            <w:pict>
              <v:shape id="_x0000_s1026" o:spid="_x0000_s1026" o:spt="202" type="#_x0000_t202" style="position:absolute;left:0pt;margin-left:382.45pt;margin-top:7.3pt;height:40.75pt;width:92.2pt;mso-wrap-distance-bottom:0pt;mso-wrap-distance-left:9pt;mso-wrap-distance-right:9pt;mso-wrap-distance-top:0pt;z-index:251659264;mso-width-relative:page;mso-height-relative:page;" fillcolor="#FFFFFF" filled="t" stroked="t" coordsize="21600,21600" o:gfxdata="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epJljYAAAACQEAAA8A&#10;AAAAAAAAAQAgAAAAIgAAAGRycy9kb3ducmV2LnhtbFBLAQIUABQAAAAIAIdO4kBBZOXtFwIAAFIE&#10;AAAOAAAAAAAAAAEAIAAAACcBAABkcnMvZTJvRG9jLnhtbFBLBQYAAAAABgAGAFkBAACwBQAAAAA=&#10;">
                <v:fill on="t" focussize="0,0"/>
                <v:stroke color="#000000" joinstyle="miter"/>
                <v:imagedata o:title=""/>
                <o:lock v:ext="edit" aspectratio="f"/>
                <v:textbox>
                  <w:txbxContent>
                    <w:p w14:paraId="6D8B6C08">
                      <w:pPr>
                        <w:jc w:val="left"/>
                        <w:rPr>
                          <w:color w:val="auto"/>
                          <w:highlight w:val="none"/>
                        </w:rPr>
                      </w:pPr>
                      <w:r>
                        <w:rPr>
                          <w:rFonts w:hint="eastAsia"/>
                          <w:color w:val="auto"/>
                          <w:highlight w:val="none"/>
                        </w:rPr>
                        <w:t>正本/副</w:t>
                      </w:r>
                      <w:r>
                        <w:rPr>
                          <w:rFonts w:hint="eastAsia"/>
                          <w:color w:val="auto"/>
                          <w:highlight w:val="none"/>
                          <w:lang w:val="en-US" w:eastAsia="zh-CN"/>
                        </w:rPr>
                        <w:t>本</w:t>
                      </w:r>
                    </w:p>
                  </w:txbxContent>
                </v:textbox>
                <w10:wrap type="square"/>
              </v:shape>
            </w:pict>
          </mc:Fallback>
        </mc:AlternateContent>
      </w:r>
    </w:p>
    <w:p w14:paraId="0C79A6A2">
      <w:pPr>
        <w:snapToGrid w:val="0"/>
        <w:spacing w:line="360" w:lineRule="auto"/>
        <w:textAlignment w:val="baseline"/>
        <w:rPr>
          <w:rFonts w:ascii="仿宋" w:hAnsi="仿宋" w:eastAsia="仿宋" w:cs="仿宋"/>
          <w:color w:val="auto"/>
          <w:sz w:val="20"/>
          <w:highlight w:val="none"/>
        </w:rPr>
      </w:pPr>
    </w:p>
    <w:p w14:paraId="33D5434A">
      <w:pPr>
        <w:snapToGrid w:val="0"/>
        <w:spacing w:line="360" w:lineRule="auto"/>
        <w:jc w:val="left"/>
        <w:textAlignment w:val="baseline"/>
        <w:rPr>
          <w:rFonts w:ascii="仿宋" w:hAnsi="仿宋" w:eastAsia="仿宋" w:cs="仿宋"/>
          <w:color w:val="auto"/>
          <w:sz w:val="24"/>
          <w:highlight w:val="none"/>
        </w:rPr>
      </w:pPr>
    </w:p>
    <w:p w14:paraId="62931B87">
      <w:pPr>
        <w:snapToGrid w:val="0"/>
        <w:spacing w:line="360" w:lineRule="auto"/>
        <w:jc w:val="center"/>
        <w:textAlignment w:val="baseline"/>
        <w:rPr>
          <w:rFonts w:ascii="仿宋" w:hAnsi="仿宋" w:eastAsia="仿宋" w:cs="仿宋"/>
          <w:bCs/>
          <w:color w:val="auto"/>
          <w:sz w:val="40"/>
          <w:szCs w:val="36"/>
          <w:highlight w:val="none"/>
        </w:rPr>
      </w:pPr>
    </w:p>
    <w:p w14:paraId="52D52CA2">
      <w:pPr>
        <w:snapToGrid w:val="0"/>
        <w:spacing w:line="360" w:lineRule="auto"/>
        <w:jc w:val="center"/>
        <w:textAlignment w:val="baseline"/>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p w14:paraId="55F5427D">
      <w:pPr>
        <w:pStyle w:val="33"/>
        <w:snapToGrid w:val="0"/>
        <w:spacing w:line="360" w:lineRule="auto"/>
        <w:jc w:val="both"/>
        <w:textAlignment w:val="baseline"/>
        <w:rPr>
          <w:rFonts w:ascii="仿宋" w:hAnsi="仿宋" w:eastAsia="仿宋" w:cs="仿宋"/>
          <w:color w:val="auto"/>
          <w:sz w:val="30"/>
          <w:szCs w:val="30"/>
          <w:highlight w:val="none"/>
        </w:rPr>
      </w:pPr>
    </w:p>
    <w:p w14:paraId="139E00AE">
      <w:pPr>
        <w:pStyle w:val="33"/>
        <w:snapToGrid w:val="0"/>
        <w:spacing w:line="360" w:lineRule="auto"/>
        <w:jc w:val="both"/>
        <w:textAlignment w:val="baseline"/>
        <w:rPr>
          <w:rFonts w:ascii="仿宋" w:hAnsi="仿宋" w:eastAsia="仿宋" w:cs="仿宋"/>
          <w:color w:val="auto"/>
          <w:sz w:val="30"/>
          <w:szCs w:val="30"/>
          <w:highlight w:val="none"/>
        </w:rPr>
      </w:pPr>
    </w:p>
    <w:p w14:paraId="40C42355">
      <w:pPr>
        <w:snapToGrid w:val="0"/>
        <w:spacing w:line="360" w:lineRule="auto"/>
        <w:textAlignment w:val="baseline"/>
        <w:rPr>
          <w:rFonts w:ascii="仿宋" w:hAnsi="仿宋" w:eastAsia="仿宋" w:cs="仿宋"/>
          <w:color w:val="auto"/>
          <w:sz w:val="30"/>
          <w:szCs w:val="30"/>
          <w:highlight w:val="none"/>
        </w:rPr>
      </w:pPr>
    </w:p>
    <w:p w14:paraId="739C236B">
      <w:pPr>
        <w:snapToGrid w:val="0"/>
        <w:spacing w:line="360" w:lineRule="auto"/>
        <w:jc w:val="center"/>
        <w:textAlignment w:val="baseline"/>
        <w:rPr>
          <w:rFonts w:ascii="仿宋" w:hAnsi="仿宋" w:eastAsia="仿宋" w:cs="仿宋"/>
          <w:color w:val="auto"/>
          <w:sz w:val="30"/>
          <w:szCs w:val="30"/>
          <w:highlight w:val="none"/>
        </w:rPr>
      </w:pPr>
    </w:p>
    <w:p w14:paraId="64C22AED">
      <w:pPr>
        <w:snapToGrid w:val="0"/>
        <w:spacing w:line="360" w:lineRule="auto"/>
        <w:jc w:val="center"/>
        <w:textAlignment w:val="baseline"/>
        <w:rPr>
          <w:rFonts w:hint="eastAsia" w:ascii="仿宋" w:hAnsi="仿宋" w:eastAsia="仿宋" w:cs="仿宋"/>
          <w:bCs/>
          <w:color w:val="auto"/>
          <w:sz w:val="72"/>
          <w:szCs w:val="72"/>
          <w:highlight w:val="none"/>
          <w:lang w:eastAsia="zh-CN"/>
        </w:rPr>
      </w:pPr>
      <w:r>
        <w:rPr>
          <w:rFonts w:hint="eastAsia" w:ascii="仿宋" w:hAnsi="仿宋" w:eastAsia="仿宋" w:cs="仿宋"/>
          <w:bCs/>
          <w:color w:val="auto"/>
          <w:sz w:val="72"/>
          <w:szCs w:val="72"/>
          <w:highlight w:val="none"/>
          <w:lang w:eastAsia="zh-CN"/>
        </w:rPr>
        <w:t>比选申请文件</w:t>
      </w:r>
    </w:p>
    <w:p w14:paraId="071196BF">
      <w:pPr>
        <w:snapToGrid w:val="0"/>
        <w:spacing w:line="360" w:lineRule="auto"/>
        <w:jc w:val="center"/>
        <w:textAlignment w:val="baseline"/>
        <w:rPr>
          <w:rFonts w:ascii="仿宋" w:hAnsi="仿宋" w:eastAsia="仿宋" w:cs="仿宋"/>
          <w:bCs/>
          <w:color w:val="auto"/>
          <w:sz w:val="32"/>
          <w:szCs w:val="28"/>
          <w:highlight w:val="none"/>
        </w:rPr>
      </w:pPr>
    </w:p>
    <w:p w14:paraId="2051D51C">
      <w:pPr>
        <w:snapToGrid w:val="0"/>
        <w:spacing w:line="360" w:lineRule="auto"/>
        <w:jc w:val="center"/>
        <w:textAlignment w:val="baseline"/>
        <w:rPr>
          <w:rFonts w:ascii="仿宋" w:hAnsi="仿宋" w:eastAsia="仿宋" w:cs="仿宋"/>
          <w:bCs/>
          <w:color w:val="auto"/>
          <w:sz w:val="32"/>
          <w:szCs w:val="28"/>
          <w:highlight w:val="none"/>
        </w:rPr>
      </w:pPr>
    </w:p>
    <w:p w14:paraId="187664BE">
      <w:pPr>
        <w:snapToGrid w:val="0"/>
        <w:spacing w:line="360" w:lineRule="auto"/>
        <w:textAlignment w:val="baseline"/>
        <w:rPr>
          <w:rFonts w:ascii="仿宋" w:hAnsi="仿宋" w:eastAsia="仿宋" w:cs="仿宋"/>
          <w:bCs/>
          <w:color w:val="auto"/>
          <w:sz w:val="32"/>
          <w:szCs w:val="28"/>
          <w:highlight w:val="none"/>
        </w:rPr>
      </w:pPr>
    </w:p>
    <w:p w14:paraId="38B09F11">
      <w:pPr>
        <w:snapToGrid w:val="0"/>
        <w:spacing w:line="360" w:lineRule="auto"/>
        <w:jc w:val="center"/>
        <w:textAlignment w:val="baseline"/>
        <w:rPr>
          <w:rFonts w:ascii="仿宋" w:hAnsi="仿宋" w:eastAsia="仿宋" w:cs="仿宋"/>
          <w:bCs/>
          <w:color w:val="auto"/>
          <w:sz w:val="32"/>
          <w:szCs w:val="28"/>
          <w:highlight w:val="none"/>
        </w:rPr>
      </w:pPr>
    </w:p>
    <w:p w14:paraId="3F2671B0">
      <w:pPr>
        <w:snapToGrid w:val="0"/>
        <w:spacing w:line="360" w:lineRule="auto"/>
        <w:ind w:firstLine="300" w:firstLineChars="100"/>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比选申请人</w:t>
      </w:r>
      <w:r>
        <w:rPr>
          <w:rFonts w:hint="eastAsia" w:ascii="仿宋" w:hAnsi="仿宋" w:eastAsia="仿宋" w:cs="仿宋"/>
          <w:color w:val="auto"/>
          <w:sz w:val="30"/>
          <w:szCs w:val="30"/>
          <w:highlight w:val="none"/>
        </w:rPr>
        <w:t>：（盖单位章）</w:t>
      </w:r>
    </w:p>
    <w:p w14:paraId="71C1D6FE">
      <w:pPr>
        <w:snapToGrid w:val="0"/>
        <w:spacing w:line="360" w:lineRule="auto"/>
        <w:jc w:val="center"/>
        <w:textAlignment w:val="baseline"/>
        <w:rPr>
          <w:rFonts w:ascii="仿宋" w:hAnsi="仿宋" w:eastAsia="仿宋" w:cs="仿宋"/>
          <w:color w:val="auto"/>
          <w:sz w:val="30"/>
          <w:szCs w:val="30"/>
          <w:highlight w:val="none"/>
        </w:rPr>
      </w:pPr>
    </w:p>
    <w:p w14:paraId="56AC2797">
      <w:pPr>
        <w:snapToGrid w:val="0"/>
        <w:spacing w:line="360" w:lineRule="auto"/>
        <w:ind w:firstLine="300" w:firstLineChars="100"/>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法定代表人或其委托代理人：（签字）</w:t>
      </w:r>
    </w:p>
    <w:p w14:paraId="13246DAB">
      <w:pPr>
        <w:pStyle w:val="10"/>
        <w:spacing w:after="0" w:line="360" w:lineRule="auto"/>
        <w:rPr>
          <w:rFonts w:ascii="仿宋" w:hAnsi="仿宋" w:eastAsia="仿宋" w:cs="仿宋"/>
          <w:color w:val="auto"/>
          <w:highlight w:val="none"/>
        </w:rPr>
      </w:pPr>
    </w:p>
    <w:p w14:paraId="795E8B42">
      <w:pPr>
        <w:snapToGrid w:val="0"/>
        <w:spacing w:line="360" w:lineRule="auto"/>
        <w:jc w:val="center"/>
        <w:textAlignment w:val="baseline"/>
        <w:rPr>
          <w:rFonts w:ascii="仿宋" w:hAnsi="仿宋" w:eastAsia="仿宋" w:cs="仿宋"/>
          <w:color w:val="auto"/>
          <w:sz w:val="30"/>
          <w:szCs w:val="30"/>
          <w:highlight w:val="none"/>
        </w:rPr>
      </w:pPr>
    </w:p>
    <w:p w14:paraId="157F2D29">
      <w:pPr>
        <w:snapToGrid w:val="0"/>
        <w:spacing w:line="360" w:lineRule="auto"/>
        <w:ind w:firstLine="300" w:firstLineChars="100"/>
        <w:jc w:val="center"/>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日期：年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w:t>
      </w:r>
    </w:p>
    <w:p w14:paraId="73E1FB0E">
      <w:pPr>
        <w:pStyle w:val="10"/>
        <w:snapToGrid w:val="0"/>
        <w:spacing w:after="0" w:line="360" w:lineRule="auto"/>
        <w:textAlignment w:val="baseline"/>
        <w:rPr>
          <w:rFonts w:ascii="仿宋" w:hAnsi="仿宋" w:eastAsia="仿宋" w:cs="仿宋"/>
          <w:color w:val="auto"/>
          <w:highlight w:val="none"/>
        </w:rPr>
      </w:pPr>
    </w:p>
    <w:p w14:paraId="5FE27C2C">
      <w:pPr>
        <w:snapToGrid w:val="0"/>
        <w:spacing w:line="360" w:lineRule="auto"/>
        <w:jc w:val="center"/>
        <w:textAlignment w:val="baseline"/>
        <w:rPr>
          <w:rFonts w:ascii="仿宋" w:hAnsi="仿宋" w:eastAsia="仿宋" w:cs="仿宋"/>
          <w:bCs/>
          <w:color w:val="auto"/>
          <w:szCs w:val="28"/>
          <w:highlight w:val="none"/>
        </w:rPr>
      </w:pPr>
    </w:p>
    <w:p w14:paraId="1E7324B1">
      <w:pPr>
        <w:spacing w:line="480" w:lineRule="auto"/>
        <w:ind w:left="538" w:leftChars="192" w:firstLine="925" w:firstLineChars="256"/>
        <w:jc w:val="center"/>
        <w:rPr>
          <w:rFonts w:hint="eastAsia" w:ascii="仿宋" w:hAnsi="仿宋" w:eastAsia="仿宋" w:cs="Arial"/>
          <w:b/>
          <w:color w:val="000000"/>
          <w:sz w:val="36"/>
          <w:szCs w:val="36"/>
          <w:lang w:val="en-US" w:eastAsia="zh-CN"/>
        </w:rPr>
      </w:pPr>
      <w:r>
        <w:rPr>
          <w:rFonts w:hint="eastAsia" w:ascii="仿宋" w:hAnsi="仿宋" w:eastAsia="仿宋" w:cs="Arial"/>
          <w:b/>
          <w:color w:val="000000"/>
          <w:sz w:val="36"/>
          <w:szCs w:val="36"/>
          <w:lang w:val="en-US" w:eastAsia="zh-CN"/>
        </w:rPr>
        <w:t>目 录</w:t>
      </w:r>
    </w:p>
    <w:p w14:paraId="0C342FCC">
      <w:pPr>
        <w:spacing w:line="480" w:lineRule="auto"/>
        <w:ind w:left="538" w:leftChars="192" w:firstLine="925" w:firstLineChars="256"/>
        <w:rPr>
          <w:rFonts w:ascii="仿宋" w:hAnsi="仿宋" w:eastAsia="仿宋" w:cs="Arial"/>
          <w:b/>
          <w:color w:val="000000"/>
          <w:sz w:val="36"/>
          <w:szCs w:val="36"/>
        </w:rPr>
      </w:pPr>
      <w:r>
        <w:rPr>
          <w:rFonts w:ascii="仿宋" w:hAnsi="仿宋" w:eastAsia="仿宋" w:cs="Arial"/>
          <w:b/>
          <w:bCs/>
          <w:color w:val="000000"/>
          <w:sz w:val="36"/>
          <w:szCs w:val="36"/>
        </w:rPr>
        <w:t>一</w:t>
      </w:r>
      <w:r>
        <w:rPr>
          <w:rFonts w:ascii="仿宋" w:hAnsi="仿宋" w:eastAsia="仿宋" w:cs="Arial"/>
          <w:b/>
          <w:color w:val="000000"/>
          <w:sz w:val="36"/>
          <w:szCs w:val="36"/>
        </w:rPr>
        <w:t>、</w:t>
      </w:r>
      <w:r>
        <w:rPr>
          <w:rFonts w:hint="eastAsia" w:ascii="仿宋" w:hAnsi="仿宋" w:eastAsia="仿宋" w:cs="Arial"/>
          <w:b/>
          <w:color w:val="000000"/>
          <w:sz w:val="36"/>
          <w:szCs w:val="36"/>
          <w:lang w:val="en-US" w:eastAsia="zh-CN"/>
        </w:rPr>
        <w:t>比选</w:t>
      </w:r>
      <w:r>
        <w:rPr>
          <w:rFonts w:ascii="仿宋" w:hAnsi="仿宋" w:eastAsia="仿宋" w:cs="Arial"/>
          <w:b/>
          <w:color w:val="000000"/>
          <w:sz w:val="36"/>
          <w:szCs w:val="36"/>
        </w:rPr>
        <w:t>函</w:t>
      </w:r>
    </w:p>
    <w:p w14:paraId="0ED9A2DE">
      <w:pPr>
        <w:spacing w:line="480" w:lineRule="auto"/>
        <w:ind w:left="538" w:leftChars="192" w:firstLine="925" w:firstLineChars="256"/>
        <w:rPr>
          <w:rFonts w:hint="eastAsia" w:ascii="仿宋" w:hAnsi="仿宋" w:eastAsia="仿宋" w:cs="Arial"/>
          <w:b/>
          <w:bCs/>
          <w:color w:val="000000"/>
          <w:sz w:val="36"/>
          <w:szCs w:val="36"/>
        </w:rPr>
      </w:pPr>
      <w:r>
        <w:rPr>
          <w:rFonts w:ascii="仿宋" w:hAnsi="仿宋" w:eastAsia="仿宋" w:cs="Arial"/>
          <w:b/>
          <w:color w:val="000000"/>
          <w:sz w:val="36"/>
          <w:szCs w:val="36"/>
        </w:rPr>
        <w:t>二、</w:t>
      </w:r>
      <w:r>
        <w:rPr>
          <w:rFonts w:ascii="仿宋" w:hAnsi="仿宋" w:eastAsia="仿宋" w:cs="Arial"/>
          <w:b/>
          <w:bCs/>
          <w:color w:val="000000"/>
          <w:sz w:val="36"/>
          <w:szCs w:val="36"/>
        </w:rPr>
        <w:t>法定代表人身份证明书</w:t>
      </w:r>
    </w:p>
    <w:p w14:paraId="344EE41A">
      <w:pPr>
        <w:spacing w:line="480" w:lineRule="auto"/>
        <w:ind w:left="538" w:leftChars="192" w:firstLine="925" w:firstLineChars="256"/>
        <w:rPr>
          <w:rFonts w:ascii="仿宋" w:hAnsi="仿宋" w:eastAsia="仿宋" w:cs="Arial"/>
          <w:b/>
          <w:color w:val="000000"/>
          <w:sz w:val="36"/>
          <w:szCs w:val="36"/>
        </w:rPr>
      </w:pPr>
      <w:r>
        <w:rPr>
          <w:rFonts w:hint="eastAsia" w:ascii="仿宋" w:hAnsi="仿宋" w:eastAsia="仿宋" w:cs="Arial"/>
          <w:b/>
          <w:bCs/>
          <w:color w:val="000000"/>
          <w:sz w:val="36"/>
          <w:szCs w:val="36"/>
        </w:rPr>
        <w:t>三</w:t>
      </w:r>
      <w:r>
        <w:rPr>
          <w:rFonts w:ascii="仿宋" w:hAnsi="仿宋" w:eastAsia="仿宋" w:cs="Arial"/>
          <w:b/>
          <w:color w:val="000000"/>
          <w:sz w:val="36"/>
          <w:szCs w:val="36"/>
        </w:rPr>
        <w:t>、</w:t>
      </w:r>
      <w:r>
        <w:rPr>
          <w:rFonts w:ascii="仿宋" w:hAnsi="仿宋" w:eastAsia="仿宋" w:cs="Arial"/>
          <w:b/>
          <w:bCs/>
          <w:color w:val="000000"/>
          <w:sz w:val="36"/>
          <w:szCs w:val="36"/>
        </w:rPr>
        <w:t>法定代表人</w:t>
      </w:r>
      <w:r>
        <w:rPr>
          <w:rFonts w:ascii="仿宋" w:hAnsi="仿宋" w:eastAsia="仿宋" w:cs="Arial"/>
          <w:b/>
          <w:color w:val="000000"/>
          <w:sz w:val="36"/>
          <w:szCs w:val="36"/>
        </w:rPr>
        <w:t>授权书</w:t>
      </w:r>
    </w:p>
    <w:p w14:paraId="4A915CE7">
      <w:pPr>
        <w:spacing w:line="480" w:lineRule="auto"/>
        <w:ind w:left="538" w:leftChars="192" w:firstLine="925" w:firstLineChars="256"/>
        <w:rPr>
          <w:rFonts w:hint="default" w:ascii="仿宋" w:hAnsi="仿宋" w:eastAsia="仿宋" w:cs="Arial"/>
          <w:b/>
          <w:color w:val="000000"/>
          <w:sz w:val="36"/>
          <w:szCs w:val="36"/>
          <w:lang w:val="en-US" w:eastAsia="zh-CN"/>
        </w:rPr>
      </w:pPr>
      <w:r>
        <w:rPr>
          <w:rFonts w:hint="eastAsia" w:ascii="仿宋" w:hAnsi="仿宋" w:eastAsia="仿宋" w:cs="Arial"/>
          <w:b/>
          <w:color w:val="000000"/>
          <w:sz w:val="36"/>
          <w:szCs w:val="36"/>
          <w:lang w:val="en-US" w:eastAsia="zh-CN"/>
        </w:rPr>
        <w:t>四、比选保证金</w:t>
      </w:r>
    </w:p>
    <w:p w14:paraId="798B441D">
      <w:pPr>
        <w:spacing w:line="480" w:lineRule="auto"/>
        <w:ind w:left="538" w:leftChars="192" w:firstLine="925" w:firstLineChars="256"/>
        <w:rPr>
          <w:rFonts w:hint="eastAsia" w:ascii="仿宋" w:hAnsi="仿宋" w:eastAsia="仿宋" w:cs="Arial"/>
          <w:b/>
          <w:color w:val="000000"/>
          <w:sz w:val="36"/>
          <w:szCs w:val="36"/>
        </w:rPr>
      </w:pPr>
      <w:r>
        <w:rPr>
          <w:rFonts w:hint="eastAsia" w:ascii="仿宋" w:hAnsi="仿宋" w:eastAsia="仿宋" w:cs="Arial"/>
          <w:b/>
          <w:color w:val="000000"/>
          <w:sz w:val="36"/>
          <w:szCs w:val="36"/>
          <w:lang w:val="en-US" w:eastAsia="zh-CN"/>
        </w:rPr>
        <w:t>五</w:t>
      </w:r>
      <w:r>
        <w:rPr>
          <w:rFonts w:hint="eastAsia" w:ascii="仿宋" w:hAnsi="仿宋" w:eastAsia="仿宋" w:cs="Arial"/>
          <w:b/>
          <w:color w:val="000000"/>
          <w:sz w:val="36"/>
          <w:szCs w:val="36"/>
        </w:rPr>
        <w:t>、资格审查资料</w:t>
      </w:r>
    </w:p>
    <w:p w14:paraId="62E1CDB8">
      <w:pPr>
        <w:spacing w:line="480" w:lineRule="auto"/>
        <w:ind w:left="538" w:leftChars="192" w:firstLine="925" w:firstLineChars="256"/>
        <w:rPr>
          <w:rFonts w:hint="eastAsia" w:ascii="仿宋" w:hAnsi="仿宋" w:eastAsia="仿宋" w:cs="Arial"/>
          <w:b/>
          <w:color w:val="000000"/>
          <w:sz w:val="36"/>
          <w:szCs w:val="36"/>
        </w:rPr>
      </w:pPr>
      <w:r>
        <w:rPr>
          <w:rFonts w:hint="eastAsia" w:ascii="仿宋" w:hAnsi="仿宋" w:eastAsia="仿宋" w:cs="Arial"/>
          <w:b/>
          <w:color w:val="000000"/>
          <w:sz w:val="36"/>
          <w:szCs w:val="36"/>
        </w:rPr>
        <w:t>六、试验</w:t>
      </w:r>
      <w:r>
        <w:rPr>
          <w:rFonts w:hint="eastAsia" w:ascii="仿宋" w:hAnsi="仿宋" w:eastAsia="仿宋" w:cs="Arial"/>
          <w:b/>
          <w:color w:val="000000"/>
          <w:sz w:val="36"/>
          <w:szCs w:val="36"/>
          <w:lang w:val="en-US" w:eastAsia="zh-CN"/>
        </w:rPr>
        <w:t>检测</w:t>
      </w:r>
      <w:r>
        <w:rPr>
          <w:rFonts w:hint="eastAsia" w:ascii="仿宋" w:hAnsi="仿宋" w:eastAsia="仿宋" w:cs="Arial"/>
          <w:b/>
          <w:color w:val="000000"/>
          <w:sz w:val="36"/>
          <w:szCs w:val="36"/>
        </w:rPr>
        <w:t>工作大纲</w:t>
      </w:r>
    </w:p>
    <w:p w14:paraId="43CD6F8A">
      <w:pPr>
        <w:spacing w:line="480" w:lineRule="auto"/>
        <w:ind w:left="538" w:leftChars="192" w:firstLine="925" w:firstLineChars="256"/>
        <w:rPr>
          <w:rFonts w:hint="eastAsia" w:ascii="仿宋" w:hAnsi="仿宋" w:eastAsia="仿宋" w:cs="Arial"/>
          <w:b/>
          <w:color w:val="000000"/>
          <w:sz w:val="36"/>
          <w:szCs w:val="36"/>
        </w:rPr>
      </w:pPr>
      <w:r>
        <w:rPr>
          <w:rFonts w:hint="eastAsia" w:ascii="仿宋" w:hAnsi="仿宋" w:eastAsia="仿宋" w:cs="Arial"/>
          <w:b/>
          <w:color w:val="000000"/>
          <w:sz w:val="36"/>
          <w:szCs w:val="36"/>
          <w:lang w:val="en-US" w:eastAsia="zh-CN"/>
        </w:rPr>
        <w:t>七</w:t>
      </w:r>
      <w:r>
        <w:rPr>
          <w:rFonts w:ascii="仿宋" w:hAnsi="仿宋" w:eastAsia="仿宋" w:cs="Arial"/>
          <w:b/>
          <w:color w:val="000000"/>
          <w:sz w:val="36"/>
          <w:szCs w:val="36"/>
        </w:rPr>
        <w:t>、</w:t>
      </w:r>
      <w:r>
        <w:rPr>
          <w:rFonts w:hint="eastAsia" w:ascii="仿宋" w:hAnsi="仿宋" w:eastAsia="仿宋" w:cs="Arial"/>
          <w:b/>
          <w:color w:val="000000"/>
          <w:sz w:val="36"/>
          <w:szCs w:val="36"/>
        </w:rPr>
        <w:t>其他材料</w:t>
      </w:r>
    </w:p>
    <w:p w14:paraId="6FDD99FF">
      <w:pPr>
        <w:pStyle w:val="18"/>
        <w:tabs>
          <w:tab w:val="right" w:leader="dot" w:pos="9072"/>
        </w:tabs>
        <w:snapToGrid w:val="0"/>
        <w:spacing w:line="360" w:lineRule="auto"/>
        <w:jc w:val="center"/>
        <w:textAlignment w:val="baseline"/>
        <w:rPr>
          <w:rFonts w:hint="eastAsia" w:ascii="仿宋" w:hAnsi="仿宋" w:eastAsia="仿宋" w:cs="仿宋"/>
          <w:bCs/>
          <w:color w:val="auto"/>
          <w:szCs w:val="28"/>
          <w:highlight w:val="none"/>
        </w:rPr>
      </w:pPr>
    </w:p>
    <w:p w14:paraId="79891F39">
      <w:pPr>
        <w:snapToGrid w:val="0"/>
        <w:spacing w:line="360" w:lineRule="auto"/>
        <w:jc w:val="center"/>
        <w:textAlignment w:val="baseline"/>
        <w:rPr>
          <w:rFonts w:ascii="仿宋" w:hAnsi="仿宋" w:eastAsia="仿宋" w:cs="仿宋"/>
          <w:bCs/>
          <w:color w:val="auto"/>
          <w:sz w:val="36"/>
          <w:szCs w:val="36"/>
          <w:highlight w:val="none"/>
        </w:rPr>
      </w:pPr>
    </w:p>
    <w:p w14:paraId="71BA7363">
      <w:pPr>
        <w:pStyle w:val="10"/>
        <w:spacing w:after="0" w:line="360" w:lineRule="auto"/>
        <w:rPr>
          <w:rFonts w:ascii="仿宋" w:hAnsi="仿宋" w:eastAsia="仿宋" w:cs="仿宋"/>
          <w:color w:val="auto"/>
          <w:highlight w:val="none"/>
        </w:rPr>
      </w:pPr>
    </w:p>
    <w:bookmarkEnd w:id="28"/>
    <w:bookmarkEnd w:id="29"/>
    <w:bookmarkEnd w:id="30"/>
    <w:bookmarkEnd w:id="31"/>
    <w:bookmarkEnd w:id="32"/>
    <w:bookmarkEnd w:id="33"/>
    <w:bookmarkEnd w:id="34"/>
    <w:bookmarkEnd w:id="41"/>
    <w:p w14:paraId="34F57D7F">
      <w:pPr>
        <w:pageBreakBefore/>
        <w:autoSpaceDE w:val="0"/>
        <w:autoSpaceDN w:val="0"/>
        <w:adjustRightInd w:val="0"/>
        <w:spacing w:line="362" w:lineRule="exact"/>
        <w:ind w:right="-23"/>
        <w:jc w:val="center"/>
        <w:outlineLvl w:val="0"/>
        <w:rPr>
          <w:rFonts w:eastAsia="黑体"/>
          <w:kern w:val="0"/>
          <w:sz w:val="32"/>
          <w:szCs w:val="32"/>
        </w:rPr>
      </w:pPr>
      <w:r>
        <w:rPr>
          <w:rFonts w:eastAsia="黑体"/>
          <w:kern w:val="0"/>
          <w:position w:val="-1"/>
          <w:sz w:val="32"/>
          <w:szCs w:val="32"/>
        </w:rPr>
        <w:t>一、</w:t>
      </w:r>
      <w:r>
        <w:rPr>
          <w:rFonts w:hint="eastAsia" w:eastAsia="黑体"/>
          <w:kern w:val="0"/>
          <w:position w:val="-1"/>
          <w:sz w:val="32"/>
          <w:szCs w:val="32"/>
          <w:lang w:val="en-US" w:eastAsia="zh-CN"/>
        </w:rPr>
        <w:t>比选</w:t>
      </w:r>
      <w:r>
        <w:rPr>
          <w:rFonts w:eastAsia="黑体"/>
          <w:kern w:val="0"/>
          <w:position w:val="-1"/>
          <w:sz w:val="32"/>
          <w:szCs w:val="32"/>
        </w:rPr>
        <w:t>函</w:t>
      </w:r>
    </w:p>
    <w:p w14:paraId="68E5CB10">
      <w:pPr>
        <w:autoSpaceDE w:val="0"/>
        <w:autoSpaceDN w:val="0"/>
        <w:adjustRightInd w:val="0"/>
        <w:spacing w:before="4" w:line="110" w:lineRule="exact"/>
        <w:jc w:val="left"/>
        <w:rPr>
          <w:rFonts w:eastAsia="黑体"/>
          <w:kern w:val="0"/>
          <w:sz w:val="11"/>
          <w:szCs w:val="11"/>
        </w:rPr>
      </w:pPr>
    </w:p>
    <w:p w14:paraId="2EB3D66F">
      <w:pPr>
        <w:tabs>
          <w:tab w:val="left" w:pos="-2340"/>
        </w:tabs>
        <w:autoSpaceDE w:val="0"/>
        <w:autoSpaceDN w:val="0"/>
        <w:adjustRightInd w:val="0"/>
        <w:spacing w:line="400" w:lineRule="exact"/>
        <w:ind w:right="-20"/>
        <w:jc w:val="left"/>
        <w:rPr>
          <w:kern w:val="0"/>
          <w:sz w:val="24"/>
          <w:u w:val="single"/>
        </w:rPr>
      </w:pPr>
    </w:p>
    <w:p w14:paraId="5A2CC8E0">
      <w:pPr>
        <w:keepNext w:val="0"/>
        <w:keepLines w:val="0"/>
        <w:pageBreakBefore w:val="0"/>
        <w:widowControl w:val="0"/>
        <w:tabs>
          <w:tab w:val="left" w:pos="-2340"/>
        </w:tabs>
        <w:kinsoku/>
        <w:wordWrap/>
        <w:overflowPunct/>
        <w:topLinePunct w:val="0"/>
        <w:autoSpaceDE w:val="0"/>
        <w:autoSpaceDN w:val="0"/>
        <w:bidi w:val="0"/>
        <w:adjustRightInd w:val="0"/>
        <w:snapToGrid/>
        <w:spacing w:line="400" w:lineRule="exact"/>
        <w:ind w:right="0"/>
        <w:jc w:val="left"/>
        <w:textAlignment w:val="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en-US" w:eastAsia="zh-CN"/>
        </w:rPr>
        <w:t>比选</w:t>
      </w:r>
      <w:r>
        <w:rPr>
          <w:rFonts w:hint="eastAsia" w:asciiTheme="majorEastAsia" w:hAnsiTheme="majorEastAsia" w:eastAsiaTheme="majorEastAsia" w:cstheme="majorEastAsia"/>
          <w:kern w:val="0"/>
          <w:sz w:val="24"/>
        </w:rPr>
        <w:t>人名称）：</w:t>
      </w:r>
    </w:p>
    <w:p w14:paraId="0CA2C754">
      <w:pPr>
        <w:keepNext w:val="0"/>
        <w:keepLines w:val="0"/>
        <w:pageBreakBefore w:val="0"/>
        <w:widowControl w:val="0"/>
        <w:kinsoku/>
        <w:wordWrap/>
        <w:overflowPunct/>
        <w:topLinePunct w:val="0"/>
        <w:autoSpaceDE w:val="0"/>
        <w:autoSpaceDN w:val="0"/>
        <w:bidi w:val="0"/>
        <w:snapToGrid/>
        <w:spacing w:line="400" w:lineRule="exact"/>
        <w:ind w:right="0" w:firstLine="480" w:firstLineChars="200"/>
        <w:textAlignment w:val="auto"/>
        <w:rPr>
          <w:rFonts w:hint="eastAsia" w:asciiTheme="majorEastAsia" w:hAnsiTheme="majorEastAsia" w:eastAsiaTheme="majorEastAsia" w:cstheme="majorEastAsia"/>
          <w:kern w:val="0"/>
          <w:sz w:val="24"/>
        </w:rPr>
      </w:pPr>
    </w:p>
    <w:p w14:paraId="4A511249">
      <w:pPr>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rPr>
          <w:rFonts w:hint="eastAsia" w:asciiTheme="majorEastAsia" w:hAnsiTheme="majorEastAsia" w:eastAsiaTheme="majorEastAsia" w:cstheme="majorEastAsia"/>
          <w:spacing w:val="2"/>
          <w:kern w:val="0"/>
          <w:sz w:val="24"/>
        </w:rPr>
      </w:pPr>
      <w:r>
        <w:rPr>
          <w:rFonts w:hint="eastAsia" w:asciiTheme="majorEastAsia" w:hAnsiTheme="majorEastAsia" w:eastAsiaTheme="majorEastAsia" w:cstheme="majorEastAsia"/>
          <w:kern w:val="0"/>
          <w:sz w:val="24"/>
          <w:lang w:val="en-US" w:eastAsia="zh-CN"/>
        </w:rPr>
        <w:t xml:space="preserve">    </w:t>
      </w:r>
      <w:r>
        <w:rPr>
          <w:rFonts w:hint="eastAsia" w:asciiTheme="majorEastAsia" w:hAnsiTheme="majorEastAsia" w:eastAsiaTheme="majorEastAsia" w:cstheme="majorEastAsia"/>
          <w:kern w:val="0"/>
          <w:sz w:val="24"/>
        </w:rPr>
        <w:t>1.</w:t>
      </w:r>
      <w:r>
        <w:rPr>
          <w:rFonts w:hint="eastAsia" w:asciiTheme="majorEastAsia" w:hAnsiTheme="majorEastAsia" w:eastAsiaTheme="majorEastAsia" w:cstheme="majorEastAsia"/>
          <w:spacing w:val="2"/>
          <w:kern w:val="0"/>
          <w:sz w:val="24"/>
        </w:rPr>
        <w:t>我方已仔细研</w:t>
      </w:r>
      <w:r>
        <w:rPr>
          <w:rFonts w:hint="eastAsia" w:asciiTheme="majorEastAsia" w:hAnsiTheme="majorEastAsia" w:eastAsiaTheme="majorEastAsia" w:cstheme="majorEastAsia"/>
          <w:spacing w:val="1"/>
          <w:kern w:val="0"/>
          <w:sz w:val="24"/>
        </w:rPr>
        <w:t>究</w:t>
      </w: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rPr>
        <w:t>（项目名称）</w:t>
      </w:r>
      <w:r>
        <w:rPr>
          <w:rFonts w:hint="eastAsia" w:asciiTheme="majorEastAsia" w:hAnsiTheme="majorEastAsia" w:eastAsiaTheme="majorEastAsia" w:cstheme="majorEastAsia"/>
          <w:kern w:val="0"/>
          <w:sz w:val="24"/>
          <w:lang w:val="en-US" w:eastAsia="zh-CN"/>
        </w:rPr>
        <w:t>交工验收检测比选</w:t>
      </w:r>
      <w:r>
        <w:rPr>
          <w:rFonts w:hint="eastAsia" w:asciiTheme="majorEastAsia" w:hAnsiTheme="majorEastAsia" w:eastAsiaTheme="majorEastAsia" w:cstheme="majorEastAsia"/>
          <w:kern w:val="0"/>
          <w:sz w:val="24"/>
        </w:rPr>
        <w:t>文件的全部内容，愿意以</w:t>
      </w:r>
      <w:r>
        <w:rPr>
          <w:rFonts w:hint="eastAsia" w:asciiTheme="majorEastAsia" w:hAnsiTheme="majorEastAsia" w:eastAsiaTheme="majorEastAsia" w:cstheme="majorEastAsia"/>
          <w:kern w:val="0"/>
          <w:sz w:val="24"/>
          <w:lang w:val="en-US" w:eastAsia="zh-CN"/>
        </w:rPr>
        <w:t>比选</w:t>
      </w:r>
      <w:r>
        <w:rPr>
          <w:rFonts w:hint="eastAsia" w:asciiTheme="majorEastAsia" w:hAnsiTheme="majorEastAsia" w:eastAsiaTheme="majorEastAsia" w:cstheme="majorEastAsia"/>
          <w:kern w:val="0"/>
          <w:sz w:val="24"/>
        </w:rPr>
        <w:t>文件的报价形式确定的检测报价为</w:t>
      </w:r>
      <w:r>
        <w:rPr>
          <w:rFonts w:hint="eastAsia" w:asciiTheme="majorEastAsia" w:hAnsiTheme="majorEastAsia" w:eastAsiaTheme="majorEastAsia" w:cstheme="majorEastAsia"/>
          <w:kern w:val="0"/>
          <w:sz w:val="24"/>
          <w:lang w:val="en-US" w:eastAsia="zh-CN"/>
        </w:rPr>
        <w:t>小写：</w:t>
      </w: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u w:val="none"/>
        </w:rPr>
        <w:t>(大写：</w:t>
      </w: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u w:val="none"/>
        </w:rPr>
        <w:t xml:space="preserve">  )</w:t>
      </w:r>
      <w:r>
        <w:rPr>
          <w:rFonts w:hint="eastAsia" w:asciiTheme="majorEastAsia" w:hAnsiTheme="majorEastAsia" w:eastAsiaTheme="majorEastAsia" w:cstheme="majorEastAsia"/>
          <w:spacing w:val="2"/>
          <w:kern w:val="0"/>
          <w:sz w:val="24"/>
        </w:rPr>
        <w:t>的</w:t>
      </w:r>
      <w:r>
        <w:rPr>
          <w:rFonts w:hint="eastAsia" w:asciiTheme="majorEastAsia" w:hAnsiTheme="majorEastAsia" w:eastAsiaTheme="majorEastAsia" w:cstheme="majorEastAsia"/>
          <w:spacing w:val="2"/>
          <w:kern w:val="0"/>
          <w:sz w:val="24"/>
          <w:lang w:val="en-US" w:eastAsia="zh-CN"/>
        </w:rPr>
        <w:t>比选</w:t>
      </w:r>
      <w:r>
        <w:rPr>
          <w:rFonts w:hint="eastAsia" w:asciiTheme="majorEastAsia" w:hAnsiTheme="majorEastAsia" w:eastAsiaTheme="majorEastAsia" w:cstheme="majorEastAsia"/>
          <w:spacing w:val="2"/>
          <w:kern w:val="0"/>
          <w:sz w:val="24"/>
        </w:rPr>
        <w:t>总</w:t>
      </w:r>
      <w:r>
        <w:rPr>
          <w:rFonts w:hint="eastAsia" w:asciiTheme="majorEastAsia" w:hAnsiTheme="majorEastAsia" w:eastAsiaTheme="majorEastAsia" w:cstheme="majorEastAsia"/>
          <w:spacing w:val="2"/>
          <w:kern w:val="0"/>
          <w:sz w:val="24"/>
          <w:lang w:val="en-US" w:eastAsia="zh-CN"/>
        </w:rPr>
        <w:t>报</w:t>
      </w:r>
      <w:r>
        <w:rPr>
          <w:rFonts w:hint="eastAsia" w:asciiTheme="majorEastAsia" w:hAnsiTheme="majorEastAsia" w:eastAsiaTheme="majorEastAsia" w:cstheme="majorEastAsia"/>
          <w:spacing w:val="2"/>
          <w:kern w:val="0"/>
          <w:sz w:val="24"/>
        </w:rPr>
        <w:t>价按合同约定完成</w:t>
      </w:r>
      <w:r>
        <w:rPr>
          <w:rFonts w:hint="eastAsia" w:asciiTheme="majorEastAsia" w:hAnsiTheme="majorEastAsia" w:eastAsiaTheme="majorEastAsia" w:cstheme="majorEastAsia"/>
          <w:spacing w:val="2"/>
          <w:kern w:val="0"/>
          <w:sz w:val="24"/>
          <w:lang w:val="en-US" w:eastAsia="zh-CN"/>
        </w:rPr>
        <w:t>项目交工</w:t>
      </w:r>
      <w:r>
        <w:rPr>
          <w:rFonts w:hint="eastAsia" w:asciiTheme="majorEastAsia" w:hAnsiTheme="majorEastAsia" w:eastAsiaTheme="majorEastAsia" w:cstheme="majorEastAsia"/>
          <w:spacing w:val="2"/>
          <w:kern w:val="0"/>
          <w:sz w:val="24"/>
        </w:rPr>
        <w:t>检测工作。</w:t>
      </w:r>
    </w:p>
    <w:p w14:paraId="6E0F2F4B">
      <w:pPr>
        <w:keepNext w:val="0"/>
        <w:keepLines w:val="0"/>
        <w:pageBreakBefore w:val="0"/>
        <w:widowControl w:val="0"/>
        <w:kinsoku/>
        <w:wordWrap/>
        <w:overflowPunct/>
        <w:topLinePunct w:val="0"/>
        <w:bidi w:val="0"/>
        <w:snapToGrid/>
        <w:spacing w:line="400" w:lineRule="exact"/>
        <w:ind w:right="0"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2.</w:t>
      </w:r>
      <w:r>
        <w:rPr>
          <w:rFonts w:hint="eastAsia" w:asciiTheme="majorEastAsia" w:hAnsiTheme="majorEastAsia" w:eastAsiaTheme="majorEastAsia" w:cstheme="majorEastAsia"/>
          <w:sz w:val="24"/>
        </w:rPr>
        <w:t>我方承诺在招标文件规定的投标有效期内不撤销投标文件。</w:t>
      </w:r>
    </w:p>
    <w:p w14:paraId="18840F03">
      <w:pPr>
        <w:spacing w:line="400" w:lineRule="exact"/>
        <w:ind w:firstLine="480" w:firstLineChars="200"/>
        <w:rPr>
          <w:kern w:val="0"/>
          <w:sz w:val="24"/>
          <w:u w:val="single"/>
        </w:rPr>
      </w:pPr>
      <w:r>
        <w:rPr>
          <w:sz w:val="24"/>
        </w:rPr>
        <w:t>3.</w:t>
      </w:r>
      <w:r>
        <w:rPr>
          <w:rFonts w:hint="eastAsia"/>
          <w:kern w:val="0"/>
          <w:sz w:val="24"/>
        </w:rPr>
        <w:t>项目负责人</w:t>
      </w:r>
      <w:r>
        <w:rPr>
          <w:kern w:val="0"/>
          <w:sz w:val="24"/>
        </w:rPr>
        <w:t>姓名</w:t>
      </w:r>
      <w:r>
        <w:rPr>
          <w:spacing w:val="-33"/>
          <w:kern w:val="0"/>
          <w:sz w:val="24"/>
        </w:rPr>
        <w:t>：</w:t>
      </w:r>
      <w:r>
        <w:rPr>
          <w:kern w:val="0"/>
          <w:sz w:val="24"/>
          <w:u w:val="single"/>
        </w:rPr>
        <w:t xml:space="preserve">       </w:t>
      </w:r>
      <w:r>
        <w:rPr>
          <w:kern w:val="0"/>
          <w:sz w:val="24"/>
          <w:u w:val="single"/>
        </w:rPr>
        <w:tab/>
      </w:r>
      <w:r>
        <w:rPr>
          <w:kern w:val="0"/>
          <w:sz w:val="24"/>
        </w:rPr>
        <w:t>，年龄</w:t>
      </w:r>
      <w:r>
        <w:rPr>
          <w:spacing w:val="-34"/>
          <w:kern w:val="0"/>
          <w:sz w:val="24"/>
        </w:rPr>
        <w:t>：</w:t>
      </w:r>
      <w:r>
        <w:rPr>
          <w:kern w:val="0"/>
          <w:sz w:val="24"/>
          <w:u w:val="single"/>
        </w:rPr>
        <w:t xml:space="preserve">     </w:t>
      </w:r>
      <w:r>
        <w:rPr>
          <w:kern w:val="0"/>
          <w:sz w:val="24"/>
        </w:rPr>
        <w:t>，职 称：</w:t>
      </w:r>
      <w:r>
        <w:rPr>
          <w:kern w:val="0"/>
          <w:sz w:val="24"/>
          <w:u w:val="single"/>
        </w:rPr>
        <w:t xml:space="preserve">          </w:t>
      </w:r>
      <w:r>
        <w:rPr>
          <w:kern w:val="0"/>
          <w:sz w:val="24"/>
        </w:rPr>
        <w:t>。</w:t>
      </w:r>
    </w:p>
    <w:p w14:paraId="55AFA915">
      <w:pPr>
        <w:autoSpaceDE w:val="0"/>
        <w:autoSpaceDN w:val="0"/>
        <w:spacing w:line="400" w:lineRule="exact"/>
        <w:ind w:firstLine="480" w:firstLineChars="200"/>
        <w:jc w:val="left"/>
        <w:rPr>
          <w:kern w:val="0"/>
          <w:sz w:val="24"/>
        </w:rPr>
      </w:pPr>
      <w:r>
        <w:rPr>
          <w:kern w:val="0"/>
          <w:sz w:val="24"/>
        </w:rPr>
        <w:t>4.质量要求</w:t>
      </w:r>
      <w:r>
        <w:rPr>
          <w:spacing w:val="-33"/>
          <w:kern w:val="0"/>
          <w:sz w:val="24"/>
        </w:rPr>
        <w:t>：</w:t>
      </w:r>
      <w:r>
        <w:rPr>
          <w:kern w:val="0"/>
          <w:sz w:val="24"/>
          <w:u w:val="single"/>
        </w:rPr>
        <w:t xml:space="preserve">          </w:t>
      </w:r>
      <w:r>
        <w:rPr>
          <w:kern w:val="0"/>
          <w:sz w:val="24"/>
        </w:rPr>
        <w:t>，</w:t>
      </w:r>
      <w:r>
        <w:rPr>
          <w:rFonts w:hint="eastAsia"/>
          <w:kern w:val="0"/>
          <w:sz w:val="24"/>
        </w:rPr>
        <w:t>检测服务期限</w:t>
      </w:r>
      <w:r>
        <w:rPr>
          <w:kern w:val="0"/>
          <w:sz w:val="24"/>
          <w:u w:val="single"/>
        </w:rPr>
        <w:t xml:space="preserve">          </w:t>
      </w:r>
      <w:r>
        <w:rPr>
          <w:kern w:val="0"/>
          <w:sz w:val="24"/>
        </w:rPr>
        <w:t>。</w:t>
      </w:r>
    </w:p>
    <w:p w14:paraId="2E254999">
      <w:pPr>
        <w:autoSpaceDE w:val="0"/>
        <w:autoSpaceDN w:val="0"/>
        <w:spacing w:line="400" w:lineRule="exact"/>
        <w:ind w:firstLine="480" w:firstLineChars="200"/>
        <w:jc w:val="left"/>
        <w:rPr>
          <w:spacing w:val="2"/>
          <w:kern w:val="0"/>
          <w:sz w:val="24"/>
        </w:rPr>
      </w:pPr>
      <w:r>
        <w:rPr>
          <w:kern w:val="0"/>
          <w:sz w:val="24"/>
        </w:rPr>
        <w:t>5.如</w:t>
      </w:r>
      <w:r>
        <w:rPr>
          <w:spacing w:val="2"/>
          <w:kern w:val="0"/>
          <w:sz w:val="24"/>
        </w:rPr>
        <w:t>我方中标，我方</w:t>
      </w:r>
      <w:r>
        <w:rPr>
          <w:spacing w:val="5"/>
          <w:kern w:val="0"/>
          <w:sz w:val="24"/>
        </w:rPr>
        <w:t>承</w:t>
      </w:r>
      <w:r>
        <w:rPr>
          <w:spacing w:val="2"/>
          <w:kern w:val="0"/>
          <w:sz w:val="24"/>
        </w:rPr>
        <w:t>诺：</w:t>
      </w:r>
    </w:p>
    <w:p w14:paraId="65F847CE">
      <w:pPr>
        <w:autoSpaceDE w:val="0"/>
        <w:autoSpaceDN w:val="0"/>
        <w:spacing w:line="400" w:lineRule="exact"/>
        <w:ind w:firstLine="488" w:firstLineChars="200"/>
        <w:jc w:val="left"/>
        <w:rPr>
          <w:spacing w:val="2"/>
          <w:kern w:val="0"/>
          <w:sz w:val="24"/>
        </w:rPr>
      </w:pPr>
      <w:r>
        <w:rPr>
          <w:spacing w:val="2"/>
          <w:kern w:val="0"/>
          <w:sz w:val="24"/>
        </w:rPr>
        <w:t>（1）在收到中标通知书后，在中标通知书规定的期限内与你方签订合同；</w:t>
      </w:r>
    </w:p>
    <w:p w14:paraId="08223480">
      <w:pPr>
        <w:autoSpaceDE w:val="0"/>
        <w:autoSpaceDN w:val="0"/>
        <w:spacing w:line="400" w:lineRule="exact"/>
        <w:ind w:firstLine="488" w:firstLineChars="200"/>
        <w:jc w:val="left"/>
        <w:rPr>
          <w:spacing w:val="2"/>
          <w:kern w:val="0"/>
          <w:sz w:val="24"/>
        </w:rPr>
      </w:pPr>
      <w:r>
        <w:rPr>
          <w:spacing w:val="2"/>
          <w:kern w:val="0"/>
          <w:sz w:val="24"/>
        </w:rPr>
        <w:t>（2）在签订合同时不向你方提出附加条件；</w:t>
      </w:r>
    </w:p>
    <w:p w14:paraId="0A4130BA">
      <w:pPr>
        <w:autoSpaceDE w:val="0"/>
        <w:autoSpaceDN w:val="0"/>
        <w:spacing w:line="400" w:lineRule="exact"/>
        <w:ind w:firstLine="488" w:firstLineChars="200"/>
        <w:jc w:val="left"/>
        <w:rPr>
          <w:rFonts w:hint="eastAsia" w:eastAsia="宋体"/>
          <w:color w:val="00B050"/>
          <w:spacing w:val="2"/>
          <w:kern w:val="0"/>
          <w:sz w:val="24"/>
          <w:highlight w:val="none"/>
          <w:lang w:eastAsia="zh-CN"/>
        </w:rPr>
      </w:pPr>
      <w:r>
        <w:rPr>
          <w:spacing w:val="2"/>
          <w:kern w:val="0"/>
          <w:sz w:val="24"/>
          <w:highlight w:val="none"/>
        </w:rPr>
        <w:t>（3）按照</w:t>
      </w:r>
      <w:r>
        <w:rPr>
          <w:rFonts w:hint="eastAsia"/>
          <w:spacing w:val="2"/>
          <w:kern w:val="0"/>
          <w:sz w:val="24"/>
          <w:highlight w:val="none"/>
          <w:lang w:val="en-US" w:eastAsia="zh-CN"/>
        </w:rPr>
        <w:t>比选</w:t>
      </w:r>
      <w:r>
        <w:rPr>
          <w:spacing w:val="2"/>
          <w:kern w:val="0"/>
          <w:sz w:val="24"/>
          <w:highlight w:val="none"/>
        </w:rPr>
        <w:t>文件要求提交履约保证金；</w:t>
      </w:r>
    </w:p>
    <w:p w14:paraId="2368BD61">
      <w:pPr>
        <w:autoSpaceDE w:val="0"/>
        <w:autoSpaceDN w:val="0"/>
        <w:spacing w:line="400" w:lineRule="exact"/>
        <w:ind w:firstLine="488" w:firstLineChars="200"/>
        <w:jc w:val="left"/>
        <w:rPr>
          <w:spacing w:val="2"/>
          <w:kern w:val="0"/>
          <w:sz w:val="24"/>
        </w:rPr>
      </w:pPr>
      <w:r>
        <w:rPr>
          <w:spacing w:val="2"/>
          <w:kern w:val="0"/>
          <w:sz w:val="24"/>
        </w:rPr>
        <w:t>（4）在合同约定的期限内完成合同规定的全部义务；</w:t>
      </w:r>
    </w:p>
    <w:p w14:paraId="07BDE203">
      <w:pPr>
        <w:autoSpaceDE w:val="0"/>
        <w:autoSpaceDN w:val="0"/>
        <w:spacing w:line="400" w:lineRule="exact"/>
        <w:ind w:firstLine="480" w:firstLineChars="200"/>
        <w:jc w:val="left"/>
        <w:rPr>
          <w:kern w:val="0"/>
          <w:sz w:val="24"/>
        </w:rPr>
      </w:pPr>
      <w:r>
        <w:rPr>
          <w:kern w:val="0"/>
          <w:sz w:val="24"/>
        </w:rPr>
        <w:t>6.我方在此声明，所递交的投标文件及有关资料内容完整、真实和准确，且不存在招标文</w:t>
      </w:r>
      <w:r>
        <w:rPr>
          <w:kern w:val="0"/>
          <w:sz w:val="24"/>
          <w:highlight w:val="none"/>
        </w:rPr>
        <w:t>件第二章</w:t>
      </w:r>
      <w:r>
        <w:rPr>
          <w:rFonts w:hint="eastAsia"/>
          <w:kern w:val="0"/>
          <w:sz w:val="24"/>
          <w:highlight w:val="none"/>
        </w:rPr>
        <w:t>第五项第5.6条</w:t>
      </w:r>
      <w:r>
        <w:rPr>
          <w:kern w:val="0"/>
          <w:sz w:val="24"/>
          <w:highlight w:val="none"/>
        </w:rPr>
        <w:t>和第</w:t>
      </w:r>
      <w:r>
        <w:rPr>
          <w:rFonts w:hint="eastAsia"/>
          <w:kern w:val="0"/>
          <w:sz w:val="24"/>
          <w:highlight w:val="none"/>
        </w:rPr>
        <w:t>六</w:t>
      </w:r>
      <w:r>
        <w:rPr>
          <w:kern w:val="0"/>
          <w:sz w:val="24"/>
          <w:highlight w:val="none"/>
        </w:rPr>
        <w:t>项</w:t>
      </w:r>
      <w:r>
        <w:rPr>
          <w:rFonts w:hint="eastAsia"/>
          <w:kern w:val="0"/>
          <w:sz w:val="24"/>
          <w:highlight w:val="none"/>
          <w:lang w:eastAsia="zh-CN"/>
        </w:rPr>
        <w:t>、</w:t>
      </w:r>
      <w:r>
        <w:rPr>
          <w:rFonts w:hint="eastAsia"/>
          <w:kern w:val="0"/>
          <w:sz w:val="24"/>
          <w:highlight w:val="none"/>
          <w:lang w:val="en-US" w:eastAsia="zh-CN"/>
        </w:rPr>
        <w:t>第七条</w:t>
      </w:r>
      <w:r>
        <w:rPr>
          <w:kern w:val="0"/>
          <w:sz w:val="24"/>
          <w:highlight w:val="none"/>
        </w:rPr>
        <w:t>的任何一种情形</w:t>
      </w:r>
      <w:r>
        <w:rPr>
          <w:spacing w:val="2"/>
          <w:kern w:val="0"/>
          <w:sz w:val="24"/>
          <w:highlight w:val="none"/>
        </w:rPr>
        <w:t>。</w:t>
      </w:r>
    </w:p>
    <w:p w14:paraId="451A95CE">
      <w:pPr>
        <w:tabs>
          <w:tab w:val="left" w:pos="3520"/>
        </w:tabs>
        <w:autoSpaceDE w:val="0"/>
        <w:autoSpaceDN w:val="0"/>
        <w:spacing w:line="400" w:lineRule="exact"/>
        <w:ind w:firstLine="480" w:firstLineChars="200"/>
        <w:jc w:val="left"/>
        <w:rPr>
          <w:kern w:val="0"/>
          <w:sz w:val="24"/>
        </w:rPr>
      </w:pPr>
      <w:r>
        <w:rPr>
          <w:kern w:val="0"/>
          <w:sz w:val="24"/>
        </w:rPr>
        <w:t>7.在合同协议书正式签署生效之前，本投标函连同你方的中标通知书将构成我们双方之间共同遵守的文件，对双方具有约束力。</w:t>
      </w:r>
    </w:p>
    <w:p w14:paraId="4C476589">
      <w:pPr>
        <w:tabs>
          <w:tab w:val="left" w:pos="6100"/>
        </w:tabs>
        <w:autoSpaceDE w:val="0"/>
        <w:autoSpaceDN w:val="0"/>
        <w:spacing w:line="400" w:lineRule="exact"/>
        <w:ind w:firstLine="480" w:firstLineChars="200"/>
        <w:jc w:val="left"/>
        <w:rPr>
          <w:kern w:val="0"/>
          <w:sz w:val="24"/>
        </w:rPr>
      </w:pPr>
      <w:r>
        <w:rPr>
          <w:kern w:val="0"/>
          <w:sz w:val="24"/>
        </w:rPr>
        <w:t>8.</w:t>
      </w:r>
      <w:r>
        <w:rPr>
          <w:kern w:val="0"/>
          <w:sz w:val="24"/>
          <w:u w:val="single"/>
        </w:rPr>
        <w:t xml:space="preserve"> </w:t>
      </w:r>
      <w:r>
        <w:rPr>
          <w:kern w:val="0"/>
          <w:sz w:val="24"/>
          <w:u w:val="single"/>
        </w:rPr>
        <w:tab/>
      </w:r>
      <w:r>
        <w:rPr>
          <w:rFonts w:hint="eastAsia"/>
          <w:kern w:val="0"/>
          <w:sz w:val="24"/>
        </w:rPr>
        <w:t>（其他补充说明）</w:t>
      </w:r>
      <w:r>
        <w:rPr>
          <w:kern w:val="0"/>
          <w:sz w:val="24"/>
        </w:rPr>
        <w:t>。</w:t>
      </w:r>
    </w:p>
    <w:p w14:paraId="766ED607">
      <w:pPr>
        <w:tabs>
          <w:tab w:val="left" w:pos="6100"/>
        </w:tabs>
        <w:autoSpaceDE w:val="0"/>
        <w:autoSpaceDN w:val="0"/>
        <w:spacing w:line="400" w:lineRule="exact"/>
        <w:ind w:firstLine="480" w:firstLineChars="200"/>
        <w:jc w:val="left"/>
        <w:rPr>
          <w:kern w:val="0"/>
          <w:sz w:val="24"/>
        </w:rPr>
      </w:pPr>
    </w:p>
    <w:p w14:paraId="04960479">
      <w:pPr>
        <w:tabs>
          <w:tab w:val="left" w:pos="7480"/>
          <w:tab w:val="left" w:pos="8080"/>
          <w:tab w:val="left" w:pos="8780"/>
        </w:tabs>
        <w:autoSpaceDE w:val="0"/>
        <w:autoSpaceDN w:val="0"/>
        <w:adjustRightInd w:val="0"/>
        <w:spacing w:line="400" w:lineRule="exact"/>
        <w:ind w:left="3643" w:right="166"/>
        <w:jc w:val="left"/>
        <w:rPr>
          <w:kern w:val="0"/>
          <w:sz w:val="24"/>
        </w:rPr>
      </w:pPr>
      <w:r>
        <w:rPr>
          <w:rFonts w:hint="eastAsia"/>
          <w:kern w:val="0"/>
          <w:sz w:val="24"/>
          <w:lang w:val="en-US" w:eastAsia="zh-CN"/>
        </w:rPr>
        <w:t>比选申请</w:t>
      </w:r>
      <w:r>
        <w:rPr>
          <w:kern w:val="0"/>
          <w:sz w:val="24"/>
        </w:rPr>
        <w:t>人：</w:t>
      </w:r>
      <w:r>
        <w:rPr>
          <w:kern w:val="0"/>
          <w:sz w:val="24"/>
          <w:u w:val="single"/>
        </w:rPr>
        <w:t xml:space="preserve"> </w:t>
      </w:r>
      <w:r>
        <w:rPr>
          <w:kern w:val="0"/>
          <w:sz w:val="24"/>
          <w:u w:val="single"/>
        </w:rPr>
        <w:tab/>
      </w:r>
      <w:r>
        <w:rPr>
          <w:spacing w:val="-1"/>
          <w:kern w:val="0"/>
          <w:sz w:val="24"/>
        </w:rPr>
        <w:t>(</w:t>
      </w:r>
      <w:r>
        <w:rPr>
          <w:kern w:val="0"/>
          <w:sz w:val="24"/>
        </w:rPr>
        <w:t xml:space="preserve">盖单位章)  </w:t>
      </w:r>
    </w:p>
    <w:p w14:paraId="29E13C7D">
      <w:pPr>
        <w:tabs>
          <w:tab w:val="left" w:pos="7480"/>
          <w:tab w:val="left" w:pos="8080"/>
          <w:tab w:val="left" w:pos="8780"/>
        </w:tabs>
        <w:autoSpaceDE w:val="0"/>
        <w:autoSpaceDN w:val="0"/>
        <w:adjustRightInd w:val="0"/>
        <w:spacing w:line="400" w:lineRule="exact"/>
        <w:ind w:left="3643" w:right="166"/>
        <w:jc w:val="left"/>
        <w:rPr>
          <w:kern w:val="0"/>
          <w:sz w:val="24"/>
        </w:rPr>
      </w:pPr>
      <w:r>
        <w:rPr>
          <w:kern w:val="0"/>
          <w:sz w:val="24"/>
        </w:rPr>
        <w:t>法定代表人或其委托代理人：</w:t>
      </w:r>
      <w:r>
        <w:rPr>
          <w:kern w:val="0"/>
          <w:sz w:val="24"/>
          <w:u w:val="single"/>
        </w:rPr>
        <w:t xml:space="preserve"> </w:t>
      </w:r>
      <w:r>
        <w:rPr>
          <w:kern w:val="0"/>
          <w:sz w:val="24"/>
          <w:u w:val="single"/>
        </w:rPr>
        <w:tab/>
      </w:r>
      <w:r>
        <w:rPr>
          <w:kern w:val="0"/>
          <w:sz w:val="24"/>
          <w:u w:val="single"/>
        </w:rPr>
        <w:tab/>
      </w:r>
      <w:r>
        <w:rPr>
          <w:spacing w:val="-1"/>
          <w:kern w:val="0"/>
          <w:sz w:val="24"/>
        </w:rPr>
        <w:t>(</w:t>
      </w:r>
      <w:r>
        <w:rPr>
          <w:kern w:val="0"/>
          <w:sz w:val="24"/>
        </w:rPr>
        <w:t>签字)</w:t>
      </w:r>
    </w:p>
    <w:p w14:paraId="245B5BCD">
      <w:pPr>
        <w:tabs>
          <w:tab w:val="left" w:pos="7480"/>
          <w:tab w:val="left" w:pos="8080"/>
          <w:tab w:val="left" w:pos="8780"/>
        </w:tabs>
        <w:autoSpaceDE w:val="0"/>
        <w:autoSpaceDN w:val="0"/>
        <w:adjustRightInd w:val="0"/>
        <w:spacing w:line="400" w:lineRule="exact"/>
        <w:ind w:right="166" w:firstLine="3600" w:firstLineChars="1500"/>
        <w:jc w:val="left"/>
        <w:rPr>
          <w:kern w:val="0"/>
          <w:sz w:val="24"/>
        </w:rPr>
      </w:pPr>
      <w:r>
        <w:rPr>
          <w:kern w:val="0"/>
          <w:sz w:val="24"/>
        </w:rPr>
        <w:t xml:space="preserve"> 地    址：</w:t>
      </w:r>
      <w:r>
        <w:rPr>
          <w:kern w:val="0"/>
          <w:sz w:val="24"/>
          <w:u w:val="single"/>
        </w:rPr>
        <w:t xml:space="preserve"> </w:t>
      </w:r>
      <w:r>
        <w:rPr>
          <w:kern w:val="0"/>
          <w:sz w:val="24"/>
          <w:u w:val="single"/>
        </w:rPr>
        <w:tab/>
      </w:r>
      <w:r>
        <w:rPr>
          <w:kern w:val="0"/>
          <w:sz w:val="24"/>
          <w:u w:val="single"/>
        </w:rPr>
        <w:tab/>
      </w:r>
      <w:r>
        <w:rPr>
          <w:kern w:val="0"/>
          <w:sz w:val="24"/>
          <w:u w:val="single"/>
        </w:rPr>
        <w:tab/>
      </w:r>
      <w:r>
        <w:rPr>
          <w:kern w:val="0"/>
          <w:sz w:val="24"/>
        </w:rPr>
        <w:t xml:space="preserve"> </w:t>
      </w:r>
    </w:p>
    <w:p w14:paraId="4D739CC7">
      <w:pPr>
        <w:tabs>
          <w:tab w:val="left" w:pos="7480"/>
          <w:tab w:val="left" w:pos="8080"/>
          <w:tab w:val="left" w:pos="8780"/>
        </w:tabs>
        <w:autoSpaceDE w:val="0"/>
        <w:autoSpaceDN w:val="0"/>
        <w:adjustRightInd w:val="0"/>
        <w:spacing w:line="400" w:lineRule="exact"/>
        <w:ind w:left="3643" w:right="166"/>
        <w:jc w:val="left"/>
        <w:rPr>
          <w:kern w:val="0"/>
          <w:sz w:val="24"/>
          <w:u w:val="single"/>
        </w:rPr>
      </w:pPr>
      <w:r>
        <w:rPr>
          <w:kern w:val="0"/>
          <w:sz w:val="24"/>
        </w:rPr>
        <w:t>网    址：</w:t>
      </w:r>
      <w:r>
        <w:rPr>
          <w:kern w:val="0"/>
          <w:sz w:val="24"/>
          <w:u w:val="single"/>
        </w:rPr>
        <w:t xml:space="preserve"> </w:t>
      </w:r>
      <w:r>
        <w:rPr>
          <w:kern w:val="0"/>
          <w:sz w:val="24"/>
          <w:u w:val="single"/>
        </w:rPr>
        <w:tab/>
      </w:r>
      <w:r>
        <w:rPr>
          <w:kern w:val="0"/>
          <w:sz w:val="24"/>
          <w:u w:val="single"/>
        </w:rPr>
        <w:tab/>
      </w:r>
      <w:r>
        <w:rPr>
          <w:kern w:val="0"/>
          <w:sz w:val="24"/>
          <w:u w:val="single"/>
        </w:rPr>
        <w:tab/>
      </w:r>
    </w:p>
    <w:p w14:paraId="55A41FDF">
      <w:pPr>
        <w:tabs>
          <w:tab w:val="left" w:pos="7480"/>
          <w:tab w:val="left" w:pos="8080"/>
          <w:tab w:val="left" w:pos="8780"/>
        </w:tabs>
        <w:autoSpaceDE w:val="0"/>
        <w:autoSpaceDN w:val="0"/>
        <w:adjustRightInd w:val="0"/>
        <w:spacing w:line="400" w:lineRule="exact"/>
        <w:ind w:left="3643" w:right="166"/>
        <w:jc w:val="left"/>
        <w:rPr>
          <w:kern w:val="0"/>
          <w:sz w:val="24"/>
        </w:rPr>
      </w:pPr>
      <w:r>
        <w:rPr>
          <w:kern w:val="0"/>
          <w:sz w:val="24"/>
        </w:rPr>
        <w:t xml:space="preserve"> 电    话：</w:t>
      </w:r>
      <w:r>
        <w:rPr>
          <w:kern w:val="0"/>
          <w:sz w:val="24"/>
          <w:u w:val="single"/>
        </w:rPr>
        <w:t xml:space="preserve"> </w:t>
      </w:r>
      <w:r>
        <w:rPr>
          <w:kern w:val="0"/>
          <w:sz w:val="24"/>
          <w:u w:val="single"/>
        </w:rPr>
        <w:tab/>
      </w:r>
      <w:r>
        <w:rPr>
          <w:kern w:val="0"/>
          <w:sz w:val="24"/>
          <w:u w:val="single"/>
        </w:rPr>
        <w:tab/>
      </w:r>
      <w:r>
        <w:rPr>
          <w:kern w:val="0"/>
          <w:sz w:val="24"/>
          <w:u w:val="single"/>
        </w:rPr>
        <w:tab/>
      </w:r>
      <w:r>
        <w:rPr>
          <w:kern w:val="0"/>
          <w:sz w:val="24"/>
        </w:rPr>
        <w:t xml:space="preserve"> </w:t>
      </w:r>
    </w:p>
    <w:p w14:paraId="5ACFA147">
      <w:pPr>
        <w:tabs>
          <w:tab w:val="left" w:pos="7480"/>
          <w:tab w:val="left" w:pos="8080"/>
          <w:tab w:val="left" w:pos="8780"/>
        </w:tabs>
        <w:autoSpaceDE w:val="0"/>
        <w:autoSpaceDN w:val="0"/>
        <w:adjustRightInd w:val="0"/>
        <w:spacing w:line="400" w:lineRule="exact"/>
        <w:ind w:left="3643" w:right="166"/>
        <w:jc w:val="left"/>
        <w:rPr>
          <w:kern w:val="0"/>
          <w:sz w:val="24"/>
        </w:rPr>
      </w:pPr>
      <w:r>
        <w:rPr>
          <w:kern w:val="0"/>
          <w:sz w:val="24"/>
        </w:rPr>
        <w:t>传    真：</w:t>
      </w:r>
      <w:r>
        <w:rPr>
          <w:kern w:val="0"/>
          <w:sz w:val="24"/>
          <w:u w:val="single"/>
        </w:rPr>
        <w:t xml:space="preserve"> </w:t>
      </w:r>
      <w:r>
        <w:rPr>
          <w:kern w:val="0"/>
          <w:sz w:val="24"/>
          <w:u w:val="single"/>
        </w:rPr>
        <w:tab/>
      </w:r>
      <w:r>
        <w:rPr>
          <w:kern w:val="0"/>
          <w:sz w:val="24"/>
          <w:u w:val="single"/>
        </w:rPr>
        <w:tab/>
      </w:r>
      <w:r>
        <w:rPr>
          <w:kern w:val="0"/>
          <w:sz w:val="24"/>
          <w:u w:val="single"/>
        </w:rPr>
        <w:tab/>
      </w:r>
      <w:r>
        <w:rPr>
          <w:kern w:val="0"/>
          <w:sz w:val="24"/>
        </w:rPr>
        <w:t xml:space="preserve"> </w:t>
      </w:r>
    </w:p>
    <w:p w14:paraId="44060723">
      <w:pPr>
        <w:tabs>
          <w:tab w:val="left" w:pos="7480"/>
          <w:tab w:val="left" w:pos="8080"/>
          <w:tab w:val="left" w:pos="8780"/>
        </w:tabs>
        <w:autoSpaceDE w:val="0"/>
        <w:autoSpaceDN w:val="0"/>
        <w:adjustRightInd w:val="0"/>
        <w:spacing w:line="400" w:lineRule="exact"/>
        <w:ind w:left="3643" w:right="166"/>
        <w:jc w:val="left"/>
        <w:rPr>
          <w:kern w:val="0"/>
          <w:sz w:val="24"/>
        </w:rPr>
      </w:pPr>
      <w:r>
        <w:rPr>
          <w:kern w:val="0"/>
          <w:sz w:val="24"/>
        </w:rPr>
        <w:t>邮政编码：</w:t>
      </w:r>
      <w:r>
        <w:rPr>
          <w:kern w:val="0"/>
          <w:sz w:val="24"/>
          <w:u w:val="single"/>
        </w:rPr>
        <w:t xml:space="preserve"> </w:t>
      </w:r>
      <w:r>
        <w:rPr>
          <w:kern w:val="0"/>
          <w:sz w:val="24"/>
          <w:u w:val="single"/>
        </w:rPr>
        <w:tab/>
      </w:r>
      <w:r>
        <w:rPr>
          <w:kern w:val="0"/>
          <w:sz w:val="24"/>
          <w:u w:val="single"/>
        </w:rPr>
        <w:tab/>
      </w:r>
      <w:r>
        <w:rPr>
          <w:kern w:val="0"/>
          <w:sz w:val="24"/>
          <w:u w:val="single"/>
        </w:rPr>
        <w:tab/>
      </w:r>
    </w:p>
    <w:p w14:paraId="1D00703F">
      <w:pPr>
        <w:tabs>
          <w:tab w:val="left" w:pos="6040"/>
          <w:tab w:val="left" w:pos="7120"/>
          <w:tab w:val="left" w:pos="8200"/>
        </w:tabs>
        <w:autoSpaceDE w:val="0"/>
        <w:autoSpaceDN w:val="0"/>
        <w:adjustRightInd w:val="0"/>
        <w:spacing w:before="32" w:line="400" w:lineRule="exact"/>
        <w:ind w:left="4963" w:right="-20"/>
        <w:jc w:val="left"/>
        <w:rPr>
          <w:kern w:val="0"/>
          <w:sz w:val="24"/>
        </w:rPr>
      </w:pPr>
      <w:r>
        <w:rPr>
          <w:kern w:val="0"/>
          <w:sz w:val="24"/>
          <w:u w:val="single"/>
        </w:rPr>
        <w:t xml:space="preserve"> </w:t>
      </w:r>
      <w:r>
        <w:rPr>
          <w:kern w:val="0"/>
          <w:sz w:val="24"/>
          <w:u w:val="single"/>
        </w:rPr>
        <w:tab/>
      </w:r>
      <w:r>
        <w:rPr>
          <w:kern w:val="0"/>
          <w:sz w:val="24"/>
        </w:rPr>
        <w:t>年</w:t>
      </w:r>
      <w:r>
        <w:rPr>
          <w:kern w:val="0"/>
          <w:sz w:val="24"/>
          <w:u w:val="single"/>
        </w:rPr>
        <w:t xml:space="preserve"> </w:t>
      </w:r>
      <w:r>
        <w:rPr>
          <w:kern w:val="0"/>
          <w:sz w:val="24"/>
          <w:u w:val="single"/>
        </w:rPr>
        <w:tab/>
      </w:r>
      <w:r>
        <w:rPr>
          <w:kern w:val="0"/>
          <w:sz w:val="24"/>
        </w:rPr>
        <w:t>月</w:t>
      </w:r>
      <w:r>
        <w:rPr>
          <w:kern w:val="0"/>
          <w:sz w:val="24"/>
          <w:u w:val="single"/>
        </w:rPr>
        <w:t xml:space="preserve"> </w:t>
      </w:r>
      <w:r>
        <w:rPr>
          <w:kern w:val="0"/>
          <w:sz w:val="24"/>
          <w:u w:val="single"/>
        </w:rPr>
        <w:tab/>
      </w:r>
      <w:r>
        <w:rPr>
          <w:kern w:val="0"/>
          <w:sz w:val="24"/>
        </w:rPr>
        <w:t>日</w:t>
      </w:r>
    </w:p>
    <w:p w14:paraId="47AE416B">
      <w:pPr>
        <w:pStyle w:val="2"/>
        <w:spacing w:before="0" w:after="0" w:line="440" w:lineRule="exact"/>
        <w:ind w:firstLine="420" w:firstLineChars="200"/>
        <w:rPr>
          <w:b w:val="0"/>
          <w:bCs w:val="0"/>
          <w:sz w:val="21"/>
          <w:szCs w:val="21"/>
        </w:rPr>
      </w:pPr>
    </w:p>
    <w:p w14:paraId="680F81C4">
      <w:pPr>
        <w:pStyle w:val="2"/>
        <w:spacing w:before="0" w:after="0" w:line="440" w:lineRule="exact"/>
        <w:ind w:firstLine="420" w:firstLineChars="200"/>
        <w:rPr>
          <w:b w:val="0"/>
          <w:bCs w:val="0"/>
          <w:sz w:val="21"/>
          <w:szCs w:val="21"/>
        </w:rPr>
      </w:pPr>
      <w:r>
        <w:rPr>
          <w:b w:val="0"/>
          <w:bCs w:val="0"/>
          <w:sz w:val="21"/>
          <w:szCs w:val="21"/>
        </w:rPr>
        <w:t>注：</w:t>
      </w:r>
      <w:r>
        <w:rPr>
          <w:rFonts w:hint="eastAsia"/>
          <w:b w:val="0"/>
          <w:bCs w:val="0"/>
          <w:sz w:val="21"/>
          <w:szCs w:val="21"/>
          <w:lang w:val="en-US" w:eastAsia="zh-CN"/>
        </w:rPr>
        <w:t>比选申请</w:t>
      </w:r>
      <w:r>
        <w:rPr>
          <w:rFonts w:hint="eastAsia"/>
          <w:b w:val="0"/>
          <w:bCs w:val="0"/>
          <w:sz w:val="21"/>
          <w:szCs w:val="21"/>
        </w:rPr>
        <w:t>人仅须在</w:t>
      </w:r>
      <w:r>
        <w:rPr>
          <w:rFonts w:hint="eastAsia"/>
          <w:b w:val="0"/>
          <w:bCs w:val="0"/>
          <w:sz w:val="21"/>
          <w:szCs w:val="21"/>
          <w:lang w:val="en-US" w:eastAsia="zh-CN"/>
        </w:rPr>
        <w:t>比选</w:t>
      </w:r>
      <w:r>
        <w:rPr>
          <w:rFonts w:hint="eastAsia"/>
          <w:b w:val="0"/>
          <w:bCs w:val="0"/>
          <w:sz w:val="21"/>
          <w:szCs w:val="21"/>
        </w:rPr>
        <w:t>函上加盖单位章，或由注定代表人或其委托代理人签字。</w:t>
      </w:r>
    </w:p>
    <w:p w14:paraId="0509B4B6">
      <w:pPr>
        <w:pageBreakBefore/>
        <w:spacing w:line="500" w:lineRule="exact"/>
        <w:ind w:firstLine="618" w:firstLineChars="220"/>
        <w:jc w:val="center"/>
        <w:rPr>
          <w:rFonts w:hint="eastAsia" w:ascii="黑体" w:hAnsi="黑体" w:eastAsia="黑体" w:cs="宋体"/>
          <w:b/>
          <w:bCs/>
          <w:szCs w:val="28"/>
        </w:rPr>
      </w:pPr>
      <w:r>
        <w:rPr>
          <w:rFonts w:hint="eastAsia" w:ascii="黑体" w:hAnsi="黑体" w:eastAsia="黑体" w:cs="宋体"/>
          <w:b/>
          <w:bCs/>
          <w:szCs w:val="28"/>
        </w:rPr>
        <w:t>二、法定代表人身份证明</w:t>
      </w:r>
    </w:p>
    <w:p w14:paraId="4721C399">
      <w:pPr>
        <w:spacing w:line="500" w:lineRule="exact"/>
        <w:ind w:firstLine="616" w:firstLineChars="220"/>
        <w:rPr>
          <w:rFonts w:hint="eastAsia" w:cs="宋体"/>
          <w:szCs w:val="28"/>
        </w:rPr>
      </w:pPr>
    </w:p>
    <w:p w14:paraId="1810A6BB">
      <w:pPr>
        <w:spacing w:line="500" w:lineRule="exact"/>
        <w:ind w:firstLine="616" w:firstLineChars="220"/>
        <w:rPr>
          <w:rFonts w:hint="eastAsia" w:cs="宋体"/>
          <w:szCs w:val="28"/>
        </w:rPr>
      </w:pPr>
      <w:r>
        <w:rPr>
          <w:rFonts w:hint="eastAsia" w:cs="宋体"/>
          <w:szCs w:val="28"/>
        </w:rPr>
        <w:t>单位名称:</w:t>
      </w:r>
    </w:p>
    <w:p w14:paraId="08B73C05">
      <w:pPr>
        <w:spacing w:line="500" w:lineRule="exact"/>
        <w:ind w:firstLine="616" w:firstLineChars="220"/>
        <w:rPr>
          <w:rFonts w:hint="eastAsia" w:cs="宋体"/>
          <w:szCs w:val="28"/>
        </w:rPr>
      </w:pPr>
      <w:r>
        <w:rPr>
          <w:rFonts w:hint="eastAsia" w:cs="宋体"/>
          <w:szCs w:val="28"/>
        </w:rPr>
        <w:t>单位性质:</w:t>
      </w:r>
    </w:p>
    <w:p w14:paraId="30308303">
      <w:pPr>
        <w:spacing w:line="500" w:lineRule="exact"/>
        <w:ind w:firstLine="616" w:firstLineChars="220"/>
        <w:rPr>
          <w:rFonts w:hint="eastAsia" w:cs="宋体"/>
          <w:szCs w:val="28"/>
        </w:rPr>
      </w:pPr>
      <w:r>
        <w:rPr>
          <w:rFonts w:hint="eastAsia" w:cs="宋体"/>
          <w:szCs w:val="28"/>
        </w:rPr>
        <w:t>地    址:</w:t>
      </w:r>
    </w:p>
    <w:p w14:paraId="3AB1650C">
      <w:pPr>
        <w:spacing w:line="500" w:lineRule="exact"/>
        <w:ind w:firstLine="616" w:firstLineChars="220"/>
        <w:rPr>
          <w:rFonts w:hint="eastAsia" w:cs="宋体"/>
          <w:szCs w:val="28"/>
        </w:rPr>
      </w:pPr>
      <w:r>
        <w:rPr>
          <w:rFonts w:hint="eastAsia" w:cs="宋体"/>
          <w:szCs w:val="28"/>
        </w:rPr>
        <w:t>成立时间:           年        月       日</w:t>
      </w:r>
    </w:p>
    <w:p w14:paraId="7AD2AD87">
      <w:pPr>
        <w:spacing w:line="500" w:lineRule="exact"/>
        <w:ind w:firstLine="616" w:firstLineChars="220"/>
        <w:rPr>
          <w:rFonts w:hint="eastAsia" w:cs="宋体"/>
          <w:szCs w:val="28"/>
        </w:rPr>
      </w:pPr>
      <w:r>
        <w:rPr>
          <w:rFonts w:hint="eastAsia" w:cs="宋体"/>
          <w:szCs w:val="28"/>
        </w:rPr>
        <w:t>经营期限:</w:t>
      </w:r>
    </w:p>
    <w:p w14:paraId="1616A1FF">
      <w:pPr>
        <w:spacing w:line="500" w:lineRule="exact"/>
        <w:ind w:firstLine="616" w:firstLineChars="220"/>
        <w:rPr>
          <w:rFonts w:hint="eastAsia" w:cs="宋体"/>
          <w:szCs w:val="28"/>
        </w:rPr>
      </w:pPr>
      <w:r>
        <w:rPr>
          <w:rFonts w:hint="eastAsia" w:cs="宋体"/>
          <w:szCs w:val="28"/>
        </w:rPr>
        <w:t>姓 名:           性 别:        年 龄:           职 务:</w:t>
      </w:r>
    </w:p>
    <w:p w14:paraId="3D96F905">
      <w:pPr>
        <w:spacing w:line="500" w:lineRule="exact"/>
        <w:ind w:firstLine="616" w:firstLineChars="220"/>
        <w:rPr>
          <w:rFonts w:hint="eastAsia" w:cs="宋体"/>
          <w:szCs w:val="28"/>
        </w:rPr>
      </w:pPr>
      <w:r>
        <w:rPr>
          <w:rFonts w:hint="eastAsia" w:cs="宋体"/>
          <w:szCs w:val="28"/>
        </w:rPr>
        <w:t xml:space="preserve">系 </w:t>
      </w:r>
      <w:r>
        <w:rPr>
          <w:rFonts w:hint="eastAsia" w:cs="宋体"/>
          <w:szCs w:val="28"/>
          <w:u w:val="single"/>
        </w:rPr>
        <w:t xml:space="preserve">                     </w:t>
      </w:r>
      <w:r>
        <w:rPr>
          <w:rFonts w:hint="eastAsia" w:cs="宋体"/>
          <w:szCs w:val="28"/>
        </w:rPr>
        <w:t xml:space="preserve"> 的法定代表人。</w:t>
      </w:r>
    </w:p>
    <w:p w14:paraId="0ED4D645">
      <w:pPr>
        <w:spacing w:line="480" w:lineRule="auto"/>
        <w:ind w:left="538" w:leftChars="192"/>
        <w:rPr>
          <w:rFonts w:ascii="仿宋" w:hAnsi="仿宋" w:eastAsia="仿宋" w:cs="Arial"/>
          <w:szCs w:val="28"/>
        </w:rPr>
      </w:pPr>
    </w:p>
    <w:p w14:paraId="0B1EC18A">
      <w:pPr>
        <w:spacing w:line="500" w:lineRule="exact"/>
        <w:ind w:firstLine="616" w:firstLineChars="220"/>
        <w:rPr>
          <w:rFonts w:hint="eastAsia" w:cs="宋体"/>
          <w:szCs w:val="28"/>
        </w:rPr>
      </w:pPr>
    </w:p>
    <w:p w14:paraId="6B87C104">
      <w:pPr>
        <w:spacing w:line="500" w:lineRule="exact"/>
        <w:ind w:firstLine="616" w:firstLineChars="220"/>
        <w:rPr>
          <w:rFonts w:hint="eastAsia" w:cs="宋体"/>
          <w:szCs w:val="28"/>
        </w:rPr>
      </w:pPr>
      <w:r>
        <w:rPr>
          <w:rFonts w:hint="eastAsia" w:cs="宋体"/>
          <w:szCs w:val="28"/>
        </w:rPr>
        <w:t>特此证明。</w:t>
      </w:r>
    </w:p>
    <w:p w14:paraId="7C7142B8">
      <w:pPr>
        <w:spacing w:line="500" w:lineRule="exact"/>
        <w:ind w:firstLine="616" w:firstLineChars="220"/>
        <w:rPr>
          <w:rFonts w:hint="eastAsia" w:cs="宋体"/>
          <w:szCs w:val="28"/>
        </w:rPr>
      </w:pPr>
    </w:p>
    <w:p w14:paraId="0BA8D924">
      <w:pPr>
        <w:spacing w:line="500" w:lineRule="exact"/>
        <w:ind w:firstLine="616" w:firstLineChars="220"/>
        <w:rPr>
          <w:rFonts w:hint="eastAsia" w:cs="宋体"/>
          <w:szCs w:val="28"/>
        </w:rPr>
      </w:pPr>
    </w:p>
    <w:p w14:paraId="5DDB4BCB">
      <w:pPr>
        <w:spacing w:line="500" w:lineRule="exact"/>
        <w:ind w:firstLine="616" w:firstLineChars="220"/>
        <w:rPr>
          <w:rFonts w:hint="eastAsia" w:cs="宋体"/>
          <w:szCs w:val="28"/>
        </w:rPr>
      </w:pPr>
      <w:r>
        <w:rPr>
          <w:rFonts w:hint="eastAsia" w:cs="宋体"/>
          <w:szCs w:val="28"/>
        </w:rPr>
        <w:t xml:space="preserve">               </w:t>
      </w:r>
      <w:r>
        <w:rPr>
          <w:rFonts w:hint="eastAsia" w:cs="宋体"/>
          <w:szCs w:val="28"/>
          <w:lang w:val="en-US" w:eastAsia="zh-CN"/>
        </w:rPr>
        <w:t>比选申请</w:t>
      </w:r>
      <w:r>
        <w:rPr>
          <w:rFonts w:hint="eastAsia" w:cs="宋体"/>
          <w:szCs w:val="28"/>
        </w:rPr>
        <w:t>人:   (盖公章)</w:t>
      </w:r>
    </w:p>
    <w:p w14:paraId="318F4319">
      <w:pPr>
        <w:spacing w:line="500" w:lineRule="exact"/>
        <w:ind w:firstLine="616" w:firstLineChars="220"/>
        <w:rPr>
          <w:rFonts w:hint="eastAsia" w:cs="宋体"/>
          <w:szCs w:val="28"/>
        </w:rPr>
      </w:pPr>
      <w:r>
        <w:rPr>
          <w:rFonts w:hint="eastAsia" w:cs="宋体"/>
          <w:szCs w:val="28"/>
        </w:rPr>
        <w:t xml:space="preserve">                   日 期:      年    月    日</w:t>
      </w:r>
    </w:p>
    <w:p w14:paraId="293417B4">
      <w:pPr>
        <w:spacing w:line="480" w:lineRule="auto"/>
        <w:ind w:left="538" w:leftChars="192" w:firstLine="610"/>
        <w:jc w:val="right"/>
        <w:rPr>
          <w:rFonts w:ascii="仿宋" w:hAnsi="仿宋" w:eastAsia="仿宋" w:cs="Arial"/>
          <w:szCs w:val="28"/>
        </w:rPr>
      </w:pPr>
    </w:p>
    <w:p w14:paraId="722F384A">
      <w:pPr>
        <w:spacing w:line="480" w:lineRule="auto"/>
        <w:ind w:left="538" w:leftChars="192" w:firstLine="482"/>
        <w:rPr>
          <w:rFonts w:ascii="仿宋" w:hAnsi="仿宋" w:eastAsia="仿宋" w:cs="Arial"/>
          <w:szCs w:val="28"/>
        </w:rPr>
      </w:pPr>
    </w:p>
    <w:p w14:paraId="49E14E82">
      <w:pPr>
        <w:pStyle w:val="10"/>
      </w:pPr>
    </w:p>
    <w:p w14:paraId="2806935A">
      <w:pPr>
        <w:spacing w:line="480" w:lineRule="auto"/>
        <w:ind w:left="538" w:leftChars="192" w:firstLine="482"/>
        <w:rPr>
          <w:rFonts w:ascii="仿宋" w:hAnsi="仿宋" w:eastAsia="仿宋" w:cs="Arial"/>
          <w:b/>
          <w:szCs w:val="28"/>
        </w:rPr>
      </w:pPr>
      <w:r>
        <w:rPr>
          <w:rFonts w:ascii="仿宋" w:hAnsi="仿宋" w:eastAsia="仿宋" w:cs="Arial"/>
          <w:b/>
          <w:szCs w:val="28"/>
        </w:rPr>
        <w:t>附：法定代表人身份证复印件。</w:t>
      </w:r>
    </w:p>
    <w:p w14:paraId="636DB0DB">
      <w:pPr>
        <w:spacing w:line="480" w:lineRule="auto"/>
        <w:rPr>
          <w:rFonts w:hint="eastAsia" w:ascii="仿宋" w:hAnsi="仿宋" w:eastAsia="仿宋" w:cs="Arial"/>
        </w:rPr>
      </w:pPr>
    </w:p>
    <w:p w14:paraId="3DA0BF34">
      <w:pPr>
        <w:pStyle w:val="3"/>
        <w:spacing w:before="156" w:beforeLines="50" w:after="156" w:afterLines="50" w:line="480" w:lineRule="auto"/>
        <w:ind w:left="538" w:leftChars="192" w:firstLine="0" w:firstLineChars="0"/>
        <w:rPr>
          <w:rFonts w:hint="eastAsia" w:ascii="仿宋" w:hAnsi="仿宋" w:eastAsia="仿宋" w:cs="Arial"/>
          <w:kern w:val="44"/>
          <w:sz w:val="36"/>
          <w:szCs w:val="36"/>
        </w:rPr>
      </w:pPr>
      <w:bookmarkStart w:id="48" w:name="_Toc319145228"/>
    </w:p>
    <w:p w14:paraId="2DAC8FCB">
      <w:pPr>
        <w:pStyle w:val="3"/>
        <w:spacing w:before="156" w:beforeLines="50" w:after="156" w:afterLines="50" w:line="480" w:lineRule="auto"/>
        <w:ind w:firstLine="0" w:firstLineChars="0"/>
        <w:rPr>
          <w:rFonts w:hint="eastAsia" w:ascii="仿宋" w:hAnsi="仿宋" w:eastAsia="仿宋" w:cs="Arial"/>
          <w:kern w:val="44"/>
          <w:sz w:val="36"/>
          <w:szCs w:val="36"/>
        </w:rPr>
      </w:pPr>
    </w:p>
    <w:p w14:paraId="7E150A68">
      <w:pPr>
        <w:spacing w:line="500" w:lineRule="exact"/>
        <w:ind w:firstLine="618" w:firstLineChars="220"/>
        <w:rPr>
          <w:rFonts w:hint="eastAsia" w:cs="宋体"/>
          <w:b/>
          <w:bCs/>
          <w:szCs w:val="28"/>
        </w:rPr>
      </w:pPr>
    </w:p>
    <w:p w14:paraId="08579385">
      <w:pPr>
        <w:spacing w:line="500" w:lineRule="exact"/>
        <w:ind w:firstLine="618" w:firstLineChars="220"/>
        <w:jc w:val="center"/>
        <w:rPr>
          <w:rFonts w:hint="eastAsia" w:ascii="黑体" w:hAnsi="黑体" w:eastAsia="黑体" w:cs="宋体"/>
          <w:b/>
          <w:bCs/>
          <w:szCs w:val="28"/>
        </w:rPr>
      </w:pPr>
      <w:r>
        <w:rPr>
          <w:rFonts w:hint="eastAsia" w:ascii="黑体" w:hAnsi="黑体" w:eastAsia="黑体" w:cs="宋体"/>
          <w:b/>
          <w:bCs/>
          <w:szCs w:val="28"/>
        </w:rPr>
        <w:t>三、授权委托书</w:t>
      </w:r>
      <w:bookmarkEnd w:id="48"/>
    </w:p>
    <w:p w14:paraId="5A80E3EC">
      <w:pPr>
        <w:spacing w:line="500" w:lineRule="exact"/>
        <w:ind w:firstLine="618" w:firstLineChars="220"/>
        <w:rPr>
          <w:rFonts w:hint="eastAsia" w:cs="宋体"/>
          <w:b/>
          <w:bCs/>
          <w:szCs w:val="28"/>
        </w:rPr>
      </w:pPr>
    </w:p>
    <w:p w14:paraId="66EF1B7D">
      <w:pPr>
        <w:spacing w:line="500" w:lineRule="exact"/>
        <w:ind w:firstLine="616" w:firstLineChars="220"/>
        <w:rPr>
          <w:rFonts w:hint="eastAsia" w:cs="宋体"/>
          <w:szCs w:val="28"/>
        </w:rPr>
      </w:pPr>
      <w:r>
        <w:rPr>
          <w:rFonts w:hint="eastAsia" w:cs="宋体"/>
          <w:szCs w:val="28"/>
        </w:rPr>
        <w:t xml:space="preserve">本人 </w:t>
      </w:r>
      <w:r>
        <w:rPr>
          <w:rFonts w:hint="eastAsia" w:cs="宋体"/>
          <w:szCs w:val="28"/>
          <w:u w:val="single"/>
        </w:rPr>
        <w:t xml:space="preserve">   </w:t>
      </w:r>
      <w:r>
        <w:rPr>
          <w:rFonts w:hint="eastAsia" w:cs="宋体"/>
          <w:szCs w:val="28"/>
        </w:rPr>
        <w:t xml:space="preserve">（姓名）系 </w:t>
      </w:r>
      <w:r>
        <w:rPr>
          <w:rFonts w:hint="eastAsia" w:cs="宋体"/>
          <w:szCs w:val="28"/>
          <w:u w:val="single"/>
        </w:rPr>
        <w:t xml:space="preserve">  </w:t>
      </w:r>
      <w:r>
        <w:rPr>
          <w:rFonts w:hint="eastAsia" w:cs="宋体"/>
          <w:szCs w:val="28"/>
        </w:rPr>
        <w:t>（</w:t>
      </w:r>
      <w:r>
        <w:rPr>
          <w:rFonts w:hint="eastAsia" w:cs="宋体"/>
          <w:szCs w:val="28"/>
          <w:lang w:val="en-US" w:eastAsia="zh-CN"/>
        </w:rPr>
        <w:t>比选申请</w:t>
      </w:r>
      <w:r>
        <w:rPr>
          <w:rFonts w:hint="eastAsia" w:cs="宋体"/>
          <w:szCs w:val="28"/>
        </w:rPr>
        <w:t xml:space="preserve">人）的法定代表人，现委托 </w:t>
      </w:r>
      <w:r>
        <w:rPr>
          <w:rFonts w:hint="eastAsia" w:cs="宋体"/>
          <w:szCs w:val="28"/>
          <w:u w:val="single"/>
        </w:rPr>
        <w:t xml:space="preserve">    </w:t>
      </w:r>
      <w:r>
        <w:rPr>
          <w:rFonts w:hint="eastAsia" w:cs="宋体"/>
          <w:szCs w:val="28"/>
        </w:rPr>
        <w:t xml:space="preserve">（姓名）为我方代理人。代理人根据授权，以我方名义签署、澄清、说明、补正、递交、撤回、修改 </w:t>
      </w:r>
      <w:r>
        <w:rPr>
          <w:rFonts w:hint="eastAsia" w:cs="宋体"/>
          <w:szCs w:val="28"/>
          <w:u w:val="single"/>
        </w:rPr>
        <w:t xml:space="preserve">  </w:t>
      </w:r>
      <w:r>
        <w:rPr>
          <w:rFonts w:hint="eastAsia" w:cs="宋体"/>
          <w:szCs w:val="28"/>
        </w:rPr>
        <w:t>（项目名称）的</w:t>
      </w:r>
      <w:r>
        <w:rPr>
          <w:rFonts w:hint="eastAsia" w:cs="宋体"/>
          <w:szCs w:val="28"/>
          <w:lang w:val="en-US" w:eastAsia="zh-CN"/>
        </w:rPr>
        <w:t>比选</w:t>
      </w:r>
      <w:r>
        <w:rPr>
          <w:rFonts w:hint="eastAsia" w:cs="宋体"/>
          <w:szCs w:val="28"/>
        </w:rPr>
        <w:t>申请文件和处理有关事宜，其法律后果由我方承担。</w:t>
      </w:r>
    </w:p>
    <w:p w14:paraId="31AEB96F">
      <w:pPr>
        <w:spacing w:line="500" w:lineRule="exact"/>
        <w:ind w:firstLine="616" w:firstLineChars="220"/>
        <w:rPr>
          <w:rFonts w:hint="eastAsia" w:cs="宋体"/>
          <w:szCs w:val="28"/>
        </w:rPr>
      </w:pPr>
      <w:r>
        <w:rPr>
          <w:rFonts w:hint="eastAsia" w:cs="宋体"/>
          <w:szCs w:val="28"/>
        </w:rPr>
        <w:t>委托期限：</w:t>
      </w:r>
    </w:p>
    <w:p w14:paraId="6886C38A">
      <w:pPr>
        <w:spacing w:line="500" w:lineRule="exact"/>
        <w:ind w:firstLine="616" w:firstLineChars="220"/>
        <w:rPr>
          <w:rFonts w:hint="eastAsia" w:cs="宋体"/>
          <w:szCs w:val="28"/>
        </w:rPr>
      </w:pPr>
      <w:r>
        <w:rPr>
          <w:rFonts w:hint="eastAsia" w:cs="宋体"/>
          <w:szCs w:val="28"/>
        </w:rPr>
        <w:t>代理人无转委托权。</w:t>
      </w:r>
    </w:p>
    <w:p w14:paraId="18121BCA">
      <w:pPr>
        <w:spacing w:line="500" w:lineRule="exact"/>
        <w:ind w:firstLine="616" w:firstLineChars="220"/>
        <w:rPr>
          <w:rFonts w:hint="eastAsia" w:cs="宋体"/>
          <w:szCs w:val="28"/>
        </w:rPr>
      </w:pPr>
      <w:r>
        <w:rPr>
          <w:rFonts w:hint="eastAsia" w:cs="宋体"/>
          <w:szCs w:val="28"/>
        </w:rPr>
        <w:t>特此委托。</w:t>
      </w:r>
    </w:p>
    <w:p w14:paraId="02F4E52B">
      <w:pPr>
        <w:spacing w:line="500" w:lineRule="exact"/>
        <w:ind w:firstLine="616" w:firstLineChars="220"/>
        <w:rPr>
          <w:rFonts w:hint="eastAsia" w:cs="宋体"/>
          <w:szCs w:val="28"/>
        </w:rPr>
      </w:pPr>
      <w:r>
        <w:rPr>
          <w:rFonts w:hint="eastAsia" w:cs="宋体"/>
          <w:szCs w:val="28"/>
        </w:rPr>
        <w:t>附：（1）法定人表人身份证明和法定代表人身份证复印件</w:t>
      </w:r>
    </w:p>
    <w:p w14:paraId="5FBD5327">
      <w:pPr>
        <w:spacing w:line="500" w:lineRule="exact"/>
        <w:ind w:firstLine="616" w:firstLineChars="220"/>
        <w:rPr>
          <w:rFonts w:hint="eastAsia" w:cs="宋体"/>
          <w:szCs w:val="28"/>
        </w:rPr>
      </w:pPr>
      <w:r>
        <w:rPr>
          <w:rFonts w:hint="eastAsia" w:cs="宋体"/>
          <w:szCs w:val="28"/>
        </w:rPr>
        <w:t>（2）委托代理人身份证复印件</w:t>
      </w:r>
    </w:p>
    <w:p w14:paraId="3E9DE91F">
      <w:pPr>
        <w:spacing w:line="500" w:lineRule="exact"/>
        <w:ind w:firstLine="616" w:firstLineChars="220"/>
        <w:rPr>
          <w:rFonts w:hint="eastAsia" w:cs="宋体"/>
          <w:szCs w:val="28"/>
        </w:rPr>
      </w:pPr>
    </w:p>
    <w:p w14:paraId="20EC4D04">
      <w:pPr>
        <w:spacing w:line="500" w:lineRule="exact"/>
        <w:ind w:firstLine="616" w:firstLineChars="220"/>
        <w:rPr>
          <w:rFonts w:hint="eastAsia" w:cs="宋体"/>
          <w:szCs w:val="28"/>
        </w:rPr>
      </w:pPr>
      <w:r>
        <w:rPr>
          <w:rFonts w:hint="eastAsia" w:cs="宋体"/>
          <w:szCs w:val="28"/>
          <w:lang w:val="en-US" w:eastAsia="zh-CN"/>
        </w:rPr>
        <w:t>比选申请</w:t>
      </w:r>
      <w:r>
        <w:rPr>
          <w:rFonts w:hint="eastAsia" w:cs="宋体"/>
          <w:szCs w:val="28"/>
        </w:rPr>
        <w:t>人：                           （盖单位章）</w:t>
      </w:r>
    </w:p>
    <w:p w14:paraId="314468EB">
      <w:pPr>
        <w:spacing w:line="500" w:lineRule="exact"/>
        <w:ind w:firstLine="616" w:firstLineChars="220"/>
        <w:rPr>
          <w:rFonts w:hint="eastAsia" w:cs="宋体"/>
          <w:szCs w:val="28"/>
        </w:rPr>
      </w:pPr>
    </w:p>
    <w:p w14:paraId="59F1AE43">
      <w:pPr>
        <w:spacing w:line="500" w:lineRule="exact"/>
        <w:ind w:firstLine="616" w:firstLineChars="220"/>
        <w:rPr>
          <w:rFonts w:hint="eastAsia" w:cs="宋体"/>
          <w:szCs w:val="28"/>
        </w:rPr>
      </w:pPr>
      <w:r>
        <w:rPr>
          <w:rFonts w:hint="eastAsia" w:cs="宋体"/>
          <w:szCs w:val="28"/>
        </w:rPr>
        <w:t>法定代表人：                           （签字或盖章）</w:t>
      </w:r>
    </w:p>
    <w:p w14:paraId="053761EB">
      <w:pPr>
        <w:spacing w:line="500" w:lineRule="exact"/>
        <w:ind w:firstLine="616" w:firstLineChars="220"/>
        <w:rPr>
          <w:rFonts w:hint="eastAsia" w:cs="宋体"/>
          <w:szCs w:val="28"/>
        </w:rPr>
      </w:pPr>
    </w:p>
    <w:p w14:paraId="55426D8E">
      <w:pPr>
        <w:spacing w:line="500" w:lineRule="exact"/>
        <w:ind w:firstLine="616" w:firstLineChars="220"/>
        <w:rPr>
          <w:rFonts w:hint="eastAsia" w:cs="宋体"/>
          <w:szCs w:val="28"/>
        </w:rPr>
      </w:pPr>
      <w:r>
        <w:rPr>
          <w:rFonts w:hint="eastAsia" w:cs="宋体"/>
          <w:szCs w:val="28"/>
        </w:rPr>
        <w:t>委托代理人：                           （签字）</w:t>
      </w:r>
    </w:p>
    <w:p w14:paraId="1ACFA6BF">
      <w:pPr>
        <w:spacing w:line="480" w:lineRule="auto"/>
        <w:ind w:left="538" w:leftChars="192"/>
        <w:rPr>
          <w:rFonts w:ascii="仿宋" w:hAnsi="仿宋" w:eastAsia="仿宋" w:cs="Arial"/>
          <w:szCs w:val="28"/>
        </w:rPr>
      </w:pPr>
    </w:p>
    <w:p w14:paraId="7F88B1C5">
      <w:pPr>
        <w:spacing w:line="500" w:lineRule="exact"/>
        <w:ind w:firstLine="616" w:firstLineChars="220"/>
        <w:rPr>
          <w:rFonts w:hint="eastAsia" w:cs="宋体"/>
          <w:szCs w:val="28"/>
        </w:rPr>
      </w:pPr>
      <w:r>
        <w:rPr>
          <w:rFonts w:hint="eastAsia" w:cs="宋体"/>
          <w:szCs w:val="28"/>
        </w:rPr>
        <w:t>年      月      日</w:t>
      </w:r>
    </w:p>
    <w:p w14:paraId="2F30B960">
      <w:pPr>
        <w:spacing w:line="480" w:lineRule="auto"/>
        <w:ind w:left="538" w:leftChars="192"/>
        <w:rPr>
          <w:rFonts w:ascii="仿宋" w:hAnsi="仿宋" w:eastAsia="仿宋" w:cs="Arial"/>
          <w:b/>
          <w:sz w:val="24"/>
        </w:rPr>
      </w:pPr>
      <w:r>
        <w:rPr>
          <w:rFonts w:ascii="仿宋" w:hAnsi="仿宋" w:eastAsia="仿宋" w:cs="Arial"/>
          <w:b/>
          <w:sz w:val="24"/>
        </w:rPr>
        <w:t>注：本授权委托书为法定代表人不亲自</w:t>
      </w:r>
      <w:r>
        <w:rPr>
          <w:rFonts w:hint="eastAsia" w:ascii="仿宋" w:hAnsi="仿宋" w:eastAsia="仿宋" w:cs="Arial"/>
          <w:b/>
          <w:sz w:val="24"/>
          <w:lang w:val="en-US" w:eastAsia="zh-CN"/>
        </w:rPr>
        <w:t>比选</w:t>
      </w:r>
      <w:r>
        <w:rPr>
          <w:rFonts w:ascii="仿宋" w:hAnsi="仿宋" w:eastAsia="仿宋" w:cs="Arial"/>
          <w:b/>
          <w:sz w:val="24"/>
        </w:rPr>
        <w:t>而委托代理人投标适用。后附代理人身份证复印件。</w:t>
      </w:r>
      <w:bookmarkStart w:id="49" w:name="_Toc170621356"/>
      <w:bookmarkStart w:id="50" w:name="_Toc319145230"/>
      <w:bookmarkStart w:id="51" w:name="_Toc170621224"/>
      <w:bookmarkStart w:id="52" w:name="_Toc157235922"/>
    </w:p>
    <w:p w14:paraId="0B853333">
      <w:pPr>
        <w:pStyle w:val="10"/>
        <w:rPr>
          <w:rFonts w:ascii="仿宋" w:hAnsi="仿宋" w:eastAsia="仿宋" w:cs="Arial"/>
          <w:b/>
          <w:sz w:val="24"/>
        </w:rPr>
      </w:pPr>
    </w:p>
    <w:p w14:paraId="31E5056A">
      <w:pPr>
        <w:rPr>
          <w:rFonts w:ascii="仿宋" w:hAnsi="仿宋" w:eastAsia="仿宋" w:cs="Arial"/>
          <w:b/>
          <w:sz w:val="24"/>
        </w:rPr>
      </w:pPr>
    </w:p>
    <w:p w14:paraId="59970F8E">
      <w:pPr>
        <w:pStyle w:val="10"/>
        <w:rPr>
          <w:rFonts w:ascii="仿宋" w:hAnsi="仿宋" w:eastAsia="仿宋" w:cs="Arial"/>
          <w:b/>
          <w:sz w:val="24"/>
        </w:rPr>
      </w:pPr>
    </w:p>
    <w:p w14:paraId="0F3F863F">
      <w:pPr>
        <w:rPr>
          <w:rFonts w:ascii="仿宋" w:hAnsi="仿宋" w:eastAsia="仿宋" w:cs="Arial"/>
          <w:b/>
          <w:sz w:val="24"/>
        </w:rPr>
      </w:pPr>
    </w:p>
    <w:p w14:paraId="60424F08">
      <w:pPr>
        <w:pStyle w:val="10"/>
      </w:pPr>
    </w:p>
    <w:p w14:paraId="17F36C51">
      <w:pPr>
        <w:keepNext w:val="0"/>
        <w:keepLines w:val="0"/>
        <w:pageBreakBefore/>
        <w:widowControl w:val="0"/>
        <w:kinsoku/>
        <w:wordWrap/>
        <w:overflowPunct/>
        <w:topLinePunct w:val="0"/>
        <w:autoSpaceDE/>
        <w:autoSpaceDN/>
        <w:bidi w:val="0"/>
        <w:adjustRightInd/>
        <w:snapToGrid/>
        <w:spacing w:before="61"/>
        <w:ind w:left="266" w:right="357"/>
        <w:jc w:val="center"/>
        <w:textAlignment w:val="auto"/>
        <w:rPr>
          <w:rFonts w:hint="eastAsia" w:ascii="黑体" w:eastAsia="黑体"/>
          <w:sz w:val="36"/>
          <w:szCs w:val="36"/>
          <w:lang w:eastAsia="zh-CN"/>
        </w:rPr>
      </w:pPr>
      <w:r>
        <w:rPr>
          <w:rFonts w:hint="eastAsia" w:ascii="黑体" w:eastAsia="黑体" w:cs="黑体"/>
          <w:sz w:val="36"/>
          <w:szCs w:val="36"/>
        </w:rPr>
        <w:t>四、</w:t>
      </w:r>
      <w:r>
        <w:rPr>
          <w:rFonts w:hint="eastAsia" w:ascii="黑体" w:eastAsia="黑体" w:cs="黑体"/>
          <w:sz w:val="36"/>
          <w:szCs w:val="36"/>
          <w:lang w:val="en-US" w:eastAsia="zh-CN"/>
        </w:rPr>
        <w:t>比选</w:t>
      </w:r>
      <w:r>
        <w:rPr>
          <w:rFonts w:hint="eastAsia" w:ascii="黑体" w:eastAsia="黑体" w:cs="黑体"/>
          <w:sz w:val="36"/>
          <w:szCs w:val="36"/>
        </w:rPr>
        <w:t>保证金</w:t>
      </w:r>
      <w:r>
        <w:rPr>
          <w:rFonts w:hint="eastAsia" w:ascii="黑体" w:eastAsia="黑体" w:cs="黑体"/>
          <w:sz w:val="36"/>
          <w:szCs w:val="36"/>
          <w:lang w:eastAsia="zh-CN"/>
        </w:rPr>
        <w:t>（</w:t>
      </w:r>
      <w:r>
        <w:rPr>
          <w:rFonts w:hint="eastAsia" w:ascii="黑体" w:eastAsia="黑体" w:cs="黑体"/>
          <w:sz w:val="36"/>
          <w:szCs w:val="36"/>
          <w:lang w:val="en-US" w:eastAsia="zh-CN"/>
        </w:rPr>
        <w:t>如有</w:t>
      </w:r>
      <w:r>
        <w:rPr>
          <w:rFonts w:hint="eastAsia" w:ascii="黑体" w:eastAsia="黑体" w:cs="黑体"/>
          <w:sz w:val="36"/>
          <w:szCs w:val="36"/>
          <w:lang w:eastAsia="zh-CN"/>
        </w:rPr>
        <w:t>）</w:t>
      </w:r>
    </w:p>
    <w:p w14:paraId="0C66E6DE">
      <w:pPr>
        <w:pStyle w:val="10"/>
        <w:rPr>
          <w:rFonts w:hint="eastAsia" w:ascii="黑体" w:hAnsi="黑体" w:eastAsia="黑体" w:cs="黑体"/>
          <w:sz w:val="24"/>
          <w:lang w:val="en-US" w:eastAsia="zh-CN"/>
        </w:rPr>
      </w:pPr>
      <w:r>
        <w:rPr>
          <w:rFonts w:hint="eastAsia" w:ascii="黑体" w:hAnsi="黑体" w:eastAsia="黑体" w:cs="黑体"/>
          <w:sz w:val="24"/>
          <w:lang w:val="en-US" w:eastAsia="zh-CN"/>
        </w:rPr>
        <w:t>比选保证金以银行转帐、电汇、网上银行转账的方式交纳。比选申请人须将电汇回执单或现金转账凭证影印件装入比选申请文件中。</w:t>
      </w:r>
    </w:p>
    <w:p w14:paraId="40240665">
      <w:pPr>
        <w:pageBreakBefore/>
        <w:spacing w:line="480" w:lineRule="auto"/>
        <w:jc w:val="center"/>
        <w:rPr>
          <w:rFonts w:hint="eastAsia" w:ascii="黑体" w:hAnsi="黑体" w:eastAsia="黑体" w:cs="Arial"/>
          <w:b/>
          <w:bCs/>
          <w:kern w:val="44"/>
          <w:sz w:val="36"/>
          <w:szCs w:val="36"/>
        </w:rPr>
      </w:pPr>
      <w:r>
        <w:rPr>
          <w:rFonts w:hint="eastAsia" w:ascii="黑体" w:hAnsi="黑体" w:eastAsia="黑体" w:cs="Arial"/>
          <w:b/>
          <w:bCs/>
          <w:kern w:val="44"/>
          <w:sz w:val="36"/>
          <w:szCs w:val="36"/>
        </w:rPr>
        <w:t>五、资格审查资料</w:t>
      </w:r>
    </w:p>
    <w:p w14:paraId="356FF545">
      <w:pPr>
        <w:spacing w:line="480" w:lineRule="auto"/>
        <w:jc w:val="center"/>
        <w:rPr>
          <w:rFonts w:hint="eastAsia" w:ascii="黑体" w:hAnsi="黑体" w:eastAsia="黑体" w:cs="Arial"/>
          <w:kern w:val="44"/>
          <w:sz w:val="36"/>
          <w:szCs w:val="36"/>
        </w:rPr>
      </w:pPr>
      <w:r>
        <w:rPr>
          <w:rFonts w:hint="eastAsia" w:ascii="黑体" w:hAnsi="黑体" w:eastAsia="黑体" w:cs="Arial"/>
          <w:kern w:val="44"/>
          <w:sz w:val="36"/>
          <w:szCs w:val="36"/>
        </w:rPr>
        <w:t>（一)</w:t>
      </w:r>
      <w:r>
        <w:rPr>
          <w:rFonts w:hint="eastAsia" w:ascii="黑体" w:hAnsi="黑体" w:eastAsia="黑体" w:cs="Arial"/>
          <w:kern w:val="44"/>
          <w:sz w:val="36"/>
          <w:szCs w:val="36"/>
          <w:lang w:val="en-US" w:eastAsia="zh-CN"/>
        </w:rPr>
        <w:t>比选申请</w:t>
      </w:r>
      <w:r>
        <w:rPr>
          <w:rFonts w:hint="eastAsia" w:ascii="黑体" w:hAnsi="黑体" w:eastAsia="黑体" w:cs="Arial"/>
          <w:kern w:val="44"/>
          <w:sz w:val="36"/>
          <w:szCs w:val="36"/>
        </w:rPr>
        <w:t>人基本情况一览表</w:t>
      </w:r>
      <w:bookmarkEnd w:id="49"/>
      <w:bookmarkEnd w:id="50"/>
      <w:bookmarkEnd w:id="51"/>
      <w:bookmarkEnd w:id="52"/>
    </w:p>
    <w:tbl>
      <w:tblPr>
        <w:tblStyle w:val="26"/>
        <w:tblW w:w="4923"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927"/>
        <w:gridCol w:w="1529"/>
        <w:gridCol w:w="1650"/>
        <w:gridCol w:w="3182"/>
      </w:tblGrid>
      <w:tr w14:paraId="1977F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5" w:hRule="exact"/>
        </w:trPr>
        <w:tc>
          <w:tcPr>
            <w:tcW w:w="1575" w:type="pct"/>
            <w:noWrap w:val="0"/>
            <w:vAlign w:val="center"/>
          </w:tcPr>
          <w:p w14:paraId="098D5CEF">
            <w:pPr>
              <w:spacing w:line="480" w:lineRule="auto"/>
              <w:ind w:firstLine="280" w:firstLineChars="100"/>
              <w:rPr>
                <w:rFonts w:hint="eastAsia" w:ascii="仿宋" w:hAnsi="仿宋" w:eastAsia="仿宋" w:cs="Arial"/>
                <w:szCs w:val="28"/>
              </w:rPr>
            </w:pPr>
            <w:r>
              <w:rPr>
                <w:rFonts w:hint="eastAsia" w:ascii="仿宋" w:hAnsi="仿宋" w:eastAsia="仿宋" w:cs="Arial"/>
                <w:szCs w:val="28"/>
                <w:lang w:val="en-US" w:eastAsia="zh-CN"/>
              </w:rPr>
              <w:t>比选申请人</w:t>
            </w:r>
            <w:r>
              <w:rPr>
                <w:rFonts w:ascii="仿宋" w:hAnsi="仿宋" w:eastAsia="仿宋" w:cs="Arial"/>
                <w:szCs w:val="28"/>
              </w:rPr>
              <w:t>名称</w:t>
            </w:r>
            <w:r>
              <w:rPr>
                <w:rFonts w:hint="eastAsia" w:ascii="仿宋" w:hAnsi="仿宋" w:eastAsia="仿宋" w:cs="Arial"/>
                <w:szCs w:val="28"/>
              </w:rPr>
              <w:t>（盖章）</w:t>
            </w:r>
          </w:p>
        </w:tc>
        <w:tc>
          <w:tcPr>
            <w:tcW w:w="3424" w:type="pct"/>
            <w:gridSpan w:val="3"/>
            <w:noWrap w:val="0"/>
            <w:vAlign w:val="center"/>
          </w:tcPr>
          <w:p w14:paraId="7AAFCE7B">
            <w:pPr>
              <w:spacing w:line="480" w:lineRule="auto"/>
              <w:ind w:left="538" w:leftChars="192" w:firstLine="100"/>
              <w:rPr>
                <w:rFonts w:ascii="仿宋" w:hAnsi="仿宋" w:eastAsia="仿宋" w:cs="Arial"/>
                <w:szCs w:val="28"/>
              </w:rPr>
            </w:pPr>
          </w:p>
        </w:tc>
      </w:tr>
      <w:tr w14:paraId="1B413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5" w:hRule="exact"/>
        </w:trPr>
        <w:tc>
          <w:tcPr>
            <w:tcW w:w="1575" w:type="pct"/>
            <w:noWrap w:val="0"/>
            <w:vAlign w:val="center"/>
          </w:tcPr>
          <w:p w14:paraId="08D655A8">
            <w:pPr>
              <w:spacing w:line="480" w:lineRule="auto"/>
              <w:ind w:left="538" w:leftChars="192" w:firstLine="280" w:firstLineChars="100"/>
              <w:rPr>
                <w:rFonts w:ascii="仿宋" w:hAnsi="仿宋" w:eastAsia="仿宋" w:cs="Arial"/>
                <w:szCs w:val="28"/>
              </w:rPr>
            </w:pPr>
            <w:r>
              <w:rPr>
                <w:rFonts w:hint="eastAsia" w:ascii="仿宋" w:hAnsi="仿宋" w:eastAsia="仿宋" w:cs="Arial"/>
                <w:szCs w:val="28"/>
              </w:rPr>
              <w:t>注册</w:t>
            </w:r>
            <w:r>
              <w:rPr>
                <w:rFonts w:ascii="仿宋" w:hAnsi="仿宋" w:eastAsia="仿宋" w:cs="Arial"/>
                <w:szCs w:val="28"/>
              </w:rPr>
              <w:t>地址</w:t>
            </w:r>
          </w:p>
        </w:tc>
        <w:tc>
          <w:tcPr>
            <w:tcW w:w="3424" w:type="pct"/>
            <w:gridSpan w:val="3"/>
            <w:noWrap w:val="0"/>
            <w:vAlign w:val="center"/>
          </w:tcPr>
          <w:p w14:paraId="4939A5F6">
            <w:pPr>
              <w:spacing w:line="480" w:lineRule="auto"/>
              <w:ind w:left="538" w:leftChars="192" w:firstLine="238" w:firstLineChars="85"/>
              <w:rPr>
                <w:rFonts w:ascii="仿宋" w:hAnsi="仿宋" w:eastAsia="仿宋" w:cs="Arial"/>
                <w:szCs w:val="28"/>
              </w:rPr>
            </w:pPr>
          </w:p>
        </w:tc>
      </w:tr>
      <w:tr w14:paraId="1DF1F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exact"/>
        </w:trPr>
        <w:tc>
          <w:tcPr>
            <w:tcW w:w="1575" w:type="pct"/>
            <w:vMerge w:val="restart"/>
            <w:noWrap w:val="0"/>
            <w:vAlign w:val="center"/>
          </w:tcPr>
          <w:p w14:paraId="46760A63">
            <w:pPr>
              <w:spacing w:line="480" w:lineRule="auto"/>
              <w:ind w:left="538" w:leftChars="192" w:firstLine="280" w:firstLineChars="100"/>
              <w:rPr>
                <w:rFonts w:hint="eastAsia" w:ascii="仿宋" w:hAnsi="仿宋" w:eastAsia="仿宋" w:cs="Arial"/>
                <w:szCs w:val="28"/>
              </w:rPr>
            </w:pPr>
            <w:r>
              <w:rPr>
                <w:rFonts w:hint="eastAsia" w:ascii="仿宋" w:hAnsi="仿宋" w:eastAsia="仿宋" w:cs="Arial"/>
                <w:szCs w:val="28"/>
              </w:rPr>
              <w:t>联系方式</w:t>
            </w:r>
          </w:p>
        </w:tc>
        <w:tc>
          <w:tcPr>
            <w:tcW w:w="3424" w:type="pct"/>
            <w:gridSpan w:val="3"/>
            <w:noWrap w:val="0"/>
            <w:vAlign w:val="center"/>
          </w:tcPr>
          <w:tbl>
            <w:tblPr>
              <w:tblStyle w:val="26"/>
              <w:tblpPr w:leftFromText="180" w:rightFromText="180" w:vertAnchor="text" w:horzAnchor="page" w:tblpX="1091" w:tblpY="-18"/>
              <w:tblOverlap w:val="never"/>
              <w:tblW w:w="6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1350"/>
              <w:gridCol w:w="2333"/>
            </w:tblGrid>
            <w:tr w14:paraId="6C43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815" w:type="dxa"/>
                  <w:noWrap w:val="0"/>
                  <w:vAlign w:val="top"/>
                </w:tcPr>
                <w:p w14:paraId="154AF1DB">
                  <w:pPr>
                    <w:spacing w:line="480" w:lineRule="auto"/>
                    <w:rPr>
                      <w:rFonts w:hint="eastAsia" w:ascii="仿宋" w:hAnsi="仿宋" w:eastAsia="仿宋" w:cs="Arial"/>
                      <w:szCs w:val="28"/>
                    </w:rPr>
                  </w:pPr>
                  <w:r>
                    <w:rPr>
                      <w:rFonts w:hint="eastAsia" w:ascii="仿宋" w:hAnsi="仿宋" w:eastAsia="仿宋" w:cs="Arial"/>
                      <w:szCs w:val="28"/>
                    </w:rPr>
                    <w:t>联系人</w:t>
                  </w:r>
                </w:p>
              </w:tc>
              <w:tc>
                <w:tcPr>
                  <w:tcW w:w="1350" w:type="dxa"/>
                  <w:noWrap w:val="0"/>
                  <w:vAlign w:val="top"/>
                </w:tcPr>
                <w:p w14:paraId="52B70315">
                  <w:pPr>
                    <w:spacing w:line="480" w:lineRule="auto"/>
                    <w:ind w:firstLine="280" w:firstLineChars="100"/>
                    <w:rPr>
                      <w:rFonts w:hint="eastAsia" w:ascii="仿宋" w:hAnsi="仿宋" w:eastAsia="仿宋" w:cs="Arial"/>
                      <w:szCs w:val="28"/>
                    </w:rPr>
                  </w:pPr>
                  <w:r>
                    <w:rPr>
                      <w:rFonts w:hint="eastAsia" w:ascii="仿宋" w:hAnsi="仿宋" w:eastAsia="仿宋" w:cs="Arial"/>
                      <w:szCs w:val="28"/>
                    </w:rPr>
                    <w:t>电话</w:t>
                  </w:r>
                </w:p>
              </w:tc>
              <w:tc>
                <w:tcPr>
                  <w:tcW w:w="2333" w:type="dxa"/>
                  <w:noWrap w:val="0"/>
                  <w:vAlign w:val="top"/>
                </w:tcPr>
                <w:p w14:paraId="3BAD0736">
                  <w:pPr>
                    <w:spacing w:line="480" w:lineRule="auto"/>
                    <w:rPr>
                      <w:rFonts w:hint="eastAsia" w:ascii="仿宋" w:hAnsi="仿宋" w:eastAsia="仿宋" w:cs="Arial"/>
                      <w:szCs w:val="28"/>
                    </w:rPr>
                  </w:pPr>
                </w:p>
              </w:tc>
            </w:tr>
          </w:tbl>
          <w:p w14:paraId="6FB58BD3">
            <w:pPr>
              <w:spacing w:line="480" w:lineRule="auto"/>
              <w:rPr>
                <w:rFonts w:hint="eastAsia" w:ascii="仿宋" w:hAnsi="仿宋" w:eastAsia="仿宋" w:cs="Arial"/>
                <w:szCs w:val="28"/>
              </w:rPr>
            </w:pPr>
            <w:r>
              <w:rPr>
                <w:rFonts w:hint="eastAsia" w:ascii="仿宋" w:hAnsi="仿宋" w:eastAsia="仿宋" w:cs="Arial"/>
                <w:szCs w:val="28"/>
              </w:rPr>
              <w:t>联系人</w:t>
            </w:r>
          </w:p>
        </w:tc>
      </w:tr>
      <w:tr w14:paraId="16881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exact"/>
        </w:trPr>
        <w:tc>
          <w:tcPr>
            <w:tcW w:w="1575" w:type="pct"/>
            <w:vMerge w:val="continue"/>
            <w:noWrap w:val="0"/>
            <w:vAlign w:val="center"/>
          </w:tcPr>
          <w:p w14:paraId="74A430C3">
            <w:pPr>
              <w:spacing w:line="480" w:lineRule="auto"/>
              <w:ind w:left="538" w:leftChars="192"/>
              <w:rPr>
                <w:rFonts w:hint="eastAsia" w:ascii="仿宋" w:hAnsi="仿宋" w:eastAsia="仿宋" w:cs="Arial"/>
                <w:szCs w:val="28"/>
              </w:rPr>
            </w:pPr>
          </w:p>
        </w:tc>
        <w:tc>
          <w:tcPr>
            <w:tcW w:w="3424" w:type="pct"/>
            <w:gridSpan w:val="3"/>
            <w:noWrap w:val="0"/>
            <w:vAlign w:val="center"/>
          </w:tcPr>
          <w:tbl>
            <w:tblPr>
              <w:tblStyle w:val="26"/>
              <w:tblW w:w="4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710"/>
              <w:gridCol w:w="1350"/>
            </w:tblGrid>
            <w:tr w14:paraId="417F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06" w:type="dxa"/>
                  <w:noWrap w:val="0"/>
                  <w:vAlign w:val="top"/>
                </w:tcPr>
                <w:p w14:paraId="348AD5C5">
                  <w:pPr>
                    <w:spacing w:line="480" w:lineRule="auto"/>
                    <w:rPr>
                      <w:rFonts w:hint="eastAsia" w:ascii="仿宋" w:hAnsi="仿宋" w:eastAsia="仿宋" w:cs="Arial"/>
                      <w:szCs w:val="28"/>
                    </w:rPr>
                  </w:pPr>
                  <w:r>
                    <w:rPr>
                      <w:rFonts w:hint="eastAsia" w:ascii="仿宋" w:hAnsi="仿宋" w:eastAsia="仿宋" w:cs="Arial"/>
                      <w:szCs w:val="28"/>
                    </w:rPr>
                    <w:t>传真</w:t>
                  </w:r>
                </w:p>
              </w:tc>
              <w:tc>
                <w:tcPr>
                  <w:tcW w:w="1710" w:type="dxa"/>
                  <w:noWrap w:val="0"/>
                  <w:vAlign w:val="top"/>
                </w:tcPr>
                <w:p w14:paraId="6ECE43AB">
                  <w:pPr>
                    <w:spacing w:line="480" w:lineRule="auto"/>
                    <w:rPr>
                      <w:rFonts w:ascii="仿宋" w:hAnsi="仿宋" w:eastAsia="仿宋" w:cs="Arial"/>
                      <w:szCs w:val="28"/>
                    </w:rPr>
                  </w:pPr>
                </w:p>
              </w:tc>
              <w:tc>
                <w:tcPr>
                  <w:tcW w:w="1350" w:type="dxa"/>
                  <w:noWrap w:val="0"/>
                  <w:vAlign w:val="top"/>
                </w:tcPr>
                <w:p w14:paraId="1ECFF0C8">
                  <w:pPr>
                    <w:spacing w:line="480" w:lineRule="auto"/>
                    <w:rPr>
                      <w:rFonts w:hint="eastAsia" w:ascii="仿宋" w:hAnsi="仿宋" w:eastAsia="仿宋" w:cs="Arial"/>
                      <w:szCs w:val="28"/>
                    </w:rPr>
                  </w:pPr>
                  <w:r>
                    <w:rPr>
                      <w:rFonts w:hint="eastAsia" w:ascii="仿宋" w:hAnsi="仿宋" w:eastAsia="仿宋" w:cs="Arial"/>
                      <w:szCs w:val="28"/>
                    </w:rPr>
                    <w:t>电子邮件</w:t>
                  </w:r>
                </w:p>
              </w:tc>
            </w:tr>
          </w:tbl>
          <w:p w14:paraId="3CB52324">
            <w:pPr>
              <w:spacing w:line="480" w:lineRule="auto"/>
              <w:ind w:left="538" w:leftChars="192" w:firstLine="238" w:firstLineChars="85"/>
              <w:rPr>
                <w:rFonts w:ascii="仿宋" w:hAnsi="仿宋" w:eastAsia="仿宋" w:cs="Arial"/>
                <w:szCs w:val="28"/>
              </w:rPr>
            </w:pPr>
          </w:p>
        </w:tc>
      </w:tr>
      <w:tr w14:paraId="101E6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1575" w:type="pct"/>
            <w:noWrap w:val="0"/>
            <w:vAlign w:val="center"/>
          </w:tcPr>
          <w:p w14:paraId="4E985E4E">
            <w:pPr>
              <w:spacing w:line="480" w:lineRule="auto"/>
              <w:ind w:firstLine="840" w:firstLineChars="300"/>
              <w:rPr>
                <w:rFonts w:ascii="仿宋" w:hAnsi="仿宋" w:eastAsia="仿宋" w:cs="Arial"/>
                <w:szCs w:val="28"/>
              </w:rPr>
            </w:pPr>
            <w:r>
              <w:rPr>
                <w:rFonts w:ascii="仿宋" w:hAnsi="仿宋" w:eastAsia="仿宋" w:cs="Arial"/>
                <w:szCs w:val="28"/>
              </w:rPr>
              <w:t>法定代表人</w:t>
            </w:r>
          </w:p>
        </w:tc>
        <w:tc>
          <w:tcPr>
            <w:tcW w:w="3424" w:type="pct"/>
            <w:gridSpan w:val="3"/>
            <w:noWrap w:val="0"/>
            <w:vAlign w:val="center"/>
          </w:tcPr>
          <w:tbl>
            <w:tblPr>
              <w:tblStyle w:val="26"/>
              <w:tblpPr w:leftFromText="180" w:rightFromText="180" w:vertAnchor="text" w:horzAnchor="page" w:tblpX="2812" w:tblpY="-7"/>
              <w:tblOverlap w:val="never"/>
              <w:tblW w:w="1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tblGrid>
            <w:tr w14:paraId="3BF9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0" w:type="dxa"/>
                  <w:noWrap w:val="0"/>
                  <w:vAlign w:val="top"/>
                </w:tcPr>
                <w:p w14:paraId="1AFEA2E5">
                  <w:pPr>
                    <w:spacing w:line="480" w:lineRule="auto"/>
                    <w:ind w:firstLine="280" w:firstLineChars="100"/>
                    <w:rPr>
                      <w:rFonts w:ascii="仿宋" w:hAnsi="仿宋" w:eastAsia="仿宋" w:cs="Arial"/>
                      <w:szCs w:val="28"/>
                    </w:rPr>
                  </w:pPr>
                  <w:r>
                    <w:rPr>
                      <w:rFonts w:hint="eastAsia" w:ascii="仿宋" w:hAnsi="仿宋" w:eastAsia="仿宋" w:cs="Arial"/>
                      <w:szCs w:val="28"/>
                    </w:rPr>
                    <w:t>电话</w:t>
                  </w:r>
                </w:p>
              </w:tc>
            </w:tr>
          </w:tbl>
          <w:p w14:paraId="5498622D">
            <w:pPr>
              <w:spacing w:line="480" w:lineRule="auto"/>
              <w:ind w:left="538" w:leftChars="192" w:firstLine="238" w:firstLineChars="85"/>
              <w:rPr>
                <w:rFonts w:ascii="仿宋" w:hAnsi="仿宋" w:eastAsia="仿宋" w:cs="Arial"/>
                <w:szCs w:val="28"/>
              </w:rPr>
            </w:pPr>
          </w:p>
        </w:tc>
      </w:tr>
      <w:tr w14:paraId="40D41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1575" w:type="pct"/>
            <w:vMerge w:val="restart"/>
            <w:noWrap w:val="0"/>
            <w:vAlign w:val="center"/>
          </w:tcPr>
          <w:p w14:paraId="58706207">
            <w:pPr>
              <w:spacing w:line="480" w:lineRule="auto"/>
              <w:ind w:firstLine="560" w:firstLineChars="200"/>
              <w:rPr>
                <w:rFonts w:hint="eastAsia" w:ascii="仿宋" w:hAnsi="仿宋" w:eastAsia="仿宋" w:cs="Arial"/>
                <w:szCs w:val="28"/>
              </w:rPr>
            </w:pPr>
            <w:r>
              <w:rPr>
                <w:rFonts w:hint="eastAsia" w:ascii="仿宋" w:hAnsi="仿宋" w:eastAsia="仿宋" w:cs="Arial"/>
                <w:szCs w:val="28"/>
              </w:rPr>
              <w:t>企业资质证书</w:t>
            </w:r>
          </w:p>
        </w:tc>
        <w:tc>
          <w:tcPr>
            <w:tcW w:w="3424" w:type="pct"/>
            <w:gridSpan w:val="3"/>
            <w:noWrap w:val="0"/>
            <w:vAlign w:val="center"/>
          </w:tcPr>
          <w:tbl>
            <w:tblPr>
              <w:tblStyle w:val="26"/>
              <w:tblpPr w:leftFromText="180" w:rightFromText="180" w:vertAnchor="text" w:horzAnchor="page" w:tblpX="-6" w:tblpY="21"/>
              <w:tblOverlap w:val="never"/>
              <w:tblW w:w="7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00"/>
              <w:gridCol w:w="4385"/>
              <w:gridCol w:w="355"/>
            </w:tblGrid>
            <w:tr w14:paraId="6B31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25" w:type="dxa"/>
                  <w:noWrap w:val="0"/>
                  <w:vAlign w:val="top"/>
                </w:tcPr>
                <w:p w14:paraId="0B49BC36">
                  <w:pPr>
                    <w:spacing w:line="480" w:lineRule="auto"/>
                    <w:jc w:val="center"/>
                    <w:rPr>
                      <w:rFonts w:ascii="仿宋" w:hAnsi="仿宋" w:eastAsia="仿宋" w:cs="Arial"/>
                      <w:szCs w:val="28"/>
                    </w:rPr>
                  </w:pPr>
                  <w:r>
                    <w:rPr>
                      <w:rFonts w:hint="eastAsia" w:ascii="仿宋" w:hAnsi="仿宋" w:eastAsia="仿宋" w:cs="Arial"/>
                      <w:szCs w:val="28"/>
                    </w:rPr>
                    <w:t>类型</w:t>
                  </w:r>
                </w:p>
              </w:tc>
              <w:tc>
                <w:tcPr>
                  <w:tcW w:w="1500" w:type="dxa"/>
                  <w:noWrap w:val="0"/>
                  <w:vAlign w:val="top"/>
                </w:tcPr>
                <w:p w14:paraId="2F577E0D">
                  <w:pPr>
                    <w:spacing w:line="480" w:lineRule="auto"/>
                    <w:ind w:firstLine="280" w:firstLineChars="100"/>
                    <w:jc w:val="center"/>
                    <w:rPr>
                      <w:rFonts w:hint="eastAsia" w:ascii="仿宋" w:hAnsi="仿宋" w:eastAsia="仿宋" w:cs="Arial"/>
                      <w:szCs w:val="28"/>
                    </w:rPr>
                  </w:pPr>
                  <w:r>
                    <w:rPr>
                      <w:rFonts w:hint="eastAsia" w:ascii="仿宋" w:hAnsi="仿宋" w:eastAsia="仿宋" w:cs="Arial"/>
                      <w:szCs w:val="28"/>
                    </w:rPr>
                    <w:t>等级</w:t>
                  </w:r>
                </w:p>
              </w:tc>
              <w:tc>
                <w:tcPr>
                  <w:tcW w:w="4385" w:type="dxa"/>
                  <w:noWrap w:val="0"/>
                  <w:vAlign w:val="top"/>
                </w:tcPr>
                <w:p w14:paraId="4D4C393D">
                  <w:pPr>
                    <w:spacing w:line="480" w:lineRule="auto"/>
                    <w:ind w:firstLine="1120" w:firstLineChars="400"/>
                    <w:rPr>
                      <w:rFonts w:hint="eastAsia" w:ascii="仿宋" w:hAnsi="仿宋" w:eastAsia="仿宋" w:cs="Arial"/>
                      <w:szCs w:val="28"/>
                    </w:rPr>
                  </w:pPr>
                  <w:r>
                    <w:rPr>
                      <w:rFonts w:hint="eastAsia" w:ascii="仿宋" w:hAnsi="仿宋" w:eastAsia="仿宋" w:cs="Arial"/>
                      <w:szCs w:val="28"/>
                    </w:rPr>
                    <w:t>证书号</w:t>
                  </w:r>
                </w:p>
              </w:tc>
              <w:tc>
                <w:tcPr>
                  <w:tcW w:w="355" w:type="dxa"/>
                  <w:noWrap w:val="0"/>
                  <w:vAlign w:val="top"/>
                </w:tcPr>
                <w:p w14:paraId="01C9B1C2">
                  <w:pPr>
                    <w:spacing w:line="480" w:lineRule="auto"/>
                    <w:ind w:firstLine="280" w:firstLineChars="100"/>
                    <w:rPr>
                      <w:rFonts w:hint="eastAsia" w:ascii="仿宋" w:hAnsi="仿宋" w:eastAsia="仿宋" w:cs="Arial"/>
                      <w:szCs w:val="28"/>
                    </w:rPr>
                  </w:pPr>
                </w:p>
              </w:tc>
            </w:tr>
          </w:tbl>
          <w:p w14:paraId="11A0B030">
            <w:pPr>
              <w:spacing w:line="480" w:lineRule="auto"/>
              <w:ind w:firstLine="4480" w:firstLineChars="1600"/>
              <w:rPr>
                <w:rFonts w:ascii="仿宋" w:hAnsi="仿宋" w:eastAsia="仿宋" w:cs="Arial"/>
                <w:szCs w:val="28"/>
              </w:rPr>
            </w:pPr>
            <w:r>
              <w:rPr>
                <w:rFonts w:hint="eastAsia" w:ascii="仿宋" w:hAnsi="仿宋" w:eastAsia="仿宋" w:cs="Arial"/>
                <w:szCs w:val="28"/>
              </w:rPr>
              <w:t xml:space="preserve">  证书号</w:t>
            </w:r>
          </w:p>
        </w:tc>
      </w:tr>
      <w:tr w14:paraId="62765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1575" w:type="pct"/>
            <w:vMerge w:val="continue"/>
            <w:noWrap w:val="0"/>
            <w:vAlign w:val="center"/>
          </w:tcPr>
          <w:p w14:paraId="76648AD6">
            <w:pPr>
              <w:spacing w:line="480" w:lineRule="auto"/>
              <w:rPr>
                <w:rFonts w:hint="eastAsia" w:ascii="仿宋" w:hAnsi="仿宋" w:eastAsia="仿宋" w:cs="Arial"/>
                <w:szCs w:val="28"/>
              </w:rPr>
            </w:pPr>
          </w:p>
        </w:tc>
        <w:tc>
          <w:tcPr>
            <w:tcW w:w="3424" w:type="pct"/>
            <w:gridSpan w:val="3"/>
            <w:noWrap w:val="0"/>
            <w:vAlign w:val="center"/>
          </w:tcPr>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04"/>
            </w:tblGrid>
            <w:tr w14:paraId="09B0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0" w:type="dxa"/>
                  <w:noWrap w:val="0"/>
                  <w:vAlign w:val="top"/>
                </w:tcPr>
                <w:p w14:paraId="3644C7E9">
                  <w:pPr>
                    <w:spacing w:line="480" w:lineRule="auto"/>
                    <w:rPr>
                      <w:rFonts w:ascii="仿宋" w:hAnsi="仿宋" w:eastAsia="仿宋" w:cs="Arial"/>
                      <w:szCs w:val="28"/>
                    </w:rPr>
                  </w:pPr>
                </w:p>
              </w:tc>
              <w:tc>
                <w:tcPr>
                  <w:tcW w:w="1504" w:type="dxa"/>
                  <w:noWrap w:val="0"/>
                  <w:vAlign w:val="top"/>
                </w:tcPr>
                <w:p w14:paraId="3B36B0B8">
                  <w:pPr>
                    <w:spacing w:line="480" w:lineRule="auto"/>
                    <w:rPr>
                      <w:rFonts w:ascii="仿宋" w:hAnsi="仿宋" w:eastAsia="仿宋" w:cs="Arial"/>
                      <w:szCs w:val="28"/>
                    </w:rPr>
                  </w:pPr>
                </w:p>
              </w:tc>
            </w:tr>
          </w:tbl>
          <w:p w14:paraId="01A5F024">
            <w:pPr>
              <w:spacing w:line="480" w:lineRule="auto"/>
              <w:ind w:left="538" w:leftChars="192" w:firstLine="238" w:firstLineChars="85"/>
              <w:rPr>
                <w:rFonts w:ascii="仿宋" w:hAnsi="仿宋" w:eastAsia="仿宋" w:cs="Arial"/>
                <w:szCs w:val="28"/>
              </w:rPr>
            </w:pPr>
          </w:p>
        </w:tc>
      </w:tr>
      <w:tr w14:paraId="6D632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1575" w:type="pct"/>
            <w:noWrap w:val="0"/>
            <w:vAlign w:val="center"/>
          </w:tcPr>
          <w:p w14:paraId="2FECC061">
            <w:pPr>
              <w:spacing w:line="480" w:lineRule="auto"/>
              <w:ind w:firstLine="560" w:firstLineChars="200"/>
              <w:rPr>
                <w:rFonts w:hint="eastAsia" w:ascii="仿宋" w:hAnsi="仿宋" w:eastAsia="仿宋" w:cs="Arial"/>
                <w:szCs w:val="28"/>
              </w:rPr>
            </w:pPr>
            <w:r>
              <w:rPr>
                <w:rFonts w:hint="eastAsia" w:ascii="仿宋" w:hAnsi="仿宋" w:eastAsia="仿宋" w:cs="Arial"/>
                <w:szCs w:val="28"/>
              </w:rPr>
              <w:t>营业执照号</w:t>
            </w:r>
          </w:p>
        </w:tc>
        <w:tc>
          <w:tcPr>
            <w:tcW w:w="3424" w:type="pct"/>
            <w:gridSpan w:val="3"/>
            <w:noWrap w:val="0"/>
            <w:vAlign w:val="center"/>
          </w:tcPr>
          <w:p w14:paraId="3A8710E8">
            <w:pPr>
              <w:spacing w:line="480" w:lineRule="auto"/>
              <w:ind w:left="538" w:leftChars="192" w:firstLine="238" w:firstLineChars="85"/>
              <w:rPr>
                <w:rFonts w:ascii="仿宋" w:hAnsi="仿宋" w:eastAsia="仿宋" w:cs="Arial"/>
                <w:szCs w:val="28"/>
              </w:rPr>
            </w:pPr>
          </w:p>
        </w:tc>
      </w:tr>
      <w:tr w14:paraId="6FADF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712" w:type="pct"/>
          <w:trHeight w:val="680" w:hRule="exact"/>
        </w:trPr>
        <w:tc>
          <w:tcPr>
            <w:tcW w:w="1575" w:type="pct"/>
            <w:noWrap w:val="0"/>
            <w:vAlign w:val="center"/>
          </w:tcPr>
          <w:p w14:paraId="07866831">
            <w:pPr>
              <w:spacing w:line="480" w:lineRule="auto"/>
              <w:ind w:firstLine="560" w:firstLineChars="200"/>
              <w:rPr>
                <w:rFonts w:ascii="仿宋" w:hAnsi="仿宋" w:eastAsia="仿宋" w:cs="Arial"/>
                <w:szCs w:val="28"/>
              </w:rPr>
            </w:pPr>
            <w:r>
              <w:rPr>
                <w:rFonts w:hint="eastAsia" w:ascii="仿宋" w:hAnsi="仿宋" w:eastAsia="仿宋" w:cs="Arial"/>
                <w:szCs w:val="28"/>
              </w:rPr>
              <w:t>成立日期</w:t>
            </w:r>
          </w:p>
        </w:tc>
        <w:tc>
          <w:tcPr>
            <w:tcW w:w="823" w:type="pct"/>
            <w:noWrap w:val="0"/>
            <w:vAlign w:val="center"/>
          </w:tcPr>
          <w:p w14:paraId="10953B59">
            <w:pPr>
              <w:spacing w:line="480" w:lineRule="auto"/>
              <w:ind w:left="538" w:leftChars="192" w:firstLine="238" w:firstLineChars="85"/>
              <w:rPr>
                <w:rFonts w:ascii="仿宋" w:hAnsi="仿宋" w:eastAsia="仿宋" w:cs="Arial"/>
                <w:szCs w:val="28"/>
              </w:rPr>
            </w:pPr>
          </w:p>
        </w:tc>
        <w:tc>
          <w:tcPr>
            <w:tcW w:w="888" w:type="pct"/>
            <w:noWrap w:val="0"/>
            <w:vAlign w:val="center"/>
          </w:tcPr>
          <w:p w14:paraId="4D3AA241">
            <w:pPr>
              <w:spacing w:line="480" w:lineRule="auto"/>
              <w:ind w:firstLine="280" w:firstLineChars="100"/>
              <w:rPr>
                <w:rFonts w:hint="eastAsia" w:ascii="仿宋" w:hAnsi="仿宋" w:eastAsia="仿宋" w:cs="Arial"/>
                <w:szCs w:val="28"/>
              </w:rPr>
            </w:pPr>
            <w:r>
              <w:rPr>
                <w:rFonts w:hint="eastAsia" w:ascii="仿宋" w:hAnsi="仿宋" w:eastAsia="仿宋" w:cs="Arial"/>
                <w:szCs w:val="28"/>
              </w:rPr>
              <w:t>注册资本</w:t>
            </w:r>
          </w:p>
        </w:tc>
      </w:tr>
      <w:tr w14:paraId="2D868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1575" w:type="pct"/>
            <w:noWrap w:val="0"/>
            <w:vAlign w:val="center"/>
          </w:tcPr>
          <w:p w14:paraId="657FE267">
            <w:pPr>
              <w:spacing w:line="480" w:lineRule="auto"/>
              <w:ind w:firstLine="560" w:firstLineChars="200"/>
              <w:rPr>
                <w:rFonts w:ascii="仿宋" w:hAnsi="仿宋" w:eastAsia="仿宋" w:cs="Arial"/>
                <w:szCs w:val="28"/>
              </w:rPr>
            </w:pPr>
            <w:r>
              <w:rPr>
                <w:rFonts w:ascii="仿宋" w:hAnsi="仿宋" w:eastAsia="仿宋" w:cs="Arial"/>
                <w:szCs w:val="28"/>
              </w:rPr>
              <w:t>经营范围</w:t>
            </w:r>
          </w:p>
        </w:tc>
        <w:tc>
          <w:tcPr>
            <w:tcW w:w="3424" w:type="pct"/>
            <w:gridSpan w:val="3"/>
            <w:noWrap w:val="0"/>
            <w:vAlign w:val="center"/>
          </w:tcPr>
          <w:p w14:paraId="3D9A1B71">
            <w:pPr>
              <w:spacing w:line="480" w:lineRule="auto"/>
              <w:ind w:left="538" w:leftChars="192" w:firstLine="238" w:firstLineChars="85"/>
              <w:rPr>
                <w:rFonts w:ascii="仿宋" w:hAnsi="仿宋" w:eastAsia="仿宋" w:cs="Arial"/>
                <w:szCs w:val="28"/>
              </w:rPr>
            </w:pPr>
          </w:p>
        </w:tc>
      </w:tr>
      <w:tr w14:paraId="1B3D3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1575" w:type="pct"/>
            <w:noWrap w:val="0"/>
            <w:vAlign w:val="center"/>
          </w:tcPr>
          <w:p w14:paraId="22017BF7">
            <w:pPr>
              <w:spacing w:line="480" w:lineRule="auto"/>
              <w:ind w:firstLine="560" w:firstLineChars="200"/>
              <w:rPr>
                <w:rFonts w:hint="eastAsia" w:ascii="仿宋" w:hAnsi="仿宋" w:eastAsia="仿宋" w:cs="Arial"/>
                <w:szCs w:val="28"/>
              </w:rPr>
            </w:pPr>
            <w:r>
              <w:rPr>
                <w:rFonts w:hint="eastAsia" w:ascii="仿宋" w:hAnsi="仿宋" w:eastAsia="仿宋" w:cs="Arial"/>
                <w:szCs w:val="28"/>
              </w:rPr>
              <w:t>开户银行</w:t>
            </w:r>
          </w:p>
          <w:p w14:paraId="7C04458B">
            <w:pPr>
              <w:pStyle w:val="10"/>
              <w:rPr>
                <w:rFonts w:hint="eastAsia"/>
                <w:lang w:eastAsia="zh-CN"/>
              </w:rPr>
            </w:pPr>
          </w:p>
        </w:tc>
        <w:tc>
          <w:tcPr>
            <w:tcW w:w="3424" w:type="pct"/>
            <w:gridSpan w:val="3"/>
            <w:noWrap w:val="0"/>
            <w:vAlign w:val="center"/>
          </w:tcPr>
          <w:p w14:paraId="02D99399">
            <w:pPr>
              <w:spacing w:line="480" w:lineRule="auto"/>
              <w:ind w:left="538" w:leftChars="192" w:firstLine="238" w:firstLineChars="85"/>
              <w:rPr>
                <w:rFonts w:ascii="仿宋" w:hAnsi="仿宋" w:eastAsia="仿宋" w:cs="Arial"/>
                <w:szCs w:val="28"/>
              </w:rPr>
            </w:pPr>
          </w:p>
        </w:tc>
      </w:tr>
      <w:tr w14:paraId="74FE9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exact"/>
        </w:trPr>
        <w:tc>
          <w:tcPr>
            <w:tcW w:w="1575" w:type="pct"/>
            <w:noWrap w:val="0"/>
            <w:vAlign w:val="center"/>
          </w:tcPr>
          <w:p w14:paraId="3C073026">
            <w:pPr>
              <w:spacing w:line="480" w:lineRule="auto"/>
              <w:ind w:firstLine="560" w:firstLineChars="200"/>
              <w:rPr>
                <w:rFonts w:hint="eastAsia" w:ascii="仿宋" w:hAnsi="仿宋" w:eastAsia="仿宋" w:cs="Arial"/>
                <w:szCs w:val="28"/>
              </w:rPr>
            </w:pPr>
            <w:r>
              <w:rPr>
                <w:rFonts w:hint="eastAsia" w:ascii="仿宋" w:hAnsi="仿宋" w:eastAsia="仿宋" w:cs="Arial"/>
                <w:szCs w:val="28"/>
              </w:rPr>
              <w:t>银行账号</w:t>
            </w:r>
          </w:p>
        </w:tc>
        <w:tc>
          <w:tcPr>
            <w:tcW w:w="3424" w:type="pct"/>
            <w:gridSpan w:val="3"/>
            <w:noWrap w:val="0"/>
            <w:vAlign w:val="center"/>
          </w:tcPr>
          <w:p w14:paraId="56353AC9">
            <w:pPr>
              <w:spacing w:line="480" w:lineRule="auto"/>
              <w:ind w:left="538" w:leftChars="192" w:firstLine="238" w:firstLineChars="85"/>
              <w:rPr>
                <w:rFonts w:ascii="仿宋" w:hAnsi="仿宋" w:eastAsia="仿宋" w:cs="Arial"/>
                <w:szCs w:val="28"/>
              </w:rPr>
            </w:pPr>
          </w:p>
        </w:tc>
      </w:tr>
      <w:tr w14:paraId="62752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5000" w:type="pct"/>
            <w:gridSpan w:val="4"/>
            <w:noWrap w:val="0"/>
            <w:vAlign w:val="center"/>
          </w:tcPr>
          <w:p w14:paraId="35F3A200">
            <w:pPr>
              <w:spacing w:line="480" w:lineRule="auto"/>
              <w:rPr>
                <w:rFonts w:hint="eastAsia" w:ascii="仿宋" w:hAnsi="仿宋" w:eastAsia="仿宋" w:cs="Arial"/>
                <w:szCs w:val="28"/>
              </w:rPr>
            </w:pPr>
            <w:r>
              <w:rPr>
                <w:rFonts w:hint="eastAsia" w:ascii="仿宋" w:hAnsi="仿宋" w:eastAsia="仿宋" w:cs="Arial"/>
                <w:szCs w:val="28"/>
                <w:lang w:val="en-US" w:eastAsia="zh-CN"/>
              </w:rPr>
              <w:t>比选申请</w:t>
            </w:r>
            <w:r>
              <w:rPr>
                <w:rFonts w:hint="eastAsia" w:ascii="仿宋" w:hAnsi="仿宋" w:eastAsia="仿宋" w:cs="Arial"/>
                <w:szCs w:val="28"/>
              </w:rPr>
              <w:t>人关联企业情况：（另附页）</w:t>
            </w:r>
          </w:p>
        </w:tc>
      </w:tr>
      <w:tr w14:paraId="65661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6" w:hRule="exact"/>
        </w:trPr>
        <w:tc>
          <w:tcPr>
            <w:tcW w:w="5000" w:type="pct"/>
            <w:gridSpan w:val="4"/>
            <w:noWrap w:val="0"/>
            <w:vAlign w:val="center"/>
          </w:tcPr>
          <w:p w14:paraId="0BDC7931">
            <w:pPr>
              <w:spacing w:line="480" w:lineRule="auto"/>
              <w:rPr>
                <w:rFonts w:ascii="仿宋" w:hAnsi="仿宋" w:eastAsia="仿宋" w:cs="Arial"/>
                <w:szCs w:val="28"/>
              </w:rPr>
            </w:pPr>
            <w:r>
              <w:rPr>
                <w:rFonts w:hint="eastAsia" w:ascii="仿宋" w:hAnsi="仿宋" w:eastAsia="仿宋" w:cs="Arial"/>
                <w:szCs w:val="28"/>
              </w:rPr>
              <w:t>1.</w:t>
            </w:r>
            <w:r>
              <w:rPr>
                <w:rFonts w:hint="eastAsia" w:ascii="仿宋" w:hAnsi="仿宋" w:eastAsia="仿宋" w:cs="Arial"/>
                <w:szCs w:val="28"/>
                <w:lang w:val="en-US" w:eastAsia="zh-CN"/>
              </w:rPr>
              <w:t>比选申请</w:t>
            </w:r>
            <w:r>
              <w:rPr>
                <w:rFonts w:hint="eastAsia" w:ascii="仿宋" w:hAnsi="仿宋" w:eastAsia="仿宋" w:cs="Arial"/>
                <w:szCs w:val="28"/>
              </w:rPr>
              <w:t>人所有股东名称及相应股权（出资额）比例</w:t>
            </w:r>
          </w:p>
          <w:p w14:paraId="4D597F9E">
            <w:pPr>
              <w:spacing w:line="480" w:lineRule="auto"/>
              <w:rPr>
                <w:rFonts w:ascii="仿宋" w:hAnsi="仿宋" w:eastAsia="仿宋" w:cs="Arial"/>
                <w:szCs w:val="28"/>
              </w:rPr>
            </w:pPr>
            <w:r>
              <w:rPr>
                <w:rFonts w:hint="eastAsia" w:ascii="仿宋" w:hAnsi="仿宋" w:eastAsia="仿宋" w:cs="Arial"/>
                <w:szCs w:val="28"/>
              </w:rPr>
              <w:t xml:space="preserve">    </w:t>
            </w:r>
          </w:p>
        </w:tc>
      </w:tr>
      <w:tr w14:paraId="25939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3" w:hRule="exact"/>
        </w:trPr>
        <w:tc>
          <w:tcPr>
            <w:tcW w:w="5000" w:type="pct"/>
            <w:gridSpan w:val="4"/>
            <w:noWrap w:val="0"/>
            <w:vAlign w:val="center"/>
          </w:tcPr>
          <w:p w14:paraId="25A2398A">
            <w:pPr>
              <w:spacing w:line="480" w:lineRule="auto"/>
              <w:rPr>
                <w:rFonts w:hint="eastAsia" w:ascii="仿宋" w:hAnsi="仿宋" w:eastAsia="仿宋" w:cs="Arial"/>
                <w:szCs w:val="28"/>
              </w:rPr>
            </w:pPr>
            <w:r>
              <w:rPr>
                <w:rFonts w:hint="eastAsia" w:ascii="仿宋" w:hAnsi="仿宋" w:eastAsia="仿宋" w:cs="Arial"/>
                <w:szCs w:val="28"/>
              </w:rPr>
              <w:t>2.投资人投资（控股）或管理的下属企业名称、持有股权（出资额）比例</w:t>
            </w:r>
          </w:p>
        </w:tc>
      </w:tr>
      <w:tr w14:paraId="27082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0" w:hRule="exact"/>
        </w:trPr>
        <w:tc>
          <w:tcPr>
            <w:tcW w:w="5000" w:type="pct"/>
            <w:gridSpan w:val="4"/>
            <w:noWrap w:val="0"/>
            <w:vAlign w:val="center"/>
          </w:tcPr>
          <w:p w14:paraId="0FD04457">
            <w:pPr>
              <w:spacing w:line="480" w:lineRule="auto"/>
              <w:rPr>
                <w:rFonts w:hint="eastAsia" w:ascii="仿宋" w:hAnsi="仿宋" w:eastAsia="仿宋" w:cs="Arial"/>
                <w:szCs w:val="28"/>
              </w:rPr>
            </w:pPr>
            <w:r>
              <w:rPr>
                <w:rFonts w:hint="eastAsia" w:ascii="仿宋" w:hAnsi="仿宋" w:eastAsia="仿宋" w:cs="Arial"/>
                <w:szCs w:val="28"/>
              </w:rPr>
              <w:t>3.与</w:t>
            </w:r>
            <w:r>
              <w:rPr>
                <w:rFonts w:hint="eastAsia" w:ascii="仿宋" w:hAnsi="仿宋" w:eastAsia="仿宋" w:cs="Arial"/>
                <w:szCs w:val="28"/>
                <w:lang w:val="en-US" w:eastAsia="zh-CN"/>
              </w:rPr>
              <w:t>比选申请</w:t>
            </w:r>
            <w:r>
              <w:rPr>
                <w:rFonts w:hint="eastAsia" w:ascii="仿宋" w:hAnsi="仿宋" w:eastAsia="仿宋" w:cs="Arial"/>
                <w:szCs w:val="28"/>
              </w:rPr>
              <w:t>人单位负责人（即法定代表人）为同一人的其他单位名称</w:t>
            </w:r>
          </w:p>
        </w:tc>
      </w:tr>
      <w:tr w14:paraId="4DFBE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1575" w:type="pct"/>
            <w:noWrap w:val="0"/>
            <w:vAlign w:val="center"/>
          </w:tcPr>
          <w:p w14:paraId="06E4992C">
            <w:pPr>
              <w:spacing w:line="480" w:lineRule="auto"/>
              <w:rPr>
                <w:rFonts w:hint="eastAsia" w:ascii="仿宋" w:hAnsi="仿宋" w:eastAsia="仿宋" w:cs="Arial"/>
                <w:szCs w:val="28"/>
              </w:rPr>
            </w:pPr>
            <w:r>
              <w:rPr>
                <w:rFonts w:ascii="仿宋" w:hAnsi="仿宋" w:eastAsia="仿宋" w:cs="Arial"/>
                <w:sz w:val="24"/>
                <w:szCs w:val="24"/>
              </w:rPr>
              <w:t>省外</w:t>
            </w:r>
            <w:r>
              <w:rPr>
                <w:rFonts w:hint="eastAsia" w:ascii="仿宋" w:hAnsi="仿宋" w:eastAsia="仿宋" w:cs="Arial"/>
                <w:sz w:val="24"/>
                <w:szCs w:val="24"/>
              </w:rPr>
              <w:t>企业</w:t>
            </w:r>
            <w:r>
              <w:rPr>
                <w:rFonts w:ascii="仿宋" w:hAnsi="仿宋" w:eastAsia="仿宋" w:cs="Arial"/>
                <w:sz w:val="24"/>
                <w:szCs w:val="24"/>
              </w:rPr>
              <w:t>在川分公司</w:t>
            </w:r>
            <w:r>
              <w:rPr>
                <w:rFonts w:hint="eastAsia" w:ascii="仿宋" w:hAnsi="仿宋" w:eastAsia="仿宋" w:cs="Arial"/>
                <w:sz w:val="24"/>
                <w:szCs w:val="24"/>
                <w:lang w:val="en-US" w:eastAsia="zh-CN"/>
              </w:rPr>
              <w:t>机构</w:t>
            </w:r>
            <w:r>
              <w:rPr>
                <w:rFonts w:hint="eastAsia" w:ascii="仿宋" w:hAnsi="仿宋" w:eastAsia="仿宋" w:cs="Arial"/>
                <w:sz w:val="24"/>
                <w:szCs w:val="24"/>
              </w:rPr>
              <w:t>构名称</w:t>
            </w:r>
          </w:p>
        </w:tc>
        <w:tc>
          <w:tcPr>
            <w:tcW w:w="3424" w:type="pct"/>
            <w:gridSpan w:val="3"/>
            <w:noWrap w:val="0"/>
            <w:vAlign w:val="center"/>
          </w:tcPr>
          <w:p w14:paraId="209EDFFF">
            <w:pPr>
              <w:spacing w:line="480" w:lineRule="auto"/>
              <w:ind w:left="538" w:leftChars="192" w:firstLine="100"/>
              <w:rPr>
                <w:rFonts w:ascii="仿宋" w:hAnsi="仿宋" w:eastAsia="仿宋" w:cs="Arial"/>
                <w:szCs w:val="28"/>
              </w:rPr>
            </w:pPr>
          </w:p>
        </w:tc>
      </w:tr>
      <w:tr w14:paraId="6BC25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1575" w:type="pct"/>
            <w:noWrap w:val="0"/>
            <w:vAlign w:val="center"/>
          </w:tcPr>
          <w:p w14:paraId="2D671AED">
            <w:pPr>
              <w:spacing w:line="480" w:lineRule="auto"/>
              <w:ind w:firstLine="560" w:firstLineChars="200"/>
              <w:rPr>
                <w:rFonts w:hint="eastAsia" w:ascii="仿宋" w:hAnsi="仿宋" w:eastAsia="仿宋" w:cs="Arial"/>
                <w:szCs w:val="28"/>
              </w:rPr>
            </w:pPr>
            <w:r>
              <w:rPr>
                <w:rFonts w:hint="eastAsia" w:ascii="仿宋" w:hAnsi="仿宋" w:eastAsia="仿宋" w:cs="Arial"/>
                <w:szCs w:val="28"/>
              </w:rPr>
              <w:t>驻川负责人</w:t>
            </w:r>
          </w:p>
        </w:tc>
        <w:tc>
          <w:tcPr>
            <w:tcW w:w="3424" w:type="pct"/>
            <w:gridSpan w:val="3"/>
            <w:noWrap w:val="0"/>
            <w:vAlign w:val="center"/>
          </w:tcPr>
          <w:p w14:paraId="00A608ED">
            <w:pPr>
              <w:spacing w:line="480" w:lineRule="auto"/>
              <w:ind w:left="538" w:leftChars="192" w:firstLine="100"/>
              <w:rPr>
                <w:rFonts w:ascii="仿宋" w:hAnsi="仿宋" w:eastAsia="仿宋" w:cs="Arial"/>
                <w:szCs w:val="28"/>
              </w:rPr>
            </w:pPr>
          </w:p>
        </w:tc>
      </w:tr>
    </w:tbl>
    <w:p w14:paraId="6A772111">
      <w:pPr>
        <w:spacing w:line="380" w:lineRule="exact"/>
        <w:rPr>
          <w:rFonts w:hint="eastAsia" w:ascii="仿宋" w:hAnsi="仿宋" w:eastAsia="仿宋" w:cs="Arial"/>
          <w:b/>
          <w:bCs/>
          <w:kern w:val="44"/>
          <w:sz w:val="36"/>
          <w:szCs w:val="36"/>
        </w:rPr>
      </w:pPr>
      <w:r>
        <w:rPr>
          <w:rFonts w:ascii="仿宋" w:hAnsi="仿宋" w:eastAsia="仿宋" w:cs="Arial"/>
          <w:szCs w:val="28"/>
        </w:rPr>
        <w:br w:type="page"/>
      </w:r>
      <w:bookmarkStart w:id="53" w:name="_Toc157235925"/>
      <w:bookmarkStart w:id="54" w:name="_Toc170621359"/>
      <w:bookmarkStart w:id="55" w:name="_Toc319145233"/>
      <w:bookmarkStart w:id="56" w:name="_Toc170621227"/>
    </w:p>
    <w:bookmarkEnd w:id="53"/>
    <w:bookmarkEnd w:id="54"/>
    <w:bookmarkEnd w:id="55"/>
    <w:bookmarkEnd w:id="56"/>
    <w:p w14:paraId="6816F3A0">
      <w:pPr>
        <w:spacing w:line="380" w:lineRule="exact"/>
        <w:ind w:right="-53"/>
        <w:jc w:val="center"/>
        <w:rPr>
          <w:rFonts w:hint="eastAsia" w:ascii="黑体" w:hAnsi="黑体" w:eastAsia="黑体" w:cs="Arial"/>
          <w:kern w:val="44"/>
          <w:sz w:val="36"/>
          <w:szCs w:val="36"/>
        </w:rPr>
      </w:pPr>
      <w:bookmarkStart w:id="57" w:name="_Toc170621229"/>
      <w:bookmarkStart w:id="58" w:name="_Toc319145235"/>
      <w:bookmarkStart w:id="59" w:name="_Toc157235927"/>
      <w:bookmarkStart w:id="60" w:name="_Toc170621361"/>
      <w:r>
        <w:rPr>
          <w:rFonts w:hint="eastAsia" w:ascii="黑体" w:hAnsi="黑体" w:eastAsia="黑体" w:cs="Arial"/>
          <w:kern w:val="44"/>
          <w:sz w:val="36"/>
          <w:szCs w:val="36"/>
        </w:rPr>
        <w:t>(二)拟委任的项目负责人资历表</w:t>
      </w:r>
    </w:p>
    <w:p w14:paraId="7559E827">
      <w:pPr>
        <w:spacing w:line="260" w:lineRule="exact"/>
        <w:rPr>
          <w:sz w:val="20"/>
          <w:szCs w:val="20"/>
        </w:rPr>
      </w:pPr>
    </w:p>
    <w:tbl>
      <w:tblPr>
        <w:tblStyle w:val="26"/>
        <w:tblW w:w="0" w:type="auto"/>
        <w:tblInd w:w="225" w:type="dxa"/>
        <w:tblLayout w:type="fixed"/>
        <w:tblCellMar>
          <w:top w:w="0" w:type="dxa"/>
          <w:left w:w="0" w:type="dxa"/>
          <w:bottom w:w="0" w:type="dxa"/>
          <w:right w:w="0" w:type="dxa"/>
        </w:tblCellMar>
      </w:tblPr>
      <w:tblGrid>
        <w:gridCol w:w="560"/>
        <w:gridCol w:w="680"/>
        <w:gridCol w:w="60"/>
        <w:gridCol w:w="1340"/>
        <w:gridCol w:w="100"/>
        <w:gridCol w:w="500"/>
        <w:gridCol w:w="540"/>
        <w:gridCol w:w="1036"/>
        <w:gridCol w:w="324"/>
        <w:gridCol w:w="240"/>
        <w:gridCol w:w="1620"/>
        <w:gridCol w:w="380"/>
        <w:gridCol w:w="1260"/>
        <w:gridCol w:w="30"/>
      </w:tblGrid>
      <w:tr w14:paraId="254F3A46">
        <w:tblPrEx>
          <w:tblCellMar>
            <w:top w:w="0" w:type="dxa"/>
            <w:left w:w="0" w:type="dxa"/>
            <w:bottom w:w="0" w:type="dxa"/>
            <w:right w:w="0" w:type="dxa"/>
          </w:tblCellMar>
        </w:tblPrEx>
        <w:trPr>
          <w:trHeight w:val="434" w:hRule="atLeast"/>
        </w:trPr>
        <w:tc>
          <w:tcPr>
            <w:tcW w:w="560" w:type="dxa"/>
            <w:vMerge w:val="restart"/>
            <w:tcBorders>
              <w:top w:val="single" w:color="auto" w:sz="4" w:space="0"/>
              <w:left w:val="single" w:color="auto" w:sz="4" w:space="0"/>
            </w:tcBorders>
            <w:noWrap w:val="0"/>
            <w:vAlign w:val="bottom"/>
          </w:tcPr>
          <w:p w14:paraId="15D93BB4">
            <w:pPr>
              <w:spacing w:line="320" w:lineRule="exact"/>
              <w:rPr>
                <w:rFonts w:hint="eastAsia" w:ascii="仿宋" w:hAnsi="仿宋" w:eastAsia="仿宋" w:cs="仿宋"/>
                <w:szCs w:val="28"/>
              </w:rPr>
            </w:pPr>
            <w:r>
              <w:rPr>
                <w:rFonts w:hint="eastAsia" w:ascii="仿宋" w:hAnsi="仿宋" w:eastAsia="仿宋" w:cs="仿宋"/>
                <w:szCs w:val="28"/>
              </w:rPr>
              <w:t>姓</w:t>
            </w:r>
          </w:p>
        </w:tc>
        <w:tc>
          <w:tcPr>
            <w:tcW w:w="680" w:type="dxa"/>
            <w:vMerge w:val="restart"/>
            <w:tcBorders>
              <w:top w:val="single" w:color="auto" w:sz="4" w:space="0"/>
              <w:right w:val="single" w:color="auto" w:sz="8" w:space="0"/>
            </w:tcBorders>
            <w:noWrap w:val="0"/>
            <w:vAlign w:val="bottom"/>
          </w:tcPr>
          <w:p w14:paraId="409B9C04">
            <w:pPr>
              <w:spacing w:line="320" w:lineRule="exact"/>
              <w:ind w:right="94"/>
              <w:jc w:val="right"/>
              <w:rPr>
                <w:rFonts w:hint="eastAsia" w:ascii="仿宋" w:hAnsi="仿宋" w:eastAsia="仿宋" w:cs="仿宋"/>
                <w:szCs w:val="28"/>
              </w:rPr>
            </w:pPr>
            <w:r>
              <w:rPr>
                <w:rFonts w:hint="eastAsia" w:ascii="仿宋" w:hAnsi="仿宋" w:eastAsia="仿宋" w:cs="仿宋"/>
                <w:szCs w:val="28"/>
              </w:rPr>
              <w:t>名</w:t>
            </w:r>
          </w:p>
        </w:tc>
        <w:tc>
          <w:tcPr>
            <w:tcW w:w="60" w:type="dxa"/>
            <w:tcBorders>
              <w:top w:val="single" w:color="auto" w:sz="4" w:space="0"/>
            </w:tcBorders>
            <w:noWrap w:val="0"/>
            <w:vAlign w:val="bottom"/>
          </w:tcPr>
          <w:p w14:paraId="4865D062">
            <w:pPr>
              <w:spacing w:line="320" w:lineRule="exact"/>
              <w:rPr>
                <w:rFonts w:hint="eastAsia" w:ascii="仿宋" w:hAnsi="仿宋" w:eastAsia="仿宋" w:cs="仿宋"/>
                <w:szCs w:val="28"/>
              </w:rPr>
            </w:pPr>
          </w:p>
        </w:tc>
        <w:tc>
          <w:tcPr>
            <w:tcW w:w="1340" w:type="dxa"/>
            <w:tcBorders>
              <w:top w:val="single" w:color="auto" w:sz="4" w:space="0"/>
            </w:tcBorders>
            <w:noWrap w:val="0"/>
            <w:vAlign w:val="bottom"/>
          </w:tcPr>
          <w:p w14:paraId="725AF6EF">
            <w:pPr>
              <w:spacing w:line="320" w:lineRule="exact"/>
              <w:rPr>
                <w:rFonts w:hint="eastAsia" w:ascii="仿宋" w:hAnsi="仿宋" w:eastAsia="仿宋" w:cs="仿宋"/>
                <w:szCs w:val="28"/>
              </w:rPr>
            </w:pPr>
          </w:p>
        </w:tc>
        <w:tc>
          <w:tcPr>
            <w:tcW w:w="100" w:type="dxa"/>
            <w:tcBorders>
              <w:top w:val="single" w:color="auto" w:sz="4" w:space="0"/>
              <w:right w:val="single" w:color="auto" w:sz="8" w:space="0"/>
            </w:tcBorders>
            <w:noWrap w:val="0"/>
            <w:vAlign w:val="bottom"/>
          </w:tcPr>
          <w:p w14:paraId="42299F60">
            <w:pPr>
              <w:spacing w:line="320" w:lineRule="exact"/>
              <w:rPr>
                <w:rFonts w:hint="eastAsia" w:ascii="仿宋" w:hAnsi="仿宋" w:eastAsia="仿宋" w:cs="仿宋"/>
                <w:szCs w:val="28"/>
              </w:rPr>
            </w:pPr>
          </w:p>
        </w:tc>
        <w:tc>
          <w:tcPr>
            <w:tcW w:w="500" w:type="dxa"/>
            <w:vMerge w:val="restart"/>
            <w:tcBorders>
              <w:top w:val="single" w:color="auto" w:sz="4" w:space="0"/>
            </w:tcBorders>
            <w:noWrap w:val="0"/>
            <w:vAlign w:val="bottom"/>
          </w:tcPr>
          <w:p w14:paraId="64794A58">
            <w:pPr>
              <w:spacing w:line="320" w:lineRule="exact"/>
              <w:ind w:left="80"/>
              <w:rPr>
                <w:rFonts w:hint="eastAsia" w:ascii="仿宋" w:hAnsi="仿宋" w:eastAsia="仿宋" w:cs="仿宋"/>
                <w:szCs w:val="28"/>
              </w:rPr>
            </w:pPr>
            <w:r>
              <w:rPr>
                <w:rFonts w:hint="eastAsia" w:ascii="仿宋" w:hAnsi="仿宋" w:eastAsia="仿宋" w:cs="仿宋"/>
                <w:szCs w:val="28"/>
              </w:rPr>
              <w:t>年</w:t>
            </w:r>
          </w:p>
        </w:tc>
        <w:tc>
          <w:tcPr>
            <w:tcW w:w="540" w:type="dxa"/>
            <w:vMerge w:val="restart"/>
            <w:tcBorders>
              <w:top w:val="single" w:color="auto" w:sz="4" w:space="0"/>
              <w:right w:val="single" w:color="auto" w:sz="8" w:space="0"/>
            </w:tcBorders>
            <w:noWrap w:val="0"/>
            <w:vAlign w:val="bottom"/>
          </w:tcPr>
          <w:p w14:paraId="26F69ABB">
            <w:pPr>
              <w:spacing w:line="320" w:lineRule="exact"/>
              <w:ind w:left="220"/>
              <w:rPr>
                <w:rFonts w:hint="eastAsia" w:ascii="仿宋" w:hAnsi="仿宋" w:eastAsia="仿宋" w:cs="仿宋"/>
                <w:szCs w:val="28"/>
              </w:rPr>
            </w:pPr>
            <w:r>
              <w:rPr>
                <w:rFonts w:hint="eastAsia" w:ascii="仿宋" w:hAnsi="仿宋" w:eastAsia="仿宋" w:cs="仿宋"/>
                <w:szCs w:val="28"/>
              </w:rPr>
              <w:t>龄</w:t>
            </w:r>
          </w:p>
        </w:tc>
        <w:tc>
          <w:tcPr>
            <w:tcW w:w="1036" w:type="dxa"/>
            <w:tcBorders>
              <w:top w:val="single" w:color="auto" w:sz="4" w:space="0"/>
            </w:tcBorders>
            <w:noWrap w:val="0"/>
            <w:vAlign w:val="bottom"/>
          </w:tcPr>
          <w:p w14:paraId="6491B701">
            <w:pPr>
              <w:spacing w:line="320" w:lineRule="exact"/>
              <w:rPr>
                <w:rFonts w:hint="eastAsia" w:ascii="仿宋" w:hAnsi="仿宋" w:eastAsia="仿宋" w:cs="仿宋"/>
                <w:szCs w:val="28"/>
              </w:rPr>
            </w:pPr>
          </w:p>
        </w:tc>
        <w:tc>
          <w:tcPr>
            <w:tcW w:w="324" w:type="dxa"/>
            <w:tcBorders>
              <w:top w:val="single" w:color="auto" w:sz="4" w:space="0"/>
              <w:right w:val="single" w:color="auto" w:sz="8" w:space="0"/>
            </w:tcBorders>
            <w:noWrap w:val="0"/>
            <w:vAlign w:val="bottom"/>
          </w:tcPr>
          <w:p w14:paraId="1C73A5A7">
            <w:pPr>
              <w:spacing w:line="320" w:lineRule="exact"/>
              <w:rPr>
                <w:rFonts w:hint="eastAsia" w:ascii="仿宋" w:hAnsi="仿宋" w:eastAsia="仿宋" w:cs="仿宋"/>
                <w:szCs w:val="28"/>
              </w:rPr>
            </w:pPr>
          </w:p>
        </w:tc>
        <w:tc>
          <w:tcPr>
            <w:tcW w:w="1860" w:type="dxa"/>
            <w:gridSpan w:val="2"/>
            <w:vMerge w:val="restart"/>
            <w:tcBorders>
              <w:top w:val="single" w:color="auto" w:sz="4" w:space="0"/>
              <w:right w:val="single" w:color="auto" w:sz="8" w:space="0"/>
            </w:tcBorders>
            <w:noWrap w:val="0"/>
            <w:vAlign w:val="bottom"/>
          </w:tcPr>
          <w:p w14:paraId="72692EF8">
            <w:pPr>
              <w:spacing w:line="320" w:lineRule="exact"/>
              <w:jc w:val="center"/>
              <w:rPr>
                <w:rFonts w:hint="eastAsia" w:ascii="仿宋" w:hAnsi="仿宋" w:eastAsia="仿宋" w:cs="仿宋"/>
                <w:szCs w:val="28"/>
              </w:rPr>
            </w:pPr>
            <w:r>
              <w:rPr>
                <w:rFonts w:hint="eastAsia" w:ascii="仿宋" w:hAnsi="仿宋" w:eastAsia="仿宋" w:cs="仿宋"/>
                <w:w w:val="99"/>
                <w:szCs w:val="28"/>
              </w:rPr>
              <w:t>执业或职业资格证</w:t>
            </w:r>
            <w:r>
              <w:rPr>
                <w:rFonts w:hint="eastAsia" w:ascii="仿宋" w:hAnsi="仿宋" w:eastAsia="仿宋" w:cs="仿宋"/>
                <w:szCs w:val="28"/>
              </w:rPr>
              <w:t>书名称</w:t>
            </w:r>
          </w:p>
        </w:tc>
        <w:tc>
          <w:tcPr>
            <w:tcW w:w="380" w:type="dxa"/>
            <w:tcBorders>
              <w:top w:val="single" w:color="auto" w:sz="4" w:space="0"/>
            </w:tcBorders>
            <w:noWrap w:val="0"/>
            <w:vAlign w:val="bottom"/>
          </w:tcPr>
          <w:p w14:paraId="60C4272C">
            <w:pPr>
              <w:spacing w:line="320" w:lineRule="exact"/>
              <w:rPr>
                <w:rFonts w:hint="eastAsia" w:ascii="仿宋" w:hAnsi="仿宋" w:eastAsia="仿宋" w:cs="仿宋"/>
                <w:szCs w:val="28"/>
              </w:rPr>
            </w:pPr>
          </w:p>
        </w:tc>
        <w:tc>
          <w:tcPr>
            <w:tcW w:w="1260" w:type="dxa"/>
            <w:tcBorders>
              <w:top w:val="single" w:color="auto" w:sz="4" w:space="0"/>
              <w:right w:val="single" w:color="auto" w:sz="4" w:space="0"/>
            </w:tcBorders>
            <w:noWrap w:val="0"/>
            <w:vAlign w:val="bottom"/>
          </w:tcPr>
          <w:p w14:paraId="6BB354C8">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1B9C0C3E">
            <w:pPr>
              <w:spacing w:line="320" w:lineRule="exact"/>
              <w:rPr>
                <w:rFonts w:hint="eastAsia" w:ascii="仿宋" w:hAnsi="仿宋" w:eastAsia="仿宋" w:cs="仿宋"/>
                <w:szCs w:val="28"/>
              </w:rPr>
            </w:pPr>
          </w:p>
        </w:tc>
      </w:tr>
      <w:tr w14:paraId="19BD2DA6">
        <w:tblPrEx>
          <w:tblCellMar>
            <w:top w:w="0" w:type="dxa"/>
            <w:left w:w="0" w:type="dxa"/>
            <w:bottom w:w="0" w:type="dxa"/>
            <w:right w:w="0" w:type="dxa"/>
          </w:tblCellMar>
        </w:tblPrEx>
        <w:trPr>
          <w:trHeight w:val="199" w:hRule="atLeast"/>
        </w:trPr>
        <w:tc>
          <w:tcPr>
            <w:tcW w:w="560" w:type="dxa"/>
            <w:vMerge w:val="continue"/>
            <w:tcBorders>
              <w:left w:val="single" w:color="auto" w:sz="4" w:space="0"/>
              <w:bottom w:val="single" w:color="auto" w:sz="4" w:space="0"/>
            </w:tcBorders>
            <w:noWrap w:val="0"/>
            <w:vAlign w:val="bottom"/>
          </w:tcPr>
          <w:p w14:paraId="115BE6F0">
            <w:pPr>
              <w:spacing w:line="320" w:lineRule="exact"/>
              <w:rPr>
                <w:rFonts w:hint="eastAsia" w:ascii="仿宋" w:hAnsi="仿宋" w:eastAsia="仿宋" w:cs="仿宋"/>
                <w:szCs w:val="28"/>
              </w:rPr>
            </w:pPr>
          </w:p>
        </w:tc>
        <w:tc>
          <w:tcPr>
            <w:tcW w:w="680" w:type="dxa"/>
            <w:vMerge w:val="continue"/>
            <w:tcBorders>
              <w:bottom w:val="single" w:color="auto" w:sz="4" w:space="0"/>
              <w:right w:val="single" w:color="auto" w:sz="8" w:space="0"/>
            </w:tcBorders>
            <w:noWrap w:val="0"/>
            <w:vAlign w:val="bottom"/>
          </w:tcPr>
          <w:p w14:paraId="367ABD1B">
            <w:pPr>
              <w:spacing w:line="320" w:lineRule="exact"/>
              <w:rPr>
                <w:rFonts w:hint="eastAsia" w:ascii="仿宋" w:hAnsi="仿宋" w:eastAsia="仿宋" w:cs="仿宋"/>
                <w:szCs w:val="28"/>
              </w:rPr>
            </w:pPr>
          </w:p>
        </w:tc>
        <w:tc>
          <w:tcPr>
            <w:tcW w:w="60" w:type="dxa"/>
            <w:tcBorders>
              <w:bottom w:val="single" w:color="auto" w:sz="4" w:space="0"/>
            </w:tcBorders>
            <w:noWrap w:val="0"/>
            <w:vAlign w:val="bottom"/>
          </w:tcPr>
          <w:p w14:paraId="711D094D">
            <w:pPr>
              <w:spacing w:line="320" w:lineRule="exact"/>
              <w:rPr>
                <w:rFonts w:hint="eastAsia" w:ascii="仿宋" w:hAnsi="仿宋" w:eastAsia="仿宋" w:cs="仿宋"/>
                <w:szCs w:val="28"/>
              </w:rPr>
            </w:pPr>
          </w:p>
        </w:tc>
        <w:tc>
          <w:tcPr>
            <w:tcW w:w="1340" w:type="dxa"/>
            <w:tcBorders>
              <w:bottom w:val="single" w:color="auto" w:sz="4" w:space="0"/>
            </w:tcBorders>
            <w:noWrap w:val="0"/>
            <w:vAlign w:val="bottom"/>
          </w:tcPr>
          <w:p w14:paraId="0432048E">
            <w:pPr>
              <w:spacing w:line="320" w:lineRule="exact"/>
              <w:rPr>
                <w:rFonts w:hint="eastAsia" w:ascii="仿宋" w:hAnsi="仿宋" w:eastAsia="仿宋" w:cs="仿宋"/>
                <w:szCs w:val="28"/>
              </w:rPr>
            </w:pPr>
          </w:p>
        </w:tc>
        <w:tc>
          <w:tcPr>
            <w:tcW w:w="100" w:type="dxa"/>
            <w:tcBorders>
              <w:bottom w:val="single" w:color="auto" w:sz="4" w:space="0"/>
              <w:right w:val="single" w:color="auto" w:sz="8" w:space="0"/>
            </w:tcBorders>
            <w:noWrap w:val="0"/>
            <w:vAlign w:val="bottom"/>
          </w:tcPr>
          <w:p w14:paraId="32A3A9E5">
            <w:pPr>
              <w:spacing w:line="320" w:lineRule="exact"/>
              <w:rPr>
                <w:rFonts w:hint="eastAsia" w:ascii="仿宋" w:hAnsi="仿宋" w:eastAsia="仿宋" w:cs="仿宋"/>
                <w:szCs w:val="28"/>
              </w:rPr>
            </w:pPr>
          </w:p>
        </w:tc>
        <w:tc>
          <w:tcPr>
            <w:tcW w:w="500" w:type="dxa"/>
            <w:vMerge w:val="continue"/>
            <w:tcBorders>
              <w:bottom w:val="single" w:color="auto" w:sz="4" w:space="0"/>
            </w:tcBorders>
            <w:noWrap w:val="0"/>
            <w:vAlign w:val="bottom"/>
          </w:tcPr>
          <w:p w14:paraId="55F775DD">
            <w:pPr>
              <w:spacing w:line="320" w:lineRule="exact"/>
              <w:rPr>
                <w:rFonts w:hint="eastAsia" w:ascii="仿宋" w:hAnsi="仿宋" w:eastAsia="仿宋" w:cs="仿宋"/>
                <w:szCs w:val="28"/>
              </w:rPr>
            </w:pPr>
          </w:p>
        </w:tc>
        <w:tc>
          <w:tcPr>
            <w:tcW w:w="540" w:type="dxa"/>
            <w:vMerge w:val="continue"/>
            <w:tcBorders>
              <w:bottom w:val="single" w:color="auto" w:sz="4" w:space="0"/>
              <w:right w:val="single" w:color="auto" w:sz="8" w:space="0"/>
            </w:tcBorders>
            <w:noWrap w:val="0"/>
            <w:vAlign w:val="bottom"/>
          </w:tcPr>
          <w:p w14:paraId="2340CF24">
            <w:pPr>
              <w:spacing w:line="320" w:lineRule="exact"/>
              <w:rPr>
                <w:rFonts w:hint="eastAsia" w:ascii="仿宋" w:hAnsi="仿宋" w:eastAsia="仿宋" w:cs="仿宋"/>
                <w:szCs w:val="28"/>
              </w:rPr>
            </w:pPr>
          </w:p>
        </w:tc>
        <w:tc>
          <w:tcPr>
            <w:tcW w:w="1036" w:type="dxa"/>
            <w:tcBorders>
              <w:bottom w:val="single" w:color="auto" w:sz="4" w:space="0"/>
            </w:tcBorders>
            <w:noWrap w:val="0"/>
            <w:vAlign w:val="bottom"/>
          </w:tcPr>
          <w:p w14:paraId="1AA5B6A7">
            <w:pPr>
              <w:spacing w:line="320" w:lineRule="exact"/>
              <w:rPr>
                <w:rFonts w:hint="eastAsia" w:ascii="仿宋" w:hAnsi="仿宋" w:eastAsia="仿宋" w:cs="仿宋"/>
                <w:szCs w:val="28"/>
              </w:rPr>
            </w:pPr>
          </w:p>
        </w:tc>
        <w:tc>
          <w:tcPr>
            <w:tcW w:w="324" w:type="dxa"/>
            <w:tcBorders>
              <w:bottom w:val="single" w:color="auto" w:sz="4" w:space="0"/>
              <w:right w:val="single" w:color="auto" w:sz="8" w:space="0"/>
            </w:tcBorders>
            <w:noWrap w:val="0"/>
            <w:vAlign w:val="bottom"/>
          </w:tcPr>
          <w:p w14:paraId="71885FC0">
            <w:pPr>
              <w:spacing w:line="320" w:lineRule="exact"/>
              <w:rPr>
                <w:rFonts w:hint="eastAsia" w:ascii="仿宋" w:hAnsi="仿宋" w:eastAsia="仿宋" w:cs="仿宋"/>
                <w:szCs w:val="28"/>
              </w:rPr>
            </w:pPr>
          </w:p>
        </w:tc>
        <w:tc>
          <w:tcPr>
            <w:tcW w:w="1860" w:type="dxa"/>
            <w:gridSpan w:val="2"/>
            <w:vMerge w:val="continue"/>
            <w:tcBorders>
              <w:bottom w:val="single" w:color="auto" w:sz="4" w:space="0"/>
              <w:right w:val="single" w:color="auto" w:sz="8" w:space="0"/>
            </w:tcBorders>
            <w:noWrap w:val="0"/>
            <w:vAlign w:val="bottom"/>
          </w:tcPr>
          <w:p w14:paraId="752CAEDF">
            <w:pPr>
              <w:spacing w:line="320" w:lineRule="exact"/>
              <w:ind w:right="254"/>
              <w:jc w:val="center"/>
              <w:rPr>
                <w:rFonts w:hint="eastAsia" w:ascii="仿宋" w:hAnsi="仿宋" w:eastAsia="仿宋" w:cs="仿宋"/>
                <w:szCs w:val="28"/>
              </w:rPr>
            </w:pPr>
          </w:p>
        </w:tc>
        <w:tc>
          <w:tcPr>
            <w:tcW w:w="380" w:type="dxa"/>
            <w:tcBorders>
              <w:bottom w:val="single" w:color="auto" w:sz="4" w:space="0"/>
            </w:tcBorders>
            <w:noWrap w:val="0"/>
            <w:vAlign w:val="bottom"/>
          </w:tcPr>
          <w:p w14:paraId="414ED92A">
            <w:pPr>
              <w:spacing w:line="320" w:lineRule="exact"/>
              <w:rPr>
                <w:rFonts w:hint="eastAsia" w:ascii="仿宋" w:hAnsi="仿宋" w:eastAsia="仿宋" w:cs="仿宋"/>
                <w:szCs w:val="28"/>
              </w:rPr>
            </w:pPr>
          </w:p>
        </w:tc>
        <w:tc>
          <w:tcPr>
            <w:tcW w:w="1260" w:type="dxa"/>
            <w:tcBorders>
              <w:bottom w:val="single" w:color="auto" w:sz="4" w:space="0"/>
              <w:right w:val="single" w:color="auto" w:sz="4" w:space="0"/>
            </w:tcBorders>
            <w:noWrap w:val="0"/>
            <w:vAlign w:val="bottom"/>
          </w:tcPr>
          <w:p w14:paraId="45102559">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4D88F5CE">
            <w:pPr>
              <w:spacing w:line="320" w:lineRule="exact"/>
              <w:rPr>
                <w:rFonts w:hint="eastAsia" w:ascii="仿宋" w:hAnsi="仿宋" w:eastAsia="仿宋" w:cs="仿宋"/>
                <w:szCs w:val="28"/>
              </w:rPr>
            </w:pPr>
          </w:p>
        </w:tc>
      </w:tr>
      <w:tr w14:paraId="1EA2DB23">
        <w:tblPrEx>
          <w:tblCellMar>
            <w:top w:w="0" w:type="dxa"/>
            <w:left w:w="0" w:type="dxa"/>
            <w:bottom w:w="0" w:type="dxa"/>
            <w:right w:w="0" w:type="dxa"/>
          </w:tblCellMar>
        </w:tblPrEx>
        <w:trPr>
          <w:trHeight w:val="414" w:hRule="atLeast"/>
        </w:trPr>
        <w:tc>
          <w:tcPr>
            <w:tcW w:w="1240" w:type="dxa"/>
            <w:gridSpan w:val="2"/>
            <w:tcBorders>
              <w:top w:val="single" w:color="auto" w:sz="4" w:space="0"/>
              <w:left w:val="single" w:color="auto" w:sz="4" w:space="0"/>
              <w:bottom w:val="single" w:color="auto" w:sz="4" w:space="0"/>
              <w:right w:val="single" w:color="auto" w:sz="8" w:space="0"/>
            </w:tcBorders>
            <w:noWrap w:val="0"/>
            <w:vAlign w:val="bottom"/>
          </w:tcPr>
          <w:p w14:paraId="529A19B3">
            <w:pPr>
              <w:spacing w:line="320" w:lineRule="exact"/>
              <w:rPr>
                <w:rFonts w:hint="eastAsia" w:ascii="仿宋" w:hAnsi="仿宋" w:eastAsia="仿宋" w:cs="仿宋"/>
                <w:szCs w:val="28"/>
              </w:rPr>
            </w:pPr>
            <w:r>
              <w:rPr>
                <w:rFonts w:hint="eastAsia" w:ascii="仿宋" w:hAnsi="仿宋" w:eastAsia="仿宋" w:cs="仿宋"/>
                <w:szCs w:val="28"/>
              </w:rPr>
              <w:t>技术职称</w:t>
            </w:r>
          </w:p>
        </w:tc>
        <w:tc>
          <w:tcPr>
            <w:tcW w:w="60" w:type="dxa"/>
            <w:tcBorders>
              <w:top w:val="single" w:color="auto" w:sz="4" w:space="0"/>
              <w:bottom w:val="single" w:color="auto" w:sz="4" w:space="0"/>
            </w:tcBorders>
            <w:noWrap w:val="0"/>
            <w:vAlign w:val="bottom"/>
          </w:tcPr>
          <w:p w14:paraId="14A1C7A7">
            <w:pPr>
              <w:spacing w:line="320" w:lineRule="exact"/>
              <w:rPr>
                <w:rFonts w:hint="eastAsia" w:ascii="仿宋" w:hAnsi="仿宋" w:eastAsia="仿宋" w:cs="仿宋"/>
                <w:szCs w:val="28"/>
              </w:rPr>
            </w:pPr>
          </w:p>
        </w:tc>
        <w:tc>
          <w:tcPr>
            <w:tcW w:w="1340" w:type="dxa"/>
            <w:tcBorders>
              <w:top w:val="single" w:color="auto" w:sz="4" w:space="0"/>
              <w:bottom w:val="single" w:color="auto" w:sz="4" w:space="0"/>
            </w:tcBorders>
            <w:noWrap w:val="0"/>
            <w:vAlign w:val="bottom"/>
          </w:tcPr>
          <w:p w14:paraId="3EE63A0B">
            <w:pPr>
              <w:spacing w:line="320" w:lineRule="exact"/>
              <w:rPr>
                <w:rFonts w:hint="eastAsia" w:ascii="仿宋" w:hAnsi="仿宋" w:eastAsia="仿宋" w:cs="仿宋"/>
                <w:szCs w:val="28"/>
              </w:rPr>
            </w:pPr>
          </w:p>
        </w:tc>
        <w:tc>
          <w:tcPr>
            <w:tcW w:w="100" w:type="dxa"/>
            <w:tcBorders>
              <w:top w:val="single" w:color="auto" w:sz="4" w:space="0"/>
              <w:bottom w:val="single" w:color="auto" w:sz="4" w:space="0"/>
              <w:right w:val="single" w:color="auto" w:sz="8" w:space="0"/>
            </w:tcBorders>
            <w:noWrap w:val="0"/>
            <w:vAlign w:val="bottom"/>
          </w:tcPr>
          <w:p w14:paraId="7FEFE6DD">
            <w:pPr>
              <w:spacing w:line="320" w:lineRule="exact"/>
              <w:rPr>
                <w:rFonts w:hint="eastAsia" w:ascii="仿宋" w:hAnsi="仿宋" w:eastAsia="仿宋" w:cs="仿宋"/>
                <w:szCs w:val="28"/>
              </w:rPr>
            </w:pPr>
          </w:p>
        </w:tc>
        <w:tc>
          <w:tcPr>
            <w:tcW w:w="500" w:type="dxa"/>
            <w:tcBorders>
              <w:top w:val="single" w:color="auto" w:sz="4" w:space="0"/>
              <w:bottom w:val="single" w:color="auto" w:sz="4" w:space="0"/>
            </w:tcBorders>
            <w:noWrap w:val="0"/>
            <w:vAlign w:val="bottom"/>
          </w:tcPr>
          <w:p w14:paraId="4AA8F67C">
            <w:pPr>
              <w:spacing w:line="320" w:lineRule="exact"/>
              <w:ind w:left="80"/>
              <w:rPr>
                <w:rFonts w:hint="eastAsia" w:ascii="仿宋" w:hAnsi="仿宋" w:eastAsia="仿宋" w:cs="仿宋"/>
                <w:szCs w:val="28"/>
              </w:rPr>
            </w:pPr>
            <w:r>
              <w:rPr>
                <w:rFonts w:hint="eastAsia" w:ascii="仿宋" w:hAnsi="仿宋" w:eastAsia="仿宋" w:cs="仿宋"/>
                <w:szCs w:val="28"/>
              </w:rPr>
              <w:t>学</w:t>
            </w:r>
          </w:p>
        </w:tc>
        <w:tc>
          <w:tcPr>
            <w:tcW w:w="540" w:type="dxa"/>
            <w:tcBorders>
              <w:top w:val="single" w:color="auto" w:sz="4" w:space="0"/>
              <w:bottom w:val="single" w:color="auto" w:sz="4" w:space="0"/>
              <w:right w:val="single" w:color="auto" w:sz="8" w:space="0"/>
            </w:tcBorders>
            <w:noWrap w:val="0"/>
            <w:vAlign w:val="bottom"/>
          </w:tcPr>
          <w:p w14:paraId="3D0F15D6">
            <w:pPr>
              <w:spacing w:line="320" w:lineRule="exact"/>
              <w:ind w:left="220"/>
              <w:rPr>
                <w:rFonts w:hint="eastAsia" w:ascii="仿宋" w:hAnsi="仿宋" w:eastAsia="仿宋" w:cs="仿宋"/>
                <w:szCs w:val="28"/>
              </w:rPr>
            </w:pPr>
            <w:r>
              <w:rPr>
                <w:rFonts w:hint="eastAsia" w:ascii="仿宋" w:hAnsi="仿宋" w:eastAsia="仿宋" w:cs="仿宋"/>
                <w:szCs w:val="28"/>
              </w:rPr>
              <w:t>历</w:t>
            </w:r>
          </w:p>
        </w:tc>
        <w:tc>
          <w:tcPr>
            <w:tcW w:w="1036" w:type="dxa"/>
            <w:tcBorders>
              <w:top w:val="single" w:color="auto" w:sz="4" w:space="0"/>
              <w:bottom w:val="single" w:color="auto" w:sz="4" w:space="0"/>
            </w:tcBorders>
            <w:noWrap w:val="0"/>
            <w:vAlign w:val="bottom"/>
          </w:tcPr>
          <w:p w14:paraId="32B10642">
            <w:pPr>
              <w:spacing w:line="320" w:lineRule="exact"/>
              <w:rPr>
                <w:rFonts w:hint="eastAsia" w:ascii="仿宋" w:hAnsi="仿宋" w:eastAsia="仿宋" w:cs="仿宋"/>
                <w:szCs w:val="28"/>
              </w:rPr>
            </w:pPr>
          </w:p>
        </w:tc>
        <w:tc>
          <w:tcPr>
            <w:tcW w:w="324" w:type="dxa"/>
            <w:tcBorders>
              <w:top w:val="single" w:color="auto" w:sz="4" w:space="0"/>
              <w:bottom w:val="single" w:color="auto" w:sz="4" w:space="0"/>
              <w:right w:val="single" w:color="auto" w:sz="8" w:space="0"/>
            </w:tcBorders>
            <w:noWrap w:val="0"/>
            <w:vAlign w:val="bottom"/>
          </w:tcPr>
          <w:p w14:paraId="06FC68E3">
            <w:pPr>
              <w:spacing w:line="320" w:lineRule="exact"/>
              <w:rPr>
                <w:rFonts w:hint="eastAsia" w:ascii="仿宋" w:hAnsi="仿宋" w:eastAsia="仿宋" w:cs="仿宋"/>
                <w:szCs w:val="28"/>
              </w:rPr>
            </w:pPr>
          </w:p>
        </w:tc>
        <w:tc>
          <w:tcPr>
            <w:tcW w:w="1860" w:type="dxa"/>
            <w:gridSpan w:val="2"/>
            <w:tcBorders>
              <w:top w:val="single" w:color="auto" w:sz="4" w:space="0"/>
              <w:bottom w:val="single" w:color="auto" w:sz="4" w:space="0"/>
              <w:right w:val="single" w:color="auto" w:sz="8" w:space="0"/>
            </w:tcBorders>
            <w:noWrap w:val="0"/>
            <w:vAlign w:val="bottom"/>
          </w:tcPr>
          <w:p w14:paraId="0795F71D">
            <w:pPr>
              <w:spacing w:line="320" w:lineRule="exact"/>
              <w:ind w:right="274"/>
              <w:jc w:val="center"/>
              <w:rPr>
                <w:rFonts w:hint="eastAsia" w:ascii="仿宋" w:hAnsi="仿宋" w:eastAsia="仿宋" w:cs="仿宋"/>
                <w:szCs w:val="28"/>
              </w:rPr>
            </w:pPr>
            <w:r>
              <w:rPr>
                <w:rFonts w:hint="eastAsia" w:ascii="仿宋" w:hAnsi="仿宋" w:eastAsia="仿宋" w:cs="仿宋"/>
                <w:szCs w:val="28"/>
              </w:rPr>
              <w:t>拟在本标段</w:t>
            </w:r>
            <w:r>
              <w:rPr>
                <w:rFonts w:hint="eastAsia" w:ascii="仿宋" w:hAnsi="仿宋" w:eastAsia="仿宋" w:cs="仿宋"/>
                <w:w w:val="99"/>
                <w:szCs w:val="28"/>
              </w:rPr>
              <w:t>工程任职</w:t>
            </w:r>
          </w:p>
        </w:tc>
        <w:tc>
          <w:tcPr>
            <w:tcW w:w="380" w:type="dxa"/>
            <w:tcBorders>
              <w:top w:val="single" w:color="auto" w:sz="4" w:space="0"/>
              <w:bottom w:val="single" w:color="auto" w:sz="4" w:space="0"/>
            </w:tcBorders>
            <w:noWrap w:val="0"/>
            <w:vAlign w:val="bottom"/>
          </w:tcPr>
          <w:p w14:paraId="6AFA1114">
            <w:pPr>
              <w:spacing w:line="320" w:lineRule="exact"/>
              <w:rPr>
                <w:rFonts w:hint="eastAsia" w:ascii="仿宋" w:hAnsi="仿宋" w:eastAsia="仿宋" w:cs="仿宋"/>
                <w:szCs w:val="28"/>
              </w:rPr>
            </w:pPr>
          </w:p>
        </w:tc>
        <w:tc>
          <w:tcPr>
            <w:tcW w:w="1260" w:type="dxa"/>
            <w:tcBorders>
              <w:top w:val="single" w:color="auto" w:sz="4" w:space="0"/>
              <w:bottom w:val="single" w:color="auto" w:sz="4" w:space="0"/>
              <w:right w:val="single" w:color="auto" w:sz="4" w:space="0"/>
            </w:tcBorders>
            <w:noWrap w:val="0"/>
            <w:vAlign w:val="bottom"/>
          </w:tcPr>
          <w:p w14:paraId="4FF1BBB6">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00709F09">
            <w:pPr>
              <w:spacing w:line="320" w:lineRule="exact"/>
              <w:rPr>
                <w:rFonts w:hint="eastAsia" w:ascii="仿宋" w:hAnsi="仿宋" w:eastAsia="仿宋" w:cs="仿宋"/>
                <w:szCs w:val="28"/>
              </w:rPr>
            </w:pPr>
          </w:p>
        </w:tc>
      </w:tr>
      <w:tr w14:paraId="6A513DE3">
        <w:tblPrEx>
          <w:tblCellMar>
            <w:top w:w="0" w:type="dxa"/>
            <w:left w:w="0" w:type="dxa"/>
            <w:bottom w:w="0" w:type="dxa"/>
            <w:right w:w="0" w:type="dxa"/>
          </w:tblCellMar>
        </w:tblPrEx>
        <w:trPr>
          <w:trHeight w:val="414" w:hRule="atLeast"/>
        </w:trPr>
        <w:tc>
          <w:tcPr>
            <w:tcW w:w="1240" w:type="dxa"/>
            <w:gridSpan w:val="2"/>
            <w:vMerge w:val="restart"/>
            <w:tcBorders>
              <w:top w:val="single" w:color="auto" w:sz="4" w:space="0"/>
              <w:left w:val="single" w:color="auto" w:sz="4" w:space="0"/>
              <w:right w:val="single" w:color="auto" w:sz="8" w:space="0"/>
            </w:tcBorders>
            <w:noWrap w:val="0"/>
            <w:vAlign w:val="bottom"/>
          </w:tcPr>
          <w:p w14:paraId="54AAC487">
            <w:pPr>
              <w:spacing w:line="320" w:lineRule="exact"/>
              <w:ind w:right="94"/>
              <w:rPr>
                <w:rFonts w:hint="eastAsia" w:ascii="仿宋" w:hAnsi="仿宋" w:eastAsia="仿宋" w:cs="仿宋"/>
                <w:szCs w:val="28"/>
              </w:rPr>
            </w:pPr>
            <w:r>
              <w:rPr>
                <w:rFonts w:hint="eastAsia" w:ascii="仿宋" w:hAnsi="仿宋" w:eastAsia="仿宋" w:cs="仿宋"/>
                <w:szCs w:val="28"/>
              </w:rPr>
              <w:t>工作年限</w:t>
            </w:r>
          </w:p>
        </w:tc>
        <w:tc>
          <w:tcPr>
            <w:tcW w:w="60" w:type="dxa"/>
            <w:tcBorders>
              <w:top w:val="single" w:color="auto" w:sz="4" w:space="0"/>
            </w:tcBorders>
            <w:noWrap w:val="0"/>
            <w:vAlign w:val="bottom"/>
          </w:tcPr>
          <w:p w14:paraId="3A801BC9">
            <w:pPr>
              <w:spacing w:line="320" w:lineRule="exact"/>
              <w:rPr>
                <w:rFonts w:hint="eastAsia" w:ascii="仿宋" w:hAnsi="仿宋" w:eastAsia="仿宋" w:cs="仿宋"/>
                <w:szCs w:val="28"/>
              </w:rPr>
            </w:pPr>
          </w:p>
        </w:tc>
        <w:tc>
          <w:tcPr>
            <w:tcW w:w="7340" w:type="dxa"/>
            <w:gridSpan w:val="10"/>
            <w:vMerge w:val="restart"/>
            <w:tcBorders>
              <w:top w:val="single" w:color="auto" w:sz="4" w:space="0"/>
              <w:right w:val="single" w:color="auto" w:sz="4" w:space="0"/>
            </w:tcBorders>
            <w:noWrap w:val="0"/>
            <w:vAlign w:val="bottom"/>
          </w:tcPr>
          <w:p w14:paraId="7F25C66F">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1E361794">
            <w:pPr>
              <w:spacing w:line="320" w:lineRule="exact"/>
              <w:rPr>
                <w:rFonts w:hint="eastAsia" w:ascii="仿宋" w:hAnsi="仿宋" w:eastAsia="仿宋" w:cs="仿宋"/>
                <w:szCs w:val="28"/>
              </w:rPr>
            </w:pPr>
          </w:p>
        </w:tc>
      </w:tr>
      <w:tr w14:paraId="2742EF0B">
        <w:tblPrEx>
          <w:tblCellMar>
            <w:top w:w="0" w:type="dxa"/>
            <w:left w:w="0" w:type="dxa"/>
            <w:bottom w:w="0" w:type="dxa"/>
            <w:right w:w="0" w:type="dxa"/>
          </w:tblCellMar>
        </w:tblPrEx>
        <w:trPr>
          <w:trHeight w:val="112" w:hRule="atLeast"/>
        </w:trPr>
        <w:tc>
          <w:tcPr>
            <w:tcW w:w="1240" w:type="dxa"/>
            <w:gridSpan w:val="2"/>
            <w:vMerge w:val="continue"/>
            <w:tcBorders>
              <w:left w:val="single" w:color="auto" w:sz="4" w:space="0"/>
              <w:bottom w:val="single" w:color="auto" w:sz="4" w:space="0"/>
              <w:right w:val="single" w:color="auto" w:sz="8" w:space="0"/>
            </w:tcBorders>
            <w:noWrap w:val="0"/>
            <w:vAlign w:val="bottom"/>
          </w:tcPr>
          <w:p w14:paraId="74F45E5E">
            <w:pPr>
              <w:spacing w:line="320" w:lineRule="exact"/>
              <w:rPr>
                <w:rFonts w:hint="eastAsia" w:ascii="仿宋" w:hAnsi="仿宋" w:eastAsia="仿宋" w:cs="仿宋"/>
                <w:szCs w:val="28"/>
              </w:rPr>
            </w:pPr>
          </w:p>
        </w:tc>
        <w:tc>
          <w:tcPr>
            <w:tcW w:w="60" w:type="dxa"/>
            <w:tcBorders>
              <w:bottom w:val="single" w:color="auto" w:sz="4" w:space="0"/>
            </w:tcBorders>
            <w:noWrap w:val="0"/>
            <w:vAlign w:val="bottom"/>
          </w:tcPr>
          <w:p w14:paraId="28891F25">
            <w:pPr>
              <w:spacing w:line="320" w:lineRule="exact"/>
              <w:rPr>
                <w:rFonts w:hint="eastAsia" w:ascii="仿宋" w:hAnsi="仿宋" w:eastAsia="仿宋" w:cs="仿宋"/>
                <w:szCs w:val="28"/>
              </w:rPr>
            </w:pPr>
          </w:p>
        </w:tc>
        <w:tc>
          <w:tcPr>
            <w:tcW w:w="7340" w:type="dxa"/>
            <w:gridSpan w:val="10"/>
            <w:vMerge w:val="continue"/>
            <w:tcBorders>
              <w:bottom w:val="single" w:color="auto" w:sz="4" w:space="0"/>
              <w:right w:val="single" w:color="auto" w:sz="4" w:space="0"/>
            </w:tcBorders>
            <w:noWrap w:val="0"/>
            <w:vAlign w:val="bottom"/>
          </w:tcPr>
          <w:p w14:paraId="44AB8DFF">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29C9FA91">
            <w:pPr>
              <w:spacing w:line="320" w:lineRule="exact"/>
              <w:rPr>
                <w:rFonts w:hint="eastAsia" w:ascii="仿宋" w:hAnsi="仿宋" w:eastAsia="仿宋" w:cs="仿宋"/>
                <w:szCs w:val="28"/>
              </w:rPr>
            </w:pPr>
          </w:p>
        </w:tc>
      </w:tr>
      <w:tr w14:paraId="2B8A1756">
        <w:tblPrEx>
          <w:tblCellMar>
            <w:top w:w="0" w:type="dxa"/>
            <w:left w:w="0" w:type="dxa"/>
            <w:bottom w:w="0" w:type="dxa"/>
            <w:right w:w="0" w:type="dxa"/>
          </w:tblCellMar>
        </w:tblPrEx>
        <w:trPr>
          <w:trHeight w:val="427" w:hRule="atLeast"/>
        </w:trPr>
        <w:tc>
          <w:tcPr>
            <w:tcW w:w="1240" w:type="dxa"/>
            <w:gridSpan w:val="2"/>
            <w:tcBorders>
              <w:top w:val="single" w:color="auto" w:sz="4" w:space="0"/>
              <w:left w:val="single" w:color="auto" w:sz="8" w:space="0"/>
              <w:right w:val="single" w:color="auto" w:sz="8" w:space="0"/>
            </w:tcBorders>
            <w:noWrap w:val="0"/>
            <w:vAlign w:val="bottom"/>
          </w:tcPr>
          <w:p w14:paraId="2FDD88B2">
            <w:pPr>
              <w:spacing w:line="320" w:lineRule="exact"/>
              <w:ind w:right="94"/>
              <w:jc w:val="right"/>
              <w:rPr>
                <w:rFonts w:hint="eastAsia" w:ascii="仿宋" w:hAnsi="仿宋" w:eastAsia="仿宋" w:cs="仿宋"/>
                <w:szCs w:val="28"/>
              </w:rPr>
            </w:pPr>
            <w:r>
              <w:rPr>
                <w:rFonts w:hint="eastAsia" w:ascii="仿宋" w:hAnsi="仿宋" w:eastAsia="仿宋" w:cs="仿宋"/>
                <w:szCs w:val="28"/>
              </w:rPr>
              <w:t>毕业学校</w:t>
            </w:r>
          </w:p>
        </w:tc>
        <w:tc>
          <w:tcPr>
            <w:tcW w:w="7400" w:type="dxa"/>
            <w:gridSpan w:val="11"/>
            <w:tcBorders>
              <w:top w:val="single" w:color="auto" w:sz="4" w:space="0"/>
              <w:right w:val="single" w:color="auto" w:sz="8" w:space="0"/>
            </w:tcBorders>
            <w:noWrap w:val="0"/>
            <w:vAlign w:val="bottom"/>
          </w:tcPr>
          <w:p w14:paraId="6BA30769">
            <w:pPr>
              <w:spacing w:line="320" w:lineRule="exact"/>
              <w:jc w:val="center"/>
              <w:rPr>
                <w:rFonts w:hint="eastAsia" w:ascii="仿宋" w:hAnsi="仿宋" w:eastAsia="仿宋" w:cs="仿宋"/>
                <w:w w:val="99"/>
                <w:szCs w:val="28"/>
              </w:rPr>
            </w:pPr>
          </w:p>
          <w:p w14:paraId="79FB0E68">
            <w:pPr>
              <w:spacing w:line="320" w:lineRule="exact"/>
              <w:jc w:val="center"/>
              <w:rPr>
                <w:rFonts w:hint="eastAsia" w:ascii="仿宋" w:hAnsi="仿宋" w:eastAsia="仿宋" w:cs="仿宋"/>
                <w:szCs w:val="28"/>
              </w:rPr>
            </w:pPr>
            <w:r>
              <w:rPr>
                <w:rFonts w:hint="eastAsia" w:ascii="仿宋" w:hAnsi="仿宋" w:eastAsia="仿宋" w:cs="仿宋"/>
                <w:w w:val="99"/>
                <w:szCs w:val="28"/>
              </w:rPr>
              <w:t>_____年___月毕业于___________________学校___________专业，学制______年</w:t>
            </w:r>
          </w:p>
        </w:tc>
        <w:tc>
          <w:tcPr>
            <w:tcW w:w="30" w:type="dxa"/>
            <w:noWrap w:val="0"/>
            <w:vAlign w:val="bottom"/>
          </w:tcPr>
          <w:p w14:paraId="6ABAA7B6">
            <w:pPr>
              <w:spacing w:line="320" w:lineRule="exact"/>
              <w:rPr>
                <w:rFonts w:hint="eastAsia" w:ascii="仿宋" w:hAnsi="仿宋" w:eastAsia="仿宋" w:cs="仿宋"/>
                <w:szCs w:val="28"/>
              </w:rPr>
            </w:pPr>
          </w:p>
        </w:tc>
      </w:tr>
      <w:tr w14:paraId="2D9F2A81">
        <w:tblPrEx>
          <w:tblCellMar>
            <w:top w:w="0" w:type="dxa"/>
            <w:left w:w="0" w:type="dxa"/>
            <w:bottom w:w="0" w:type="dxa"/>
            <w:right w:w="0" w:type="dxa"/>
          </w:tblCellMar>
        </w:tblPrEx>
        <w:trPr>
          <w:trHeight w:val="83" w:hRule="atLeast"/>
        </w:trPr>
        <w:tc>
          <w:tcPr>
            <w:tcW w:w="560" w:type="dxa"/>
            <w:tcBorders>
              <w:left w:val="single" w:color="auto" w:sz="8" w:space="0"/>
              <w:bottom w:val="single" w:color="auto" w:sz="8" w:space="0"/>
            </w:tcBorders>
            <w:noWrap w:val="0"/>
            <w:vAlign w:val="bottom"/>
          </w:tcPr>
          <w:p w14:paraId="128C16C9">
            <w:pPr>
              <w:spacing w:line="320" w:lineRule="exact"/>
              <w:rPr>
                <w:rFonts w:hint="eastAsia" w:ascii="仿宋" w:hAnsi="仿宋" w:eastAsia="仿宋" w:cs="仿宋"/>
                <w:szCs w:val="28"/>
              </w:rPr>
            </w:pPr>
          </w:p>
        </w:tc>
        <w:tc>
          <w:tcPr>
            <w:tcW w:w="680" w:type="dxa"/>
            <w:tcBorders>
              <w:bottom w:val="single" w:color="auto" w:sz="8" w:space="0"/>
              <w:right w:val="single" w:color="auto" w:sz="8" w:space="0"/>
            </w:tcBorders>
            <w:noWrap w:val="0"/>
            <w:vAlign w:val="bottom"/>
          </w:tcPr>
          <w:p w14:paraId="44AB235F">
            <w:pPr>
              <w:spacing w:line="320" w:lineRule="exact"/>
              <w:rPr>
                <w:rFonts w:hint="eastAsia" w:ascii="仿宋" w:hAnsi="仿宋" w:eastAsia="仿宋" w:cs="仿宋"/>
                <w:szCs w:val="28"/>
              </w:rPr>
            </w:pPr>
          </w:p>
        </w:tc>
        <w:tc>
          <w:tcPr>
            <w:tcW w:w="60" w:type="dxa"/>
            <w:tcBorders>
              <w:bottom w:val="single" w:color="auto" w:sz="8" w:space="0"/>
            </w:tcBorders>
            <w:noWrap w:val="0"/>
            <w:vAlign w:val="bottom"/>
          </w:tcPr>
          <w:p w14:paraId="462BF45D">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745F7E10">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3209A89D">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647946F0">
            <w:pPr>
              <w:spacing w:line="320" w:lineRule="exact"/>
              <w:rPr>
                <w:rFonts w:hint="eastAsia" w:ascii="仿宋" w:hAnsi="仿宋" w:eastAsia="仿宋" w:cs="仿宋"/>
                <w:szCs w:val="28"/>
              </w:rPr>
            </w:pPr>
          </w:p>
        </w:tc>
        <w:tc>
          <w:tcPr>
            <w:tcW w:w="1576" w:type="dxa"/>
            <w:gridSpan w:val="2"/>
            <w:tcBorders>
              <w:bottom w:val="single" w:color="auto" w:sz="8" w:space="0"/>
            </w:tcBorders>
            <w:noWrap w:val="0"/>
            <w:vAlign w:val="bottom"/>
          </w:tcPr>
          <w:p w14:paraId="02124AC4">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1756D2F4">
            <w:pPr>
              <w:spacing w:line="320" w:lineRule="exact"/>
              <w:rPr>
                <w:rFonts w:hint="eastAsia" w:ascii="仿宋" w:hAnsi="仿宋" w:eastAsia="仿宋" w:cs="仿宋"/>
                <w:szCs w:val="28"/>
              </w:rPr>
            </w:pPr>
          </w:p>
        </w:tc>
        <w:tc>
          <w:tcPr>
            <w:tcW w:w="240" w:type="dxa"/>
            <w:tcBorders>
              <w:bottom w:val="single" w:color="auto" w:sz="8" w:space="0"/>
            </w:tcBorders>
            <w:noWrap w:val="0"/>
            <w:vAlign w:val="bottom"/>
          </w:tcPr>
          <w:p w14:paraId="19002E2E">
            <w:pPr>
              <w:spacing w:line="320" w:lineRule="exact"/>
              <w:rPr>
                <w:rFonts w:hint="eastAsia" w:ascii="仿宋" w:hAnsi="仿宋" w:eastAsia="仿宋" w:cs="仿宋"/>
                <w:szCs w:val="28"/>
              </w:rPr>
            </w:pPr>
          </w:p>
        </w:tc>
        <w:tc>
          <w:tcPr>
            <w:tcW w:w="2000" w:type="dxa"/>
            <w:gridSpan w:val="2"/>
            <w:tcBorders>
              <w:bottom w:val="single" w:color="auto" w:sz="8" w:space="0"/>
            </w:tcBorders>
            <w:noWrap w:val="0"/>
            <w:vAlign w:val="bottom"/>
          </w:tcPr>
          <w:p w14:paraId="374120A0">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136A4004">
            <w:pPr>
              <w:spacing w:line="320" w:lineRule="exact"/>
              <w:rPr>
                <w:rFonts w:hint="eastAsia" w:ascii="仿宋" w:hAnsi="仿宋" w:eastAsia="仿宋" w:cs="仿宋"/>
                <w:szCs w:val="28"/>
              </w:rPr>
            </w:pPr>
          </w:p>
        </w:tc>
        <w:tc>
          <w:tcPr>
            <w:tcW w:w="30" w:type="dxa"/>
            <w:noWrap w:val="0"/>
            <w:vAlign w:val="bottom"/>
          </w:tcPr>
          <w:p w14:paraId="373236A5">
            <w:pPr>
              <w:spacing w:line="320" w:lineRule="exact"/>
              <w:rPr>
                <w:rFonts w:hint="eastAsia" w:ascii="仿宋" w:hAnsi="仿宋" w:eastAsia="仿宋" w:cs="仿宋"/>
                <w:szCs w:val="28"/>
              </w:rPr>
            </w:pPr>
          </w:p>
        </w:tc>
      </w:tr>
      <w:tr w14:paraId="10AC5FC0">
        <w:tblPrEx>
          <w:tblCellMar>
            <w:top w:w="0" w:type="dxa"/>
            <w:left w:w="0" w:type="dxa"/>
            <w:bottom w:w="0" w:type="dxa"/>
            <w:right w:w="0" w:type="dxa"/>
          </w:tblCellMar>
        </w:tblPrEx>
        <w:trPr>
          <w:trHeight w:val="414" w:hRule="atLeast"/>
        </w:trPr>
        <w:tc>
          <w:tcPr>
            <w:tcW w:w="560" w:type="dxa"/>
            <w:tcBorders>
              <w:left w:val="single" w:color="auto" w:sz="8" w:space="0"/>
            </w:tcBorders>
            <w:noWrap w:val="0"/>
            <w:vAlign w:val="bottom"/>
          </w:tcPr>
          <w:p w14:paraId="44BBEF78">
            <w:pPr>
              <w:spacing w:line="320" w:lineRule="exact"/>
              <w:rPr>
                <w:rFonts w:hint="eastAsia" w:ascii="仿宋" w:hAnsi="仿宋" w:eastAsia="仿宋" w:cs="仿宋"/>
                <w:szCs w:val="28"/>
              </w:rPr>
            </w:pPr>
          </w:p>
        </w:tc>
        <w:tc>
          <w:tcPr>
            <w:tcW w:w="680" w:type="dxa"/>
            <w:noWrap w:val="0"/>
            <w:vAlign w:val="bottom"/>
          </w:tcPr>
          <w:p w14:paraId="67A958B8">
            <w:pPr>
              <w:spacing w:line="320" w:lineRule="exact"/>
              <w:rPr>
                <w:rFonts w:hint="eastAsia" w:ascii="仿宋" w:hAnsi="仿宋" w:eastAsia="仿宋" w:cs="仿宋"/>
                <w:szCs w:val="28"/>
              </w:rPr>
            </w:pPr>
          </w:p>
        </w:tc>
        <w:tc>
          <w:tcPr>
            <w:tcW w:w="60" w:type="dxa"/>
            <w:noWrap w:val="0"/>
            <w:vAlign w:val="bottom"/>
          </w:tcPr>
          <w:p w14:paraId="6AFF0EF4">
            <w:pPr>
              <w:spacing w:line="320" w:lineRule="exact"/>
              <w:rPr>
                <w:rFonts w:hint="eastAsia" w:ascii="仿宋" w:hAnsi="仿宋" w:eastAsia="仿宋" w:cs="仿宋"/>
                <w:szCs w:val="28"/>
              </w:rPr>
            </w:pPr>
          </w:p>
        </w:tc>
        <w:tc>
          <w:tcPr>
            <w:tcW w:w="1340" w:type="dxa"/>
            <w:noWrap w:val="0"/>
            <w:vAlign w:val="bottom"/>
          </w:tcPr>
          <w:p w14:paraId="175B56AE">
            <w:pPr>
              <w:spacing w:line="320" w:lineRule="exact"/>
              <w:rPr>
                <w:rFonts w:hint="eastAsia" w:ascii="仿宋" w:hAnsi="仿宋" w:eastAsia="仿宋" w:cs="仿宋"/>
                <w:szCs w:val="28"/>
              </w:rPr>
            </w:pPr>
          </w:p>
        </w:tc>
        <w:tc>
          <w:tcPr>
            <w:tcW w:w="100" w:type="dxa"/>
            <w:noWrap w:val="0"/>
            <w:vAlign w:val="bottom"/>
          </w:tcPr>
          <w:p w14:paraId="35F4100D">
            <w:pPr>
              <w:spacing w:line="320" w:lineRule="exact"/>
              <w:rPr>
                <w:rFonts w:hint="eastAsia" w:ascii="仿宋" w:hAnsi="仿宋" w:eastAsia="仿宋" w:cs="仿宋"/>
                <w:szCs w:val="28"/>
              </w:rPr>
            </w:pPr>
          </w:p>
        </w:tc>
        <w:tc>
          <w:tcPr>
            <w:tcW w:w="500" w:type="dxa"/>
            <w:noWrap w:val="0"/>
            <w:vAlign w:val="bottom"/>
          </w:tcPr>
          <w:p w14:paraId="4D44324C">
            <w:pPr>
              <w:spacing w:line="320" w:lineRule="exact"/>
              <w:rPr>
                <w:rFonts w:hint="eastAsia" w:ascii="仿宋" w:hAnsi="仿宋" w:eastAsia="仿宋" w:cs="仿宋"/>
                <w:szCs w:val="28"/>
              </w:rPr>
            </w:pPr>
          </w:p>
        </w:tc>
        <w:tc>
          <w:tcPr>
            <w:tcW w:w="1576" w:type="dxa"/>
            <w:gridSpan w:val="2"/>
            <w:noWrap w:val="0"/>
            <w:vAlign w:val="bottom"/>
          </w:tcPr>
          <w:p w14:paraId="778EA487">
            <w:pPr>
              <w:spacing w:line="320" w:lineRule="exact"/>
              <w:ind w:left="400"/>
              <w:rPr>
                <w:rFonts w:hint="eastAsia" w:ascii="仿宋" w:hAnsi="仿宋" w:eastAsia="仿宋" w:cs="仿宋"/>
                <w:szCs w:val="28"/>
              </w:rPr>
            </w:pPr>
            <w:r>
              <w:rPr>
                <w:rFonts w:hint="eastAsia" w:ascii="仿宋" w:hAnsi="仿宋" w:eastAsia="仿宋" w:cs="仿宋"/>
                <w:szCs w:val="28"/>
              </w:rPr>
              <w:t>经</w:t>
            </w:r>
          </w:p>
        </w:tc>
        <w:tc>
          <w:tcPr>
            <w:tcW w:w="3824" w:type="dxa"/>
            <w:gridSpan w:val="5"/>
            <w:tcBorders>
              <w:right w:val="single" w:color="auto" w:sz="8" w:space="0"/>
            </w:tcBorders>
            <w:noWrap w:val="0"/>
            <w:vAlign w:val="bottom"/>
          </w:tcPr>
          <w:p w14:paraId="3C358E71">
            <w:pPr>
              <w:spacing w:line="320" w:lineRule="exact"/>
              <w:ind w:right="3454"/>
              <w:jc w:val="center"/>
              <w:rPr>
                <w:rFonts w:hint="eastAsia" w:ascii="仿宋" w:hAnsi="仿宋" w:eastAsia="仿宋" w:cs="仿宋"/>
                <w:szCs w:val="28"/>
              </w:rPr>
            </w:pPr>
            <w:r>
              <w:rPr>
                <w:rFonts w:hint="eastAsia" w:ascii="仿宋" w:hAnsi="仿宋" w:eastAsia="仿宋" w:cs="仿宋"/>
                <w:w w:val="95"/>
                <w:szCs w:val="28"/>
              </w:rPr>
              <w:t>历</w:t>
            </w:r>
          </w:p>
        </w:tc>
        <w:tc>
          <w:tcPr>
            <w:tcW w:w="30" w:type="dxa"/>
            <w:noWrap w:val="0"/>
            <w:vAlign w:val="bottom"/>
          </w:tcPr>
          <w:p w14:paraId="37D10D52">
            <w:pPr>
              <w:spacing w:line="320" w:lineRule="exact"/>
              <w:rPr>
                <w:rFonts w:hint="eastAsia" w:ascii="仿宋" w:hAnsi="仿宋" w:eastAsia="仿宋" w:cs="仿宋"/>
                <w:szCs w:val="28"/>
              </w:rPr>
            </w:pPr>
          </w:p>
        </w:tc>
      </w:tr>
      <w:tr w14:paraId="37A71C3B">
        <w:tblPrEx>
          <w:tblCellMar>
            <w:top w:w="0" w:type="dxa"/>
            <w:left w:w="0" w:type="dxa"/>
            <w:bottom w:w="0" w:type="dxa"/>
            <w:right w:w="0" w:type="dxa"/>
          </w:tblCellMar>
        </w:tblPrEx>
        <w:trPr>
          <w:trHeight w:val="414" w:hRule="atLeast"/>
        </w:trPr>
        <w:tc>
          <w:tcPr>
            <w:tcW w:w="560" w:type="dxa"/>
            <w:vMerge w:val="restart"/>
            <w:tcBorders>
              <w:top w:val="single" w:color="auto" w:sz="4" w:space="0"/>
              <w:left w:val="single" w:color="auto" w:sz="4" w:space="0"/>
            </w:tcBorders>
            <w:noWrap w:val="0"/>
            <w:vAlign w:val="bottom"/>
          </w:tcPr>
          <w:p w14:paraId="10142303">
            <w:pPr>
              <w:spacing w:line="320" w:lineRule="exact"/>
              <w:ind w:left="340"/>
              <w:rPr>
                <w:rFonts w:hint="eastAsia" w:ascii="仿宋" w:hAnsi="仿宋" w:eastAsia="仿宋" w:cs="仿宋"/>
                <w:szCs w:val="28"/>
              </w:rPr>
            </w:pPr>
            <w:r>
              <w:rPr>
                <w:rFonts w:hint="eastAsia" w:ascii="仿宋" w:hAnsi="仿宋" w:eastAsia="仿宋" w:cs="仿宋"/>
                <w:w w:val="95"/>
                <w:szCs w:val="28"/>
              </w:rPr>
              <w:t>时</w:t>
            </w:r>
          </w:p>
        </w:tc>
        <w:tc>
          <w:tcPr>
            <w:tcW w:w="680" w:type="dxa"/>
            <w:vMerge w:val="restart"/>
            <w:tcBorders>
              <w:top w:val="single" w:color="auto" w:sz="4" w:space="0"/>
            </w:tcBorders>
            <w:noWrap w:val="0"/>
            <w:vAlign w:val="bottom"/>
          </w:tcPr>
          <w:p w14:paraId="3924881C">
            <w:pPr>
              <w:spacing w:line="320" w:lineRule="exact"/>
              <w:ind w:right="174"/>
              <w:jc w:val="right"/>
              <w:rPr>
                <w:rFonts w:hint="eastAsia" w:ascii="仿宋" w:hAnsi="仿宋" w:eastAsia="仿宋" w:cs="仿宋"/>
                <w:szCs w:val="28"/>
              </w:rPr>
            </w:pPr>
            <w:r>
              <w:rPr>
                <w:rFonts w:hint="eastAsia" w:ascii="仿宋" w:hAnsi="仿宋" w:eastAsia="仿宋" w:cs="仿宋"/>
                <w:szCs w:val="28"/>
              </w:rPr>
              <w:t>间</w:t>
            </w:r>
          </w:p>
        </w:tc>
        <w:tc>
          <w:tcPr>
            <w:tcW w:w="60" w:type="dxa"/>
            <w:tcBorders>
              <w:top w:val="single" w:color="auto" w:sz="4" w:space="0"/>
              <w:right w:val="single" w:color="auto" w:sz="8" w:space="0"/>
            </w:tcBorders>
            <w:noWrap w:val="0"/>
            <w:vAlign w:val="bottom"/>
          </w:tcPr>
          <w:p w14:paraId="5B9B07A6">
            <w:pPr>
              <w:spacing w:line="320" w:lineRule="exact"/>
              <w:rPr>
                <w:rFonts w:hint="eastAsia" w:ascii="仿宋" w:hAnsi="仿宋" w:eastAsia="仿宋" w:cs="仿宋"/>
                <w:szCs w:val="28"/>
              </w:rPr>
            </w:pPr>
          </w:p>
        </w:tc>
        <w:tc>
          <w:tcPr>
            <w:tcW w:w="4080" w:type="dxa"/>
            <w:gridSpan w:val="7"/>
            <w:vMerge w:val="restart"/>
            <w:tcBorders>
              <w:top w:val="single" w:color="auto" w:sz="4" w:space="0"/>
              <w:right w:val="single" w:color="auto" w:sz="8" w:space="0"/>
            </w:tcBorders>
            <w:noWrap w:val="0"/>
            <w:vAlign w:val="bottom"/>
          </w:tcPr>
          <w:p w14:paraId="5AE3DCA2">
            <w:pPr>
              <w:spacing w:line="320" w:lineRule="exact"/>
              <w:ind w:firstLine="280" w:firstLineChars="100"/>
              <w:rPr>
                <w:rFonts w:hint="eastAsia" w:ascii="仿宋" w:hAnsi="仿宋" w:eastAsia="仿宋" w:cs="仿宋"/>
                <w:szCs w:val="28"/>
              </w:rPr>
            </w:pPr>
            <w:r>
              <w:rPr>
                <w:rFonts w:hint="eastAsia" w:ascii="仿宋" w:hAnsi="仿宋" w:eastAsia="仿宋" w:cs="仿宋"/>
                <w:szCs w:val="28"/>
              </w:rPr>
              <w:t>参加过的类似工程项目名称</w:t>
            </w:r>
          </w:p>
        </w:tc>
        <w:tc>
          <w:tcPr>
            <w:tcW w:w="2000" w:type="dxa"/>
            <w:gridSpan w:val="2"/>
            <w:vMerge w:val="restart"/>
            <w:tcBorders>
              <w:top w:val="single" w:color="auto" w:sz="4" w:space="0"/>
              <w:right w:val="single" w:color="auto" w:sz="8" w:space="0"/>
            </w:tcBorders>
            <w:noWrap w:val="0"/>
            <w:vAlign w:val="bottom"/>
          </w:tcPr>
          <w:p w14:paraId="089D3CE1">
            <w:pPr>
              <w:spacing w:line="320" w:lineRule="exact"/>
              <w:ind w:left="520"/>
              <w:rPr>
                <w:rFonts w:hint="eastAsia" w:ascii="仿宋" w:hAnsi="仿宋" w:eastAsia="仿宋" w:cs="仿宋"/>
                <w:szCs w:val="28"/>
              </w:rPr>
            </w:pPr>
            <w:r>
              <w:rPr>
                <w:rFonts w:hint="eastAsia" w:ascii="仿宋" w:hAnsi="仿宋" w:eastAsia="仿宋" w:cs="仿宋"/>
                <w:szCs w:val="28"/>
              </w:rPr>
              <w:t>担任职务</w:t>
            </w:r>
          </w:p>
        </w:tc>
        <w:tc>
          <w:tcPr>
            <w:tcW w:w="1260" w:type="dxa"/>
            <w:vMerge w:val="restart"/>
            <w:tcBorders>
              <w:top w:val="single" w:color="auto" w:sz="4" w:space="0"/>
              <w:right w:val="single" w:color="auto" w:sz="4" w:space="0"/>
            </w:tcBorders>
            <w:noWrap w:val="0"/>
            <w:vAlign w:val="bottom"/>
          </w:tcPr>
          <w:p w14:paraId="6CFBCE3B">
            <w:pPr>
              <w:spacing w:line="320" w:lineRule="exact"/>
              <w:jc w:val="center"/>
              <w:rPr>
                <w:rFonts w:hint="eastAsia" w:ascii="仿宋" w:hAnsi="仿宋" w:eastAsia="仿宋" w:cs="仿宋"/>
                <w:szCs w:val="28"/>
              </w:rPr>
            </w:pPr>
            <w:r>
              <w:rPr>
                <w:rFonts w:hint="eastAsia" w:ascii="仿宋" w:hAnsi="仿宋" w:eastAsia="仿宋" w:cs="仿宋"/>
                <w:w w:val="99"/>
                <w:szCs w:val="28"/>
              </w:rPr>
              <w:t>发包人及联</w:t>
            </w:r>
            <w:r>
              <w:rPr>
                <w:rFonts w:hint="eastAsia" w:ascii="仿宋" w:hAnsi="仿宋" w:eastAsia="仿宋" w:cs="仿宋"/>
                <w:szCs w:val="28"/>
              </w:rPr>
              <w:t>系电话</w:t>
            </w:r>
          </w:p>
        </w:tc>
        <w:tc>
          <w:tcPr>
            <w:tcW w:w="30" w:type="dxa"/>
            <w:tcBorders>
              <w:left w:val="single" w:color="auto" w:sz="4" w:space="0"/>
            </w:tcBorders>
            <w:noWrap w:val="0"/>
            <w:vAlign w:val="bottom"/>
          </w:tcPr>
          <w:p w14:paraId="27855A26">
            <w:pPr>
              <w:spacing w:line="320" w:lineRule="exact"/>
              <w:rPr>
                <w:rFonts w:hint="eastAsia" w:ascii="仿宋" w:hAnsi="仿宋" w:eastAsia="仿宋" w:cs="仿宋"/>
                <w:szCs w:val="28"/>
              </w:rPr>
            </w:pPr>
          </w:p>
        </w:tc>
      </w:tr>
      <w:tr w14:paraId="4A81A173">
        <w:tblPrEx>
          <w:tblCellMar>
            <w:top w:w="0" w:type="dxa"/>
            <w:left w:w="0" w:type="dxa"/>
            <w:bottom w:w="0" w:type="dxa"/>
            <w:right w:w="0" w:type="dxa"/>
          </w:tblCellMar>
        </w:tblPrEx>
        <w:trPr>
          <w:trHeight w:val="199" w:hRule="atLeast"/>
        </w:trPr>
        <w:tc>
          <w:tcPr>
            <w:tcW w:w="560" w:type="dxa"/>
            <w:vMerge w:val="continue"/>
            <w:tcBorders>
              <w:left w:val="single" w:color="auto" w:sz="4" w:space="0"/>
              <w:bottom w:val="single" w:color="auto" w:sz="4" w:space="0"/>
            </w:tcBorders>
            <w:noWrap w:val="0"/>
            <w:vAlign w:val="bottom"/>
          </w:tcPr>
          <w:p w14:paraId="17504DE1">
            <w:pPr>
              <w:spacing w:line="320" w:lineRule="exact"/>
              <w:rPr>
                <w:rFonts w:hint="eastAsia" w:ascii="仿宋" w:hAnsi="仿宋" w:eastAsia="仿宋" w:cs="仿宋"/>
                <w:szCs w:val="28"/>
              </w:rPr>
            </w:pPr>
          </w:p>
        </w:tc>
        <w:tc>
          <w:tcPr>
            <w:tcW w:w="680" w:type="dxa"/>
            <w:vMerge w:val="continue"/>
            <w:tcBorders>
              <w:bottom w:val="single" w:color="auto" w:sz="4" w:space="0"/>
            </w:tcBorders>
            <w:noWrap w:val="0"/>
            <w:vAlign w:val="bottom"/>
          </w:tcPr>
          <w:p w14:paraId="3006729F">
            <w:pPr>
              <w:spacing w:line="320" w:lineRule="exact"/>
              <w:rPr>
                <w:rFonts w:hint="eastAsia" w:ascii="仿宋" w:hAnsi="仿宋" w:eastAsia="仿宋" w:cs="仿宋"/>
                <w:szCs w:val="28"/>
              </w:rPr>
            </w:pPr>
          </w:p>
        </w:tc>
        <w:tc>
          <w:tcPr>
            <w:tcW w:w="60" w:type="dxa"/>
            <w:tcBorders>
              <w:bottom w:val="single" w:color="auto" w:sz="4" w:space="0"/>
              <w:right w:val="single" w:color="auto" w:sz="8" w:space="0"/>
            </w:tcBorders>
            <w:noWrap w:val="0"/>
            <w:vAlign w:val="bottom"/>
          </w:tcPr>
          <w:p w14:paraId="538D4405">
            <w:pPr>
              <w:spacing w:line="320" w:lineRule="exact"/>
              <w:rPr>
                <w:rFonts w:hint="eastAsia" w:ascii="仿宋" w:hAnsi="仿宋" w:eastAsia="仿宋" w:cs="仿宋"/>
                <w:szCs w:val="28"/>
              </w:rPr>
            </w:pPr>
          </w:p>
        </w:tc>
        <w:tc>
          <w:tcPr>
            <w:tcW w:w="4080" w:type="dxa"/>
            <w:gridSpan w:val="7"/>
            <w:vMerge w:val="continue"/>
            <w:tcBorders>
              <w:bottom w:val="single" w:color="auto" w:sz="4" w:space="0"/>
              <w:right w:val="single" w:color="auto" w:sz="8" w:space="0"/>
            </w:tcBorders>
            <w:noWrap w:val="0"/>
            <w:vAlign w:val="bottom"/>
          </w:tcPr>
          <w:p w14:paraId="4A8E8BC9">
            <w:pPr>
              <w:spacing w:line="320" w:lineRule="exact"/>
              <w:rPr>
                <w:rFonts w:hint="eastAsia" w:ascii="仿宋" w:hAnsi="仿宋" w:eastAsia="仿宋" w:cs="仿宋"/>
                <w:szCs w:val="28"/>
              </w:rPr>
            </w:pPr>
          </w:p>
        </w:tc>
        <w:tc>
          <w:tcPr>
            <w:tcW w:w="2000" w:type="dxa"/>
            <w:gridSpan w:val="2"/>
            <w:vMerge w:val="continue"/>
            <w:tcBorders>
              <w:bottom w:val="single" w:color="auto" w:sz="4" w:space="0"/>
              <w:right w:val="single" w:color="auto" w:sz="8" w:space="0"/>
            </w:tcBorders>
            <w:noWrap w:val="0"/>
            <w:vAlign w:val="bottom"/>
          </w:tcPr>
          <w:p w14:paraId="479F4AB0">
            <w:pPr>
              <w:spacing w:line="320" w:lineRule="exact"/>
              <w:rPr>
                <w:rFonts w:hint="eastAsia" w:ascii="仿宋" w:hAnsi="仿宋" w:eastAsia="仿宋" w:cs="仿宋"/>
                <w:szCs w:val="28"/>
              </w:rPr>
            </w:pPr>
          </w:p>
        </w:tc>
        <w:tc>
          <w:tcPr>
            <w:tcW w:w="1260" w:type="dxa"/>
            <w:vMerge w:val="continue"/>
            <w:tcBorders>
              <w:bottom w:val="single" w:color="auto" w:sz="4" w:space="0"/>
              <w:right w:val="single" w:color="auto" w:sz="4" w:space="0"/>
            </w:tcBorders>
            <w:noWrap w:val="0"/>
            <w:vAlign w:val="bottom"/>
          </w:tcPr>
          <w:p w14:paraId="6F1E9897">
            <w:pPr>
              <w:spacing w:line="320" w:lineRule="exact"/>
              <w:jc w:val="center"/>
              <w:rPr>
                <w:rFonts w:hint="eastAsia" w:ascii="仿宋" w:hAnsi="仿宋" w:eastAsia="仿宋" w:cs="仿宋"/>
                <w:szCs w:val="28"/>
              </w:rPr>
            </w:pPr>
          </w:p>
        </w:tc>
        <w:tc>
          <w:tcPr>
            <w:tcW w:w="30" w:type="dxa"/>
            <w:tcBorders>
              <w:left w:val="single" w:color="auto" w:sz="4" w:space="0"/>
            </w:tcBorders>
            <w:noWrap w:val="0"/>
            <w:vAlign w:val="bottom"/>
          </w:tcPr>
          <w:p w14:paraId="0509DA53">
            <w:pPr>
              <w:spacing w:line="320" w:lineRule="exact"/>
              <w:rPr>
                <w:rFonts w:hint="eastAsia" w:ascii="仿宋" w:hAnsi="仿宋" w:eastAsia="仿宋" w:cs="仿宋"/>
                <w:szCs w:val="28"/>
              </w:rPr>
            </w:pPr>
          </w:p>
        </w:tc>
      </w:tr>
      <w:tr w14:paraId="46015EF4">
        <w:tblPrEx>
          <w:tblCellMar>
            <w:top w:w="0" w:type="dxa"/>
            <w:left w:w="0" w:type="dxa"/>
            <w:bottom w:w="0" w:type="dxa"/>
            <w:right w:w="0" w:type="dxa"/>
          </w:tblCellMar>
        </w:tblPrEx>
        <w:trPr>
          <w:trHeight w:val="664" w:hRule="atLeast"/>
        </w:trPr>
        <w:tc>
          <w:tcPr>
            <w:tcW w:w="560" w:type="dxa"/>
            <w:tcBorders>
              <w:top w:val="single" w:color="auto" w:sz="4" w:space="0"/>
              <w:left w:val="single" w:color="auto" w:sz="8" w:space="0"/>
              <w:bottom w:val="single" w:color="auto" w:sz="8" w:space="0"/>
            </w:tcBorders>
            <w:noWrap w:val="0"/>
            <w:vAlign w:val="bottom"/>
          </w:tcPr>
          <w:p w14:paraId="3B53F7C0">
            <w:pPr>
              <w:spacing w:line="320" w:lineRule="exact"/>
              <w:rPr>
                <w:rFonts w:hint="eastAsia" w:ascii="仿宋" w:hAnsi="仿宋" w:eastAsia="仿宋" w:cs="仿宋"/>
                <w:szCs w:val="28"/>
              </w:rPr>
            </w:pPr>
          </w:p>
        </w:tc>
        <w:tc>
          <w:tcPr>
            <w:tcW w:w="680" w:type="dxa"/>
            <w:tcBorders>
              <w:top w:val="single" w:color="auto" w:sz="4" w:space="0"/>
              <w:bottom w:val="single" w:color="auto" w:sz="8" w:space="0"/>
            </w:tcBorders>
            <w:noWrap w:val="0"/>
            <w:vAlign w:val="bottom"/>
          </w:tcPr>
          <w:p w14:paraId="6BC39FCC">
            <w:pPr>
              <w:spacing w:line="320" w:lineRule="exact"/>
              <w:rPr>
                <w:rFonts w:hint="eastAsia" w:ascii="仿宋" w:hAnsi="仿宋" w:eastAsia="仿宋" w:cs="仿宋"/>
                <w:szCs w:val="28"/>
              </w:rPr>
            </w:pPr>
          </w:p>
        </w:tc>
        <w:tc>
          <w:tcPr>
            <w:tcW w:w="60" w:type="dxa"/>
            <w:tcBorders>
              <w:top w:val="single" w:color="auto" w:sz="4" w:space="0"/>
              <w:bottom w:val="single" w:color="auto" w:sz="8" w:space="0"/>
              <w:right w:val="single" w:color="auto" w:sz="8" w:space="0"/>
            </w:tcBorders>
            <w:noWrap w:val="0"/>
            <w:vAlign w:val="bottom"/>
          </w:tcPr>
          <w:p w14:paraId="3C99D9B3">
            <w:pPr>
              <w:spacing w:line="320" w:lineRule="exact"/>
              <w:rPr>
                <w:rFonts w:hint="eastAsia" w:ascii="仿宋" w:hAnsi="仿宋" w:eastAsia="仿宋" w:cs="仿宋"/>
                <w:szCs w:val="28"/>
              </w:rPr>
            </w:pPr>
          </w:p>
        </w:tc>
        <w:tc>
          <w:tcPr>
            <w:tcW w:w="1340" w:type="dxa"/>
            <w:tcBorders>
              <w:top w:val="single" w:color="auto" w:sz="4" w:space="0"/>
              <w:bottom w:val="single" w:color="auto" w:sz="8" w:space="0"/>
            </w:tcBorders>
            <w:noWrap w:val="0"/>
            <w:vAlign w:val="bottom"/>
          </w:tcPr>
          <w:p w14:paraId="12FC8866">
            <w:pPr>
              <w:spacing w:line="320" w:lineRule="exact"/>
              <w:rPr>
                <w:rFonts w:hint="eastAsia" w:ascii="仿宋" w:hAnsi="仿宋" w:eastAsia="仿宋" w:cs="仿宋"/>
                <w:szCs w:val="28"/>
              </w:rPr>
            </w:pPr>
          </w:p>
        </w:tc>
        <w:tc>
          <w:tcPr>
            <w:tcW w:w="100" w:type="dxa"/>
            <w:tcBorders>
              <w:top w:val="single" w:color="auto" w:sz="4" w:space="0"/>
              <w:bottom w:val="single" w:color="auto" w:sz="8" w:space="0"/>
            </w:tcBorders>
            <w:noWrap w:val="0"/>
            <w:vAlign w:val="bottom"/>
          </w:tcPr>
          <w:p w14:paraId="54CD8DC7">
            <w:pPr>
              <w:spacing w:line="320" w:lineRule="exact"/>
              <w:rPr>
                <w:rFonts w:hint="eastAsia" w:ascii="仿宋" w:hAnsi="仿宋" w:eastAsia="仿宋" w:cs="仿宋"/>
                <w:szCs w:val="28"/>
              </w:rPr>
            </w:pPr>
          </w:p>
        </w:tc>
        <w:tc>
          <w:tcPr>
            <w:tcW w:w="500" w:type="dxa"/>
            <w:tcBorders>
              <w:top w:val="single" w:color="auto" w:sz="4" w:space="0"/>
              <w:bottom w:val="single" w:color="auto" w:sz="8" w:space="0"/>
            </w:tcBorders>
            <w:noWrap w:val="0"/>
            <w:vAlign w:val="bottom"/>
          </w:tcPr>
          <w:p w14:paraId="7F1B2DD8">
            <w:pPr>
              <w:spacing w:line="320" w:lineRule="exact"/>
              <w:rPr>
                <w:rFonts w:hint="eastAsia" w:ascii="仿宋" w:hAnsi="仿宋" w:eastAsia="仿宋" w:cs="仿宋"/>
                <w:szCs w:val="28"/>
              </w:rPr>
            </w:pPr>
          </w:p>
        </w:tc>
        <w:tc>
          <w:tcPr>
            <w:tcW w:w="540" w:type="dxa"/>
            <w:tcBorders>
              <w:top w:val="single" w:color="auto" w:sz="4" w:space="0"/>
              <w:bottom w:val="single" w:color="auto" w:sz="8" w:space="0"/>
            </w:tcBorders>
            <w:noWrap w:val="0"/>
            <w:vAlign w:val="bottom"/>
          </w:tcPr>
          <w:p w14:paraId="08DFD44A">
            <w:pPr>
              <w:spacing w:line="320" w:lineRule="exact"/>
              <w:rPr>
                <w:rFonts w:hint="eastAsia" w:ascii="仿宋" w:hAnsi="仿宋" w:eastAsia="仿宋" w:cs="仿宋"/>
                <w:szCs w:val="28"/>
              </w:rPr>
            </w:pPr>
          </w:p>
        </w:tc>
        <w:tc>
          <w:tcPr>
            <w:tcW w:w="1036" w:type="dxa"/>
            <w:tcBorders>
              <w:top w:val="single" w:color="auto" w:sz="4" w:space="0"/>
              <w:bottom w:val="single" w:color="auto" w:sz="8" w:space="0"/>
            </w:tcBorders>
            <w:noWrap w:val="0"/>
            <w:vAlign w:val="bottom"/>
          </w:tcPr>
          <w:p w14:paraId="3141986B">
            <w:pPr>
              <w:spacing w:line="320" w:lineRule="exact"/>
              <w:rPr>
                <w:rFonts w:hint="eastAsia" w:ascii="仿宋" w:hAnsi="仿宋" w:eastAsia="仿宋" w:cs="仿宋"/>
                <w:szCs w:val="28"/>
              </w:rPr>
            </w:pPr>
          </w:p>
        </w:tc>
        <w:tc>
          <w:tcPr>
            <w:tcW w:w="324" w:type="dxa"/>
            <w:tcBorders>
              <w:top w:val="single" w:color="auto" w:sz="4" w:space="0"/>
              <w:bottom w:val="single" w:color="auto" w:sz="8" w:space="0"/>
            </w:tcBorders>
            <w:noWrap w:val="0"/>
            <w:vAlign w:val="bottom"/>
          </w:tcPr>
          <w:p w14:paraId="2D8C22C0">
            <w:pPr>
              <w:spacing w:line="320" w:lineRule="exact"/>
              <w:rPr>
                <w:rFonts w:hint="eastAsia" w:ascii="仿宋" w:hAnsi="仿宋" w:eastAsia="仿宋" w:cs="仿宋"/>
                <w:szCs w:val="28"/>
              </w:rPr>
            </w:pPr>
          </w:p>
        </w:tc>
        <w:tc>
          <w:tcPr>
            <w:tcW w:w="240" w:type="dxa"/>
            <w:tcBorders>
              <w:top w:val="single" w:color="auto" w:sz="4" w:space="0"/>
              <w:bottom w:val="single" w:color="auto" w:sz="8" w:space="0"/>
              <w:right w:val="single" w:color="auto" w:sz="8" w:space="0"/>
            </w:tcBorders>
            <w:noWrap w:val="0"/>
            <w:vAlign w:val="bottom"/>
          </w:tcPr>
          <w:p w14:paraId="4C3F4F3A">
            <w:pPr>
              <w:spacing w:line="320" w:lineRule="exact"/>
              <w:rPr>
                <w:rFonts w:hint="eastAsia" w:ascii="仿宋" w:hAnsi="仿宋" w:eastAsia="仿宋" w:cs="仿宋"/>
                <w:szCs w:val="28"/>
              </w:rPr>
            </w:pPr>
          </w:p>
        </w:tc>
        <w:tc>
          <w:tcPr>
            <w:tcW w:w="1620" w:type="dxa"/>
            <w:tcBorders>
              <w:top w:val="single" w:color="auto" w:sz="4" w:space="0"/>
              <w:bottom w:val="single" w:color="auto" w:sz="8" w:space="0"/>
            </w:tcBorders>
            <w:noWrap w:val="0"/>
            <w:vAlign w:val="bottom"/>
          </w:tcPr>
          <w:p w14:paraId="6FDABC58">
            <w:pPr>
              <w:spacing w:line="320" w:lineRule="exact"/>
              <w:rPr>
                <w:rFonts w:hint="eastAsia" w:ascii="仿宋" w:hAnsi="仿宋" w:eastAsia="仿宋" w:cs="仿宋"/>
                <w:szCs w:val="28"/>
              </w:rPr>
            </w:pPr>
          </w:p>
        </w:tc>
        <w:tc>
          <w:tcPr>
            <w:tcW w:w="380" w:type="dxa"/>
            <w:tcBorders>
              <w:top w:val="single" w:color="auto" w:sz="4" w:space="0"/>
              <w:bottom w:val="single" w:color="auto" w:sz="8" w:space="0"/>
              <w:right w:val="single" w:color="auto" w:sz="8" w:space="0"/>
            </w:tcBorders>
            <w:noWrap w:val="0"/>
            <w:vAlign w:val="bottom"/>
          </w:tcPr>
          <w:p w14:paraId="7DDC72BE">
            <w:pPr>
              <w:spacing w:line="320" w:lineRule="exact"/>
              <w:rPr>
                <w:rFonts w:hint="eastAsia" w:ascii="仿宋" w:hAnsi="仿宋" w:eastAsia="仿宋" w:cs="仿宋"/>
                <w:szCs w:val="28"/>
              </w:rPr>
            </w:pPr>
          </w:p>
        </w:tc>
        <w:tc>
          <w:tcPr>
            <w:tcW w:w="1260" w:type="dxa"/>
            <w:tcBorders>
              <w:top w:val="single" w:color="auto" w:sz="4" w:space="0"/>
              <w:bottom w:val="single" w:color="auto" w:sz="8" w:space="0"/>
              <w:right w:val="single" w:color="auto" w:sz="8" w:space="0"/>
            </w:tcBorders>
            <w:noWrap w:val="0"/>
            <w:vAlign w:val="bottom"/>
          </w:tcPr>
          <w:p w14:paraId="3BBB031E">
            <w:pPr>
              <w:spacing w:line="320" w:lineRule="exact"/>
              <w:rPr>
                <w:rFonts w:hint="eastAsia" w:ascii="仿宋" w:hAnsi="仿宋" w:eastAsia="仿宋" w:cs="仿宋"/>
                <w:szCs w:val="28"/>
              </w:rPr>
            </w:pPr>
          </w:p>
        </w:tc>
        <w:tc>
          <w:tcPr>
            <w:tcW w:w="30" w:type="dxa"/>
            <w:noWrap w:val="0"/>
            <w:vAlign w:val="bottom"/>
          </w:tcPr>
          <w:p w14:paraId="69AEB9C4">
            <w:pPr>
              <w:spacing w:line="320" w:lineRule="exact"/>
              <w:rPr>
                <w:rFonts w:hint="eastAsia" w:ascii="仿宋" w:hAnsi="仿宋" w:eastAsia="仿宋" w:cs="仿宋"/>
                <w:szCs w:val="28"/>
              </w:rPr>
            </w:pPr>
          </w:p>
        </w:tc>
      </w:tr>
      <w:tr w14:paraId="0526B740">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373DBA46">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70F9E90C">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3C962D4C">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3C409C9B">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1E3BF180">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6564BD44">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0AEE3ED4">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79A85157">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09669782">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515C5209">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5962D599">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07170830">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69C329C5">
            <w:pPr>
              <w:spacing w:line="320" w:lineRule="exact"/>
              <w:rPr>
                <w:rFonts w:hint="eastAsia" w:ascii="仿宋" w:hAnsi="仿宋" w:eastAsia="仿宋" w:cs="仿宋"/>
                <w:szCs w:val="28"/>
              </w:rPr>
            </w:pPr>
          </w:p>
        </w:tc>
        <w:tc>
          <w:tcPr>
            <w:tcW w:w="30" w:type="dxa"/>
            <w:noWrap w:val="0"/>
            <w:vAlign w:val="bottom"/>
          </w:tcPr>
          <w:p w14:paraId="733C1EDF">
            <w:pPr>
              <w:spacing w:line="320" w:lineRule="exact"/>
              <w:rPr>
                <w:rFonts w:hint="eastAsia" w:ascii="仿宋" w:hAnsi="仿宋" w:eastAsia="仿宋" w:cs="仿宋"/>
                <w:szCs w:val="28"/>
              </w:rPr>
            </w:pPr>
          </w:p>
        </w:tc>
      </w:tr>
      <w:tr w14:paraId="688475A6">
        <w:tblPrEx>
          <w:tblCellMar>
            <w:top w:w="0" w:type="dxa"/>
            <w:left w:w="0" w:type="dxa"/>
            <w:bottom w:w="0" w:type="dxa"/>
            <w:right w:w="0" w:type="dxa"/>
          </w:tblCellMar>
        </w:tblPrEx>
        <w:trPr>
          <w:trHeight w:val="593" w:hRule="atLeast"/>
        </w:trPr>
        <w:tc>
          <w:tcPr>
            <w:tcW w:w="560" w:type="dxa"/>
            <w:tcBorders>
              <w:left w:val="single" w:color="auto" w:sz="8" w:space="0"/>
              <w:bottom w:val="single" w:color="auto" w:sz="8" w:space="0"/>
            </w:tcBorders>
            <w:noWrap w:val="0"/>
            <w:vAlign w:val="bottom"/>
          </w:tcPr>
          <w:p w14:paraId="5FE4B238">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32C0C5EB">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4AD199D6">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23C1FA8E">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64B6CC83">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74140AEC">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3AAFC4CB">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4F74E89A">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11DA2700">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64557D1E">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6D4543B2">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4A301865">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31E9CC1F">
            <w:pPr>
              <w:spacing w:line="320" w:lineRule="exact"/>
              <w:rPr>
                <w:rFonts w:hint="eastAsia" w:ascii="仿宋" w:hAnsi="仿宋" w:eastAsia="仿宋" w:cs="仿宋"/>
                <w:szCs w:val="28"/>
              </w:rPr>
            </w:pPr>
          </w:p>
        </w:tc>
        <w:tc>
          <w:tcPr>
            <w:tcW w:w="30" w:type="dxa"/>
            <w:noWrap w:val="0"/>
            <w:vAlign w:val="bottom"/>
          </w:tcPr>
          <w:p w14:paraId="76525D87">
            <w:pPr>
              <w:spacing w:line="320" w:lineRule="exact"/>
              <w:rPr>
                <w:rFonts w:hint="eastAsia" w:ascii="仿宋" w:hAnsi="仿宋" w:eastAsia="仿宋" w:cs="仿宋"/>
                <w:szCs w:val="28"/>
              </w:rPr>
            </w:pPr>
          </w:p>
        </w:tc>
      </w:tr>
      <w:tr w14:paraId="1BC38BA6">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217BAD29">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4E43BC61">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70859A28">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10F421FD">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41B77960">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788A553F">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04190782">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27CF1199">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275A5B04">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4D43B4FA">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4F57E1C5">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23522B23">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4C297DC0">
            <w:pPr>
              <w:spacing w:line="320" w:lineRule="exact"/>
              <w:rPr>
                <w:rFonts w:hint="eastAsia" w:ascii="仿宋" w:hAnsi="仿宋" w:eastAsia="仿宋" w:cs="仿宋"/>
                <w:szCs w:val="28"/>
              </w:rPr>
            </w:pPr>
          </w:p>
        </w:tc>
        <w:tc>
          <w:tcPr>
            <w:tcW w:w="30" w:type="dxa"/>
            <w:noWrap w:val="0"/>
            <w:vAlign w:val="bottom"/>
          </w:tcPr>
          <w:p w14:paraId="2126AFB6">
            <w:pPr>
              <w:spacing w:line="320" w:lineRule="exact"/>
              <w:rPr>
                <w:rFonts w:hint="eastAsia" w:ascii="仿宋" w:hAnsi="仿宋" w:eastAsia="仿宋" w:cs="仿宋"/>
                <w:szCs w:val="28"/>
              </w:rPr>
            </w:pPr>
          </w:p>
        </w:tc>
      </w:tr>
      <w:tr w14:paraId="7809FAF0">
        <w:tblPrEx>
          <w:tblCellMar>
            <w:top w:w="0" w:type="dxa"/>
            <w:left w:w="0" w:type="dxa"/>
            <w:bottom w:w="0" w:type="dxa"/>
            <w:right w:w="0" w:type="dxa"/>
          </w:tblCellMar>
        </w:tblPrEx>
        <w:trPr>
          <w:trHeight w:val="508" w:hRule="atLeast"/>
        </w:trPr>
        <w:tc>
          <w:tcPr>
            <w:tcW w:w="560" w:type="dxa"/>
            <w:tcBorders>
              <w:left w:val="single" w:color="auto" w:sz="8" w:space="0"/>
              <w:bottom w:val="single" w:color="auto" w:sz="8" w:space="0"/>
            </w:tcBorders>
            <w:noWrap w:val="0"/>
            <w:vAlign w:val="bottom"/>
          </w:tcPr>
          <w:p w14:paraId="365E0255">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3D923143">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1F632C64">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41389FE8">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362755D6">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5E4EED0A">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41BC9471">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03D98D3F">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231C45A8">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1A5C92F5">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79D46170">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1686FFA5">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0825B554">
            <w:pPr>
              <w:spacing w:line="320" w:lineRule="exact"/>
              <w:rPr>
                <w:rFonts w:hint="eastAsia" w:ascii="仿宋" w:hAnsi="仿宋" w:eastAsia="仿宋" w:cs="仿宋"/>
                <w:szCs w:val="28"/>
              </w:rPr>
            </w:pPr>
          </w:p>
        </w:tc>
        <w:tc>
          <w:tcPr>
            <w:tcW w:w="30" w:type="dxa"/>
            <w:noWrap w:val="0"/>
            <w:vAlign w:val="bottom"/>
          </w:tcPr>
          <w:p w14:paraId="5B7AFAFB">
            <w:pPr>
              <w:spacing w:line="320" w:lineRule="exact"/>
              <w:rPr>
                <w:rFonts w:hint="eastAsia" w:ascii="仿宋" w:hAnsi="仿宋" w:eastAsia="仿宋" w:cs="仿宋"/>
                <w:szCs w:val="28"/>
              </w:rPr>
            </w:pPr>
          </w:p>
        </w:tc>
      </w:tr>
      <w:tr w14:paraId="60B02820">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031C2F5D">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500B9A64">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4D83D29D">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57DA7F3C">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6B78F6CD">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7E29A5B6">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348820D8">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1CF68D54">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42DEFFA8">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6B5E07EE">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47144D40">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5BD3D50B">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0C9FFBCE">
            <w:pPr>
              <w:spacing w:line="320" w:lineRule="exact"/>
              <w:rPr>
                <w:rFonts w:hint="eastAsia" w:ascii="仿宋" w:hAnsi="仿宋" w:eastAsia="仿宋" w:cs="仿宋"/>
                <w:szCs w:val="28"/>
              </w:rPr>
            </w:pPr>
          </w:p>
        </w:tc>
        <w:tc>
          <w:tcPr>
            <w:tcW w:w="30" w:type="dxa"/>
            <w:noWrap w:val="0"/>
            <w:vAlign w:val="bottom"/>
          </w:tcPr>
          <w:p w14:paraId="68240EBB">
            <w:pPr>
              <w:spacing w:line="320" w:lineRule="exact"/>
              <w:rPr>
                <w:rFonts w:hint="eastAsia" w:ascii="仿宋" w:hAnsi="仿宋" w:eastAsia="仿宋" w:cs="仿宋"/>
                <w:szCs w:val="28"/>
              </w:rPr>
            </w:pPr>
          </w:p>
        </w:tc>
      </w:tr>
      <w:tr w14:paraId="577060A8">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55FE8BD9">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1D1F7C75">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1E54C82C">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7A757057">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540BEBD8">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3C7EB37C">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4C797E25">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3C4B9450">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58D4D4B6">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301D4555">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6CFE64E6">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76E5F163">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281CC55D">
            <w:pPr>
              <w:spacing w:line="320" w:lineRule="exact"/>
              <w:rPr>
                <w:rFonts w:hint="eastAsia" w:ascii="仿宋" w:hAnsi="仿宋" w:eastAsia="仿宋" w:cs="仿宋"/>
                <w:szCs w:val="28"/>
              </w:rPr>
            </w:pPr>
          </w:p>
        </w:tc>
        <w:tc>
          <w:tcPr>
            <w:tcW w:w="30" w:type="dxa"/>
            <w:tcBorders>
              <w:bottom w:val="single" w:color="auto" w:sz="8" w:space="0"/>
            </w:tcBorders>
            <w:noWrap w:val="0"/>
            <w:vAlign w:val="bottom"/>
          </w:tcPr>
          <w:p w14:paraId="444C9BB1">
            <w:pPr>
              <w:spacing w:line="320" w:lineRule="exact"/>
              <w:rPr>
                <w:rFonts w:hint="eastAsia" w:ascii="仿宋" w:hAnsi="仿宋" w:eastAsia="仿宋" w:cs="仿宋"/>
                <w:szCs w:val="28"/>
              </w:rPr>
            </w:pPr>
          </w:p>
        </w:tc>
      </w:tr>
      <w:tr w14:paraId="69CF171A">
        <w:tblPrEx>
          <w:tblCellMar>
            <w:top w:w="0" w:type="dxa"/>
            <w:left w:w="0" w:type="dxa"/>
            <w:bottom w:w="0" w:type="dxa"/>
            <w:right w:w="0" w:type="dxa"/>
          </w:tblCellMar>
        </w:tblPrEx>
        <w:trPr>
          <w:trHeight w:val="414" w:hRule="atLeast"/>
        </w:trPr>
        <w:tc>
          <w:tcPr>
            <w:tcW w:w="2640" w:type="dxa"/>
            <w:gridSpan w:val="4"/>
            <w:tcBorders>
              <w:top w:val="single" w:color="auto" w:sz="8" w:space="0"/>
              <w:left w:val="single" w:color="auto" w:sz="8" w:space="0"/>
              <w:bottom w:val="single" w:color="auto" w:sz="8" w:space="0"/>
              <w:right w:val="single" w:color="auto" w:sz="8" w:space="0"/>
            </w:tcBorders>
            <w:noWrap w:val="0"/>
            <w:vAlign w:val="bottom"/>
          </w:tcPr>
          <w:p w14:paraId="1E6AB1CD">
            <w:pPr>
              <w:spacing w:line="320" w:lineRule="exact"/>
              <w:ind w:right="454"/>
              <w:jc w:val="center"/>
              <w:rPr>
                <w:rFonts w:hint="eastAsia" w:ascii="仿宋" w:hAnsi="仿宋" w:eastAsia="仿宋" w:cs="仿宋"/>
                <w:szCs w:val="28"/>
              </w:rPr>
            </w:pPr>
            <w:r>
              <w:rPr>
                <w:rFonts w:hint="eastAsia" w:ascii="仿宋" w:hAnsi="仿宋" w:eastAsia="仿宋" w:cs="仿宋"/>
                <w:w w:val="99"/>
                <w:szCs w:val="28"/>
              </w:rPr>
              <w:t>获奖情况</w:t>
            </w:r>
          </w:p>
        </w:tc>
        <w:tc>
          <w:tcPr>
            <w:tcW w:w="600" w:type="dxa"/>
            <w:gridSpan w:val="2"/>
            <w:tcBorders>
              <w:top w:val="single" w:color="auto" w:sz="8" w:space="0"/>
              <w:bottom w:val="single" w:color="auto" w:sz="8" w:space="0"/>
            </w:tcBorders>
            <w:noWrap w:val="0"/>
            <w:vAlign w:val="bottom"/>
          </w:tcPr>
          <w:p w14:paraId="45126F29">
            <w:pPr>
              <w:spacing w:line="320" w:lineRule="exact"/>
              <w:rPr>
                <w:rFonts w:hint="eastAsia" w:ascii="仿宋" w:hAnsi="仿宋" w:eastAsia="仿宋" w:cs="仿宋"/>
                <w:szCs w:val="28"/>
              </w:rPr>
            </w:pPr>
          </w:p>
        </w:tc>
        <w:tc>
          <w:tcPr>
            <w:tcW w:w="540" w:type="dxa"/>
            <w:tcBorders>
              <w:top w:val="single" w:color="auto" w:sz="8" w:space="0"/>
              <w:bottom w:val="single" w:color="auto" w:sz="8" w:space="0"/>
            </w:tcBorders>
            <w:noWrap w:val="0"/>
            <w:vAlign w:val="bottom"/>
          </w:tcPr>
          <w:p w14:paraId="3D4ECD35">
            <w:pPr>
              <w:spacing w:line="320" w:lineRule="exact"/>
              <w:rPr>
                <w:rFonts w:hint="eastAsia" w:ascii="仿宋" w:hAnsi="仿宋" w:eastAsia="仿宋" w:cs="仿宋"/>
                <w:szCs w:val="28"/>
              </w:rPr>
            </w:pPr>
          </w:p>
        </w:tc>
        <w:tc>
          <w:tcPr>
            <w:tcW w:w="1036" w:type="dxa"/>
            <w:tcBorders>
              <w:top w:val="single" w:color="auto" w:sz="8" w:space="0"/>
              <w:bottom w:val="single" w:color="auto" w:sz="8" w:space="0"/>
            </w:tcBorders>
            <w:noWrap w:val="0"/>
            <w:vAlign w:val="bottom"/>
          </w:tcPr>
          <w:p w14:paraId="527A99F6">
            <w:pPr>
              <w:spacing w:line="320" w:lineRule="exact"/>
              <w:rPr>
                <w:rFonts w:hint="eastAsia" w:ascii="仿宋" w:hAnsi="仿宋" w:eastAsia="仿宋" w:cs="仿宋"/>
                <w:szCs w:val="28"/>
              </w:rPr>
            </w:pPr>
          </w:p>
        </w:tc>
        <w:tc>
          <w:tcPr>
            <w:tcW w:w="324" w:type="dxa"/>
            <w:tcBorders>
              <w:top w:val="single" w:color="auto" w:sz="8" w:space="0"/>
              <w:bottom w:val="single" w:color="auto" w:sz="8" w:space="0"/>
            </w:tcBorders>
            <w:noWrap w:val="0"/>
            <w:vAlign w:val="bottom"/>
          </w:tcPr>
          <w:p w14:paraId="6DF507DA">
            <w:pPr>
              <w:spacing w:line="320" w:lineRule="exact"/>
              <w:rPr>
                <w:rFonts w:hint="eastAsia" w:ascii="仿宋" w:hAnsi="仿宋" w:eastAsia="仿宋" w:cs="仿宋"/>
                <w:szCs w:val="28"/>
              </w:rPr>
            </w:pPr>
          </w:p>
        </w:tc>
        <w:tc>
          <w:tcPr>
            <w:tcW w:w="240" w:type="dxa"/>
            <w:tcBorders>
              <w:top w:val="single" w:color="auto" w:sz="8" w:space="0"/>
              <w:bottom w:val="single" w:color="auto" w:sz="8" w:space="0"/>
            </w:tcBorders>
            <w:noWrap w:val="0"/>
            <w:vAlign w:val="bottom"/>
          </w:tcPr>
          <w:p w14:paraId="11516066">
            <w:pPr>
              <w:spacing w:line="320" w:lineRule="exact"/>
              <w:rPr>
                <w:rFonts w:hint="eastAsia" w:ascii="仿宋" w:hAnsi="仿宋" w:eastAsia="仿宋" w:cs="仿宋"/>
                <w:szCs w:val="28"/>
              </w:rPr>
            </w:pPr>
          </w:p>
        </w:tc>
        <w:tc>
          <w:tcPr>
            <w:tcW w:w="1620" w:type="dxa"/>
            <w:tcBorders>
              <w:top w:val="single" w:color="auto" w:sz="8" w:space="0"/>
              <w:bottom w:val="single" w:color="auto" w:sz="8" w:space="0"/>
            </w:tcBorders>
            <w:noWrap w:val="0"/>
            <w:vAlign w:val="bottom"/>
          </w:tcPr>
          <w:p w14:paraId="07600B4B">
            <w:pPr>
              <w:spacing w:line="320" w:lineRule="exact"/>
              <w:rPr>
                <w:rFonts w:hint="eastAsia" w:ascii="仿宋" w:hAnsi="仿宋" w:eastAsia="仿宋" w:cs="仿宋"/>
                <w:szCs w:val="28"/>
              </w:rPr>
            </w:pPr>
          </w:p>
        </w:tc>
        <w:tc>
          <w:tcPr>
            <w:tcW w:w="380" w:type="dxa"/>
            <w:tcBorders>
              <w:top w:val="single" w:color="auto" w:sz="8" w:space="0"/>
              <w:bottom w:val="single" w:color="auto" w:sz="8" w:space="0"/>
            </w:tcBorders>
            <w:noWrap w:val="0"/>
            <w:vAlign w:val="bottom"/>
          </w:tcPr>
          <w:p w14:paraId="2AAFDBB0">
            <w:pPr>
              <w:spacing w:line="320" w:lineRule="exact"/>
              <w:rPr>
                <w:rFonts w:hint="eastAsia" w:ascii="仿宋" w:hAnsi="仿宋" w:eastAsia="仿宋" w:cs="仿宋"/>
                <w:szCs w:val="28"/>
              </w:rPr>
            </w:pPr>
          </w:p>
        </w:tc>
        <w:tc>
          <w:tcPr>
            <w:tcW w:w="1260" w:type="dxa"/>
            <w:tcBorders>
              <w:top w:val="single" w:color="auto" w:sz="8" w:space="0"/>
              <w:bottom w:val="single" w:color="auto" w:sz="8" w:space="0"/>
              <w:right w:val="single" w:color="auto" w:sz="8" w:space="0"/>
            </w:tcBorders>
            <w:noWrap w:val="0"/>
            <w:vAlign w:val="bottom"/>
          </w:tcPr>
          <w:p w14:paraId="1A333D8F">
            <w:pPr>
              <w:spacing w:line="320" w:lineRule="exact"/>
              <w:rPr>
                <w:rFonts w:hint="eastAsia" w:ascii="仿宋" w:hAnsi="仿宋" w:eastAsia="仿宋" w:cs="仿宋"/>
                <w:szCs w:val="28"/>
              </w:rPr>
            </w:pPr>
          </w:p>
        </w:tc>
        <w:tc>
          <w:tcPr>
            <w:tcW w:w="30" w:type="dxa"/>
            <w:tcBorders>
              <w:top w:val="single" w:color="auto" w:sz="8" w:space="0"/>
              <w:bottom w:val="single" w:color="auto" w:sz="8" w:space="0"/>
            </w:tcBorders>
            <w:noWrap w:val="0"/>
            <w:vAlign w:val="bottom"/>
          </w:tcPr>
          <w:p w14:paraId="23C7F321">
            <w:pPr>
              <w:spacing w:line="320" w:lineRule="exact"/>
              <w:rPr>
                <w:rFonts w:hint="eastAsia" w:ascii="仿宋" w:hAnsi="仿宋" w:eastAsia="仿宋" w:cs="仿宋"/>
                <w:szCs w:val="28"/>
              </w:rPr>
            </w:pPr>
          </w:p>
        </w:tc>
      </w:tr>
      <w:tr w14:paraId="395E8E54">
        <w:tblPrEx>
          <w:tblCellMar>
            <w:top w:w="0" w:type="dxa"/>
            <w:left w:w="0" w:type="dxa"/>
            <w:bottom w:w="0" w:type="dxa"/>
            <w:right w:w="0" w:type="dxa"/>
          </w:tblCellMar>
        </w:tblPrEx>
        <w:trPr>
          <w:trHeight w:val="721" w:hRule="atLeast"/>
        </w:trPr>
        <w:tc>
          <w:tcPr>
            <w:tcW w:w="2640" w:type="dxa"/>
            <w:gridSpan w:val="4"/>
            <w:tcBorders>
              <w:top w:val="single" w:color="auto" w:sz="8" w:space="0"/>
              <w:left w:val="single" w:color="auto" w:sz="8" w:space="0"/>
              <w:bottom w:val="single" w:color="auto" w:sz="8" w:space="0"/>
              <w:right w:val="single" w:color="auto" w:sz="8" w:space="0"/>
            </w:tcBorders>
            <w:noWrap w:val="0"/>
            <w:vAlign w:val="bottom"/>
          </w:tcPr>
          <w:p w14:paraId="7CB04E16">
            <w:pPr>
              <w:spacing w:line="320" w:lineRule="exact"/>
              <w:ind w:right="454"/>
              <w:rPr>
                <w:rFonts w:hint="eastAsia" w:ascii="仿宋" w:hAnsi="仿宋" w:eastAsia="仿宋" w:cs="仿宋"/>
                <w:szCs w:val="28"/>
              </w:rPr>
            </w:pPr>
            <w:r>
              <w:rPr>
                <w:rFonts w:hint="eastAsia" w:ascii="仿宋" w:hAnsi="仿宋" w:eastAsia="仿宋" w:cs="仿宋"/>
                <w:szCs w:val="28"/>
              </w:rPr>
              <w:t>目前承担的任务</w:t>
            </w:r>
          </w:p>
        </w:tc>
        <w:tc>
          <w:tcPr>
            <w:tcW w:w="600" w:type="dxa"/>
            <w:gridSpan w:val="2"/>
            <w:tcBorders>
              <w:top w:val="single" w:color="auto" w:sz="8" w:space="0"/>
              <w:bottom w:val="single" w:color="auto" w:sz="8" w:space="0"/>
            </w:tcBorders>
            <w:noWrap w:val="0"/>
            <w:vAlign w:val="bottom"/>
          </w:tcPr>
          <w:p w14:paraId="166B69B5">
            <w:pPr>
              <w:spacing w:line="320" w:lineRule="exact"/>
              <w:rPr>
                <w:rFonts w:hint="eastAsia" w:ascii="仿宋" w:hAnsi="仿宋" w:eastAsia="仿宋" w:cs="仿宋"/>
                <w:szCs w:val="28"/>
              </w:rPr>
            </w:pPr>
          </w:p>
        </w:tc>
        <w:tc>
          <w:tcPr>
            <w:tcW w:w="540" w:type="dxa"/>
            <w:tcBorders>
              <w:top w:val="single" w:color="auto" w:sz="8" w:space="0"/>
              <w:bottom w:val="single" w:color="auto" w:sz="8" w:space="0"/>
            </w:tcBorders>
            <w:noWrap w:val="0"/>
            <w:vAlign w:val="bottom"/>
          </w:tcPr>
          <w:p w14:paraId="6912FBA3">
            <w:pPr>
              <w:spacing w:line="320" w:lineRule="exact"/>
              <w:rPr>
                <w:rFonts w:hint="eastAsia" w:ascii="仿宋" w:hAnsi="仿宋" w:eastAsia="仿宋" w:cs="仿宋"/>
                <w:szCs w:val="28"/>
              </w:rPr>
            </w:pPr>
          </w:p>
        </w:tc>
        <w:tc>
          <w:tcPr>
            <w:tcW w:w="1036" w:type="dxa"/>
            <w:tcBorders>
              <w:top w:val="single" w:color="auto" w:sz="8" w:space="0"/>
              <w:bottom w:val="single" w:color="auto" w:sz="8" w:space="0"/>
            </w:tcBorders>
            <w:noWrap w:val="0"/>
            <w:vAlign w:val="bottom"/>
          </w:tcPr>
          <w:p w14:paraId="6B5C687C">
            <w:pPr>
              <w:spacing w:line="320" w:lineRule="exact"/>
              <w:rPr>
                <w:rFonts w:hint="eastAsia" w:ascii="仿宋" w:hAnsi="仿宋" w:eastAsia="仿宋" w:cs="仿宋"/>
                <w:szCs w:val="28"/>
              </w:rPr>
            </w:pPr>
          </w:p>
        </w:tc>
        <w:tc>
          <w:tcPr>
            <w:tcW w:w="324" w:type="dxa"/>
            <w:tcBorders>
              <w:top w:val="single" w:color="auto" w:sz="8" w:space="0"/>
              <w:bottom w:val="single" w:color="auto" w:sz="8" w:space="0"/>
            </w:tcBorders>
            <w:noWrap w:val="0"/>
            <w:vAlign w:val="bottom"/>
          </w:tcPr>
          <w:p w14:paraId="22BDA617">
            <w:pPr>
              <w:spacing w:line="320" w:lineRule="exact"/>
              <w:rPr>
                <w:rFonts w:hint="eastAsia" w:ascii="仿宋" w:hAnsi="仿宋" w:eastAsia="仿宋" w:cs="仿宋"/>
                <w:szCs w:val="28"/>
              </w:rPr>
            </w:pPr>
          </w:p>
        </w:tc>
        <w:tc>
          <w:tcPr>
            <w:tcW w:w="240" w:type="dxa"/>
            <w:tcBorders>
              <w:top w:val="single" w:color="auto" w:sz="8" w:space="0"/>
              <w:bottom w:val="single" w:color="auto" w:sz="8" w:space="0"/>
            </w:tcBorders>
            <w:noWrap w:val="0"/>
            <w:vAlign w:val="bottom"/>
          </w:tcPr>
          <w:p w14:paraId="2EA34C1E">
            <w:pPr>
              <w:spacing w:line="320" w:lineRule="exact"/>
              <w:rPr>
                <w:rFonts w:hint="eastAsia" w:ascii="仿宋" w:hAnsi="仿宋" w:eastAsia="仿宋" w:cs="仿宋"/>
                <w:szCs w:val="28"/>
              </w:rPr>
            </w:pPr>
          </w:p>
        </w:tc>
        <w:tc>
          <w:tcPr>
            <w:tcW w:w="1620" w:type="dxa"/>
            <w:tcBorders>
              <w:top w:val="single" w:color="auto" w:sz="8" w:space="0"/>
              <w:bottom w:val="single" w:color="auto" w:sz="8" w:space="0"/>
            </w:tcBorders>
            <w:noWrap w:val="0"/>
            <w:vAlign w:val="bottom"/>
          </w:tcPr>
          <w:p w14:paraId="676E2C4D">
            <w:pPr>
              <w:spacing w:line="320" w:lineRule="exact"/>
              <w:rPr>
                <w:rFonts w:hint="eastAsia" w:ascii="仿宋" w:hAnsi="仿宋" w:eastAsia="仿宋" w:cs="仿宋"/>
                <w:szCs w:val="28"/>
              </w:rPr>
            </w:pPr>
          </w:p>
        </w:tc>
        <w:tc>
          <w:tcPr>
            <w:tcW w:w="380" w:type="dxa"/>
            <w:tcBorders>
              <w:top w:val="single" w:color="auto" w:sz="8" w:space="0"/>
              <w:bottom w:val="single" w:color="auto" w:sz="8" w:space="0"/>
            </w:tcBorders>
            <w:noWrap w:val="0"/>
            <w:vAlign w:val="bottom"/>
          </w:tcPr>
          <w:p w14:paraId="39F2D387">
            <w:pPr>
              <w:spacing w:line="320" w:lineRule="exact"/>
              <w:rPr>
                <w:rFonts w:hint="eastAsia" w:ascii="仿宋" w:hAnsi="仿宋" w:eastAsia="仿宋" w:cs="仿宋"/>
                <w:szCs w:val="28"/>
              </w:rPr>
            </w:pPr>
          </w:p>
        </w:tc>
        <w:tc>
          <w:tcPr>
            <w:tcW w:w="1260" w:type="dxa"/>
            <w:tcBorders>
              <w:top w:val="single" w:color="auto" w:sz="8" w:space="0"/>
              <w:bottom w:val="single" w:color="auto" w:sz="8" w:space="0"/>
              <w:right w:val="single" w:color="auto" w:sz="8" w:space="0"/>
            </w:tcBorders>
            <w:noWrap w:val="0"/>
            <w:vAlign w:val="bottom"/>
          </w:tcPr>
          <w:p w14:paraId="3FD7DD15">
            <w:pPr>
              <w:spacing w:line="320" w:lineRule="exact"/>
              <w:rPr>
                <w:rFonts w:hint="eastAsia" w:ascii="仿宋" w:hAnsi="仿宋" w:eastAsia="仿宋" w:cs="仿宋"/>
                <w:szCs w:val="28"/>
              </w:rPr>
            </w:pPr>
          </w:p>
        </w:tc>
        <w:tc>
          <w:tcPr>
            <w:tcW w:w="30" w:type="dxa"/>
            <w:tcBorders>
              <w:top w:val="single" w:color="auto" w:sz="8" w:space="0"/>
              <w:bottom w:val="single" w:color="auto" w:sz="8" w:space="0"/>
            </w:tcBorders>
            <w:noWrap w:val="0"/>
            <w:vAlign w:val="bottom"/>
          </w:tcPr>
          <w:p w14:paraId="3CC6A646">
            <w:pPr>
              <w:spacing w:line="320" w:lineRule="exact"/>
              <w:rPr>
                <w:rFonts w:hint="eastAsia" w:ascii="仿宋" w:hAnsi="仿宋" w:eastAsia="仿宋" w:cs="仿宋"/>
                <w:szCs w:val="28"/>
              </w:rPr>
            </w:pPr>
          </w:p>
        </w:tc>
      </w:tr>
      <w:tr w14:paraId="6D7F7F71">
        <w:tblPrEx>
          <w:tblCellMar>
            <w:top w:w="0" w:type="dxa"/>
            <w:left w:w="0" w:type="dxa"/>
            <w:bottom w:w="0" w:type="dxa"/>
            <w:right w:w="0" w:type="dxa"/>
          </w:tblCellMar>
        </w:tblPrEx>
        <w:trPr>
          <w:trHeight w:val="721" w:hRule="atLeast"/>
        </w:trPr>
        <w:tc>
          <w:tcPr>
            <w:tcW w:w="2640" w:type="dxa"/>
            <w:gridSpan w:val="4"/>
            <w:tcBorders>
              <w:top w:val="single" w:color="auto" w:sz="8" w:space="0"/>
              <w:left w:val="single" w:color="auto" w:sz="8" w:space="0"/>
              <w:bottom w:val="single" w:color="auto" w:sz="8" w:space="0"/>
              <w:right w:val="single" w:color="auto" w:sz="8" w:space="0"/>
            </w:tcBorders>
            <w:noWrap w:val="0"/>
            <w:vAlign w:val="bottom"/>
          </w:tcPr>
          <w:p w14:paraId="0568AD30">
            <w:pPr>
              <w:spacing w:line="320" w:lineRule="exact"/>
              <w:ind w:right="74"/>
              <w:jc w:val="center"/>
              <w:rPr>
                <w:rFonts w:hint="eastAsia" w:ascii="仿宋" w:hAnsi="仿宋" w:eastAsia="仿宋" w:cs="仿宋"/>
                <w:szCs w:val="28"/>
              </w:rPr>
            </w:pPr>
            <w:r>
              <w:rPr>
                <w:rFonts w:hint="eastAsia" w:ascii="仿宋" w:hAnsi="仿宋" w:eastAsia="仿宋" w:cs="仿宋"/>
                <w:szCs w:val="28"/>
              </w:rPr>
              <w:t>备注</w:t>
            </w:r>
          </w:p>
        </w:tc>
        <w:tc>
          <w:tcPr>
            <w:tcW w:w="100" w:type="dxa"/>
            <w:tcBorders>
              <w:top w:val="single" w:color="auto" w:sz="8" w:space="0"/>
              <w:bottom w:val="single" w:color="auto" w:sz="8" w:space="0"/>
            </w:tcBorders>
            <w:noWrap w:val="0"/>
            <w:vAlign w:val="bottom"/>
          </w:tcPr>
          <w:p w14:paraId="18EFC51F">
            <w:pPr>
              <w:spacing w:line="320" w:lineRule="exact"/>
              <w:rPr>
                <w:rFonts w:hint="eastAsia" w:ascii="仿宋" w:hAnsi="仿宋" w:eastAsia="仿宋" w:cs="仿宋"/>
                <w:szCs w:val="28"/>
              </w:rPr>
            </w:pPr>
          </w:p>
        </w:tc>
        <w:tc>
          <w:tcPr>
            <w:tcW w:w="500" w:type="dxa"/>
            <w:tcBorders>
              <w:top w:val="single" w:color="auto" w:sz="8" w:space="0"/>
              <w:bottom w:val="single" w:color="auto" w:sz="8" w:space="0"/>
            </w:tcBorders>
            <w:noWrap w:val="0"/>
            <w:vAlign w:val="bottom"/>
          </w:tcPr>
          <w:p w14:paraId="528CCF12">
            <w:pPr>
              <w:spacing w:line="320" w:lineRule="exact"/>
              <w:rPr>
                <w:rFonts w:hint="eastAsia" w:ascii="仿宋" w:hAnsi="仿宋" w:eastAsia="仿宋" w:cs="仿宋"/>
                <w:szCs w:val="28"/>
              </w:rPr>
            </w:pPr>
          </w:p>
        </w:tc>
        <w:tc>
          <w:tcPr>
            <w:tcW w:w="540" w:type="dxa"/>
            <w:tcBorders>
              <w:top w:val="single" w:color="auto" w:sz="8" w:space="0"/>
              <w:bottom w:val="single" w:color="auto" w:sz="8" w:space="0"/>
            </w:tcBorders>
            <w:noWrap w:val="0"/>
            <w:vAlign w:val="bottom"/>
          </w:tcPr>
          <w:p w14:paraId="3A97ED3F">
            <w:pPr>
              <w:spacing w:line="320" w:lineRule="exact"/>
              <w:rPr>
                <w:rFonts w:hint="eastAsia" w:ascii="仿宋" w:hAnsi="仿宋" w:eastAsia="仿宋" w:cs="仿宋"/>
                <w:szCs w:val="28"/>
              </w:rPr>
            </w:pPr>
          </w:p>
        </w:tc>
        <w:tc>
          <w:tcPr>
            <w:tcW w:w="1036" w:type="dxa"/>
            <w:tcBorders>
              <w:top w:val="single" w:color="auto" w:sz="8" w:space="0"/>
              <w:bottom w:val="single" w:color="auto" w:sz="8" w:space="0"/>
            </w:tcBorders>
            <w:noWrap w:val="0"/>
            <w:vAlign w:val="bottom"/>
          </w:tcPr>
          <w:p w14:paraId="5207AB1B">
            <w:pPr>
              <w:spacing w:line="320" w:lineRule="exact"/>
              <w:rPr>
                <w:rFonts w:hint="eastAsia" w:ascii="仿宋" w:hAnsi="仿宋" w:eastAsia="仿宋" w:cs="仿宋"/>
                <w:szCs w:val="28"/>
              </w:rPr>
            </w:pPr>
          </w:p>
        </w:tc>
        <w:tc>
          <w:tcPr>
            <w:tcW w:w="324" w:type="dxa"/>
            <w:tcBorders>
              <w:top w:val="single" w:color="auto" w:sz="8" w:space="0"/>
              <w:bottom w:val="single" w:color="auto" w:sz="8" w:space="0"/>
            </w:tcBorders>
            <w:noWrap w:val="0"/>
            <w:vAlign w:val="bottom"/>
          </w:tcPr>
          <w:p w14:paraId="4094FFA1">
            <w:pPr>
              <w:spacing w:line="320" w:lineRule="exact"/>
              <w:rPr>
                <w:rFonts w:hint="eastAsia" w:ascii="仿宋" w:hAnsi="仿宋" w:eastAsia="仿宋" w:cs="仿宋"/>
                <w:szCs w:val="28"/>
              </w:rPr>
            </w:pPr>
          </w:p>
        </w:tc>
        <w:tc>
          <w:tcPr>
            <w:tcW w:w="240" w:type="dxa"/>
            <w:tcBorders>
              <w:top w:val="single" w:color="auto" w:sz="8" w:space="0"/>
              <w:bottom w:val="single" w:color="auto" w:sz="8" w:space="0"/>
            </w:tcBorders>
            <w:noWrap w:val="0"/>
            <w:vAlign w:val="bottom"/>
          </w:tcPr>
          <w:p w14:paraId="396BDCAB">
            <w:pPr>
              <w:spacing w:line="320" w:lineRule="exact"/>
              <w:rPr>
                <w:rFonts w:hint="eastAsia" w:ascii="仿宋" w:hAnsi="仿宋" w:eastAsia="仿宋" w:cs="仿宋"/>
                <w:szCs w:val="28"/>
              </w:rPr>
            </w:pPr>
          </w:p>
        </w:tc>
        <w:tc>
          <w:tcPr>
            <w:tcW w:w="1620" w:type="dxa"/>
            <w:tcBorders>
              <w:top w:val="single" w:color="auto" w:sz="8" w:space="0"/>
              <w:bottom w:val="single" w:color="auto" w:sz="8" w:space="0"/>
            </w:tcBorders>
            <w:noWrap w:val="0"/>
            <w:vAlign w:val="bottom"/>
          </w:tcPr>
          <w:p w14:paraId="1C152F0F">
            <w:pPr>
              <w:spacing w:line="320" w:lineRule="exact"/>
              <w:rPr>
                <w:rFonts w:hint="eastAsia" w:ascii="仿宋" w:hAnsi="仿宋" w:eastAsia="仿宋" w:cs="仿宋"/>
                <w:szCs w:val="28"/>
              </w:rPr>
            </w:pPr>
          </w:p>
        </w:tc>
        <w:tc>
          <w:tcPr>
            <w:tcW w:w="380" w:type="dxa"/>
            <w:tcBorders>
              <w:top w:val="single" w:color="auto" w:sz="8" w:space="0"/>
              <w:bottom w:val="single" w:color="auto" w:sz="8" w:space="0"/>
            </w:tcBorders>
            <w:noWrap w:val="0"/>
            <w:vAlign w:val="bottom"/>
          </w:tcPr>
          <w:p w14:paraId="1325AE69">
            <w:pPr>
              <w:spacing w:line="320" w:lineRule="exact"/>
              <w:rPr>
                <w:rFonts w:hint="eastAsia" w:ascii="仿宋" w:hAnsi="仿宋" w:eastAsia="仿宋" w:cs="仿宋"/>
                <w:szCs w:val="28"/>
              </w:rPr>
            </w:pPr>
          </w:p>
        </w:tc>
        <w:tc>
          <w:tcPr>
            <w:tcW w:w="1260" w:type="dxa"/>
            <w:tcBorders>
              <w:top w:val="single" w:color="auto" w:sz="8" w:space="0"/>
              <w:bottom w:val="single" w:color="auto" w:sz="8" w:space="0"/>
              <w:right w:val="single" w:color="auto" w:sz="8" w:space="0"/>
            </w:tcBorders>
            <w:noWrap w:val="0"/>
            <w:vAlign w:val="bottom"/>
          </w:tcPr>
          <w:p w14:paraId="7613FB89">
            <w:pPr>
              <w:spacing w:line="320" w:lineRule="exact"/>
              <w:rPr>
                <w:rFonts w:hint="eastAsia" w:ascii="仿宋" w:hAnsi="仿宋" w:eastAsia="仿宋" w:cs="仿宋"/>
                <w:szCs w:val="28"/>
              </w:rPr>
            </w:pPr>
          </w:p>
        </w:tc>
        <w:tc>
          <w:tcPr>
            <w:tcW w:w="30" w:type="dxa"/>
            <w:tcBorders>
              <w:top w:val="single" w:color="auto" w:sz="8" w:space="0"/>
              <w:bottom w:val="single" w:color="auto" w:sz="8" w:space="0"/>
            </w:tcBorders>
            <w:noWrap w:val="0"/>
            <w:vAlign w:val="bottom"/>
          </w:tcPr>
          <w:p w14:paraId="61F56F3D">
            <w:pPr>
              <w:spacing w:line="320" w:lineRule="exact"/>
              <w:rPr>
                <w:rFonts w:hint="eastAsia" w:ascii="仿宋" w:hAnsi="仿宋" w:eastAsia="仿宋" w:cs="仿宋"/>
                <w:szCs w:val="28"/>
              </w:rPr>
            </w:pPr>
          </w:p>
        </w:tc>
      </w:tr>
    </w:tbl>
    <w:p w14:paraId="38334595">
      <w:pPr>
        <w:spacing w:line="400" w:lineRule="exact"/>
        <w:rPr>
          <w:rFonts w:hint="eastAsia" w:ascii="仿宋" w:hAnsi="仿宋" w:eastAsia="仿宋" w:cs="仿宋"/>
          <w:sz w:val="21"/>
          <w:szCs w:val="21"/>
        </w:rPr>
      </w:pPr>
      <w:r>
        <w:rPr>
          <w:rFonts w:hint="eastAsia" w:ascii="仿宋" w:hAnsi="仿宋" w:eastAsia="仿宋" w:cs="仿宋"/>
          <w:sz w:val="21"/>
          <w:szCs w:val="21"/>
        </w:rPr>
        <w:t>注：1.本表应填写项目负责人相关情况。</w:t>
      </w:r>
    </w:p>
    <w:p w14:paraId="19C031B2">
      <w:pPr>
        <w:spacing w:line="320" w:lineRule="exact"/>
        <w:rPr>
          <w:rFonts w:hint="eastAsia" w:ascii="仿宋" w:hAnsi="仿宋" w:eastAsia="仿宋" w:cs="仿宋"/>
          <w:szCs w:val="28"/>
        </w:rPr>
      </w:pPr>
      <w:r>
        <w:rPr>
          <w:rFonts w:hint="eastAsia" w:ascii="仿宋" w:hAnsi="仿宋" w:eastAsia="仿宋" w:cs="仿宋"/>
          <w:sz w:val="21"/>
          <w:szCs w:val="21"/>
        </w:rPr>
        <w:t>2.以上人员须提供相关人员身份证、职称证、资格证件复印件</w:t>
      </w:r>
      <w:r>
        <w:rPr>
          <w:rFonts w:hint="eastAsia" w:ascii="仿宋" w:hAnsi="仿宋" w:eastAsia="仿宋" w:cs="仿宋"/>
          <w:sz w:val="21"/>
          <w:szCs w:val="21"/>
          <w:lang w:val="en-US" w:eastAsia="zh-CN"/>
        </w:rPr>
        <w:t>及社保证明</w:t>
      </w:r>
      <w:r>
        <w:rPr>
          <w:rFonts w:hint="eastAsia" w:ascii="仿宋" w:hAnsi="仿宋" w:eastAsia="仿宋" w:cs="仿宋"/>
          <w:sz w:val="21"/>
          <w:szCs w:val="21"/>
        </w:rPr>
        <w:t>。</w:t>
      </w:r>
    </w:p>
    <w:p w14:paraId="3939E683">
      <w:pPr>
        <w:keepNext w:val="0"/>
        <w:keepLines w:val="0"/>
        <w:pageBreakBefore/>
        <w:widowControl w:val="0"/>
        <w:kinsoku/>
        <w:wordWrap/>
        <w:overflowPunct/>
        <w:topLinePunct w:val="0"/>
        <w:autoSpaceDE/>
        <w:autoSpaceDN/>
        <w:bidi w:val="0"/>
        <w:adjustRightInd/>
        <w:snapToGrid/>
        <w:spacing w:line="380" w:lineRule="exact"/>
        <w:ind w:right="-51"/>
        <w:jc w:val="center"/>
        <w:textAlignment w:val="auto"/>
        <w:rPr>
          <w:rFonts w:hint="eastAsia" w:ascii="黑体" w:hAnsi="黑体" w:eastAsia="黑体" w:cs="Arial"/>
          <w:kern w:val="44"/>
          <w:sz w:val="36"/>
          <w:szCs w:val="36"/>
        </w:rPr>
      </w:pPr>
      <w:r>
        <w:rPr>
          <w:rFonts w:hint="eastAsia" w:ascii="黑体" w:hAnsi="黑体" w:eastAsia="黑体" w:cs="Arial"/>
          <w:kern w:val="44"/>
          <w:sz w:val="36"/>
          <w:szCs w:val="36"/>
        </w:rPr>
        <w:t>(三)拟委任的技术负责人资历表</w:t>
      </w:r>
    </w:p>
    <w:p w14:paraId="28B48A8B">
      <w:pPr>
        <w:spacing w:line="380" w:lineRule="exact"/>
        <w:ind w:right="-53"/>
        <w:rPr>
          <w:rFonts w:hint="eastAsia" w:ascii="仿宋" w:hAnsi="仿宋" w:eastAsia="仿宋" w:cs="Arial"/>
          <w:b/>
          <w:bCs/>
          <w:kern w:val="44"/>
          <w:sz w:val="36"/>
          <w:szCs w:val="36"/>
        </w:rPr>
      </w:pPr>
    </w:p>
    <w:tbl>
      <w:tblPr>
        <w:tblStyle w:val="26"/>
        <w:tblW w:w="0" w:type="auto"/>
        <w:tblInd w:w="225" w:type="dxa"/>
        <w:tblLayout w:type="fixed"/>
        <w:tblCellMar>
          <w:top w:w="0" w:type="dxa"/>
          <w:left w:w="0" w:type="dxa"/>
          <w:bottom w:w="0" w:type="dxa"/>
          <w:right w:w="0" w:type="dxa"/>
        </w:tblCellMar>
      </w:tblPr>
      <w:tblGrid>
        <w:gridCol w:w="560"/>
        <w:gridCol w:w="680"/>
        <w:gridCol w:w="60"/>
        <w:gridCol w:w="1340"/>
        <w:gridCol w:w="100"/>
        <w:gridCol w:w="500"/>
        <w:gridCol w:w="540"/>
        <w:gridCol w:w="1036"/>
        <w:gridCol w:w="324"/>
        <w:gridCol w:w="240"/>
        <w:gridCol w:w="1620"/>
        <w:gridCol w:w="380"/>
        <w:gridCol w:w="1260"/>
        <w:gridCol w:w="30"/>
      </w:tblGrid>
      <w:tr w14:paraId="563CF4C8">
        <w:tblPrEx>
          <w:tblCellMar>
            <w:top w:w="0" w:type="dxa"/>
            <w:left w:w="0" w:type="dxa"/>
            <w:bottom w:w="0" w:type="dxa"/>
            <w:right w:w="0" w:type="dxa"/>
          </w:tblCellMar>
        </w:tblPrEx>
        <w:trPr>
          <w:trHeight w:val="434" w:hRule="atLeast"/>
        </w:trPr>
        <w:tc>
          <w:tcPr>
            <w:tcW w:w="560" w:type="dxa"/>
            <w:vMerge w:val="restart"/>
            <w:tcBorders>
              <w:top w:val="single" w:color="auto" w:sz="4" w:space="0"/>
              <w:left w:val="single" w:color="auto" w:sz="4" w:space="0"/>
            </w:tcBorders>
            <w:noWrap w:val="0"/>
            <w:vAlign w:val="bottom"/>
          </w:tcPr>
          <w:p w14:paraId="2967678C">
            <w:pPr>
              <w:spacing w:line="320" w:lineRule="exact"/>
              <w:rPr>
                <w:rFonts w:hint="eastAsia" w:ascii="仿宋" w:hAnsi="仿宋" w:eastAsia="仿宋" w:cs="仿宋"/>
                <w:szCs w:val="28"/>
              </w:rPr>
            </w:pPr>
            <w:r>
              <w:rPr>
                <w:rFonts w:hint="eastAsia" w:ascii="仿宋" w:hAnsi="仿宋" w:eastAsia="仿宋" w:cs="仿宋"/>
                <w:szCs w:val="28"/>
              </w:rPr>
              <w:t>姓</w:t>
            </w:r>
          </w:p>
        </w:tc>
        <w:tc>
          <w:tcPr>
            <w:tcW w:w="680" w:type="dxa"/>
            <w:vMerge w:val="restart"/>
            <w:tcBorders>
              <w:top w:val="single" w:color="auto" w:sz="4" w:space="0"/>
              <w:right w:val="single" w:color="auto" w:sz="8" w:space="0"/>
            </w:tcBorders>
            <w:noWrap w:val="0"/>
            <w:vAlign w:val="bottom"/>
          </w:tcPr>
          <w:p w14:paraId="465AF636">
            <w:pPr>
              <w:spacing w:line="320" w:lineRule="exact"/>
              <w:ind w:right="94"/>
              <w:jc w:val="right"/>
              <w:rPr>
                <w:rFonts w:hint="eastAsia" w:ascii="仿宋" w:hAnsi="仿宋" w:eastAsia="仿宋" w:cs="仿宋"/>
                <w:szCs w:val="28"/>
              </w:rPr>
            </w:pPr>
            <w:r>
              <w:rPr>
                <w:rFonts w:hint="eastAsia" w:ascii="仿宋" w:hAnsi="仿宋" w:eastAsia="仿宋" w:cs="仿宋"/>
                <w:szCs w:val="28"/>
              </w:rPr>
              <w:t>名</w:t>
            </w:r>
          </w:p>
        </w:tc>
        <w:tc>
          <w:tcPr>
            <w:tcW w:w="60" w:type="dxa"/>
            <w:tcBorders>
              <w:top w:val="single" w:color="auto" w:sz="4" w:space="0"/>
            </w:tcBorders>
            <w:noWrap w:val="0"/>
            <w:vAlign w:val="bottom"/>
          </w:tcPr>
          <w:p w14:paraId="6B21D3A0">
            <w:pPr>
              <w:spacing w:line="320" w:lineRule="exact"/>
              <w:rPr>
                <w:rFonts w:hint="eastAsia" w:ascii="仿宋" w:hAnsi="仿宋" w:eastAsia="仿宋" w:cs="仿宋"/>
                <w:szCs w:val="28"/>
              </w:rPr>
            </w:pPr>
          </w:p>
        </w:tc>
        <w:tc>
          <w:tcPr>
            <w:tcW w:w="1340" w:type="dxa"/>
            <w:tcBorders>
              <w:top w:val="single" w:color="auto" w:sz="4" w:space="0"/>
            </w:tcBorders>
            <w:noWrap w:val="0"/>
            <w:vAlign w:val="bottom"/>
          </w:tcPr>
          <w:p w14:paraId="3BD54072">
            <w:pPr>
              <w:spacing w:line="320" w:lineRule="exact"/>
              <w:rPr>
                <w:rFonts w:hint="eastAsia" w:ascii="仿宋" w:hAnsi="仿宋" w:eastAsia="仿宋" w:cs="仿宋"/>
                <w:szCs w:val="28"/>
              </w:rPr>
            </w:pPr>
          </w:p>
        </w:tc>
        <w:tc>
          <w:tcPr>
            <w:tcW w:w="100" w:type="dxa"/>
            <w:tcBorders>
              <w:top w:val="single" w:color="auto" w:sz="4" w:space="0"/>
              <w:right w:val="single" w:color="auto" w:sz="8" w:space="0"/>
            </w:tcBorders>
            <w:noWrap w:val="0"/>
            <w:vAlign w:val="bottom"/>
          </w:tcPr>
          <w:p w14:paraId="142E8E32">
            <w:pPr>
              <w:spacing w:line="320" w:lineRule="exact"/>
              <w:rPr>
                <w:rFonts w:hint="eastAsia" w:ascii="仿宋" w:hAnsi="仿宋" w:eastAsia="仿宋" w:cs="仿宋"/>
                <w:szCs w:val="28"/>
              </w:rPr>
            </w:pPr>
          </w:p>
        </w:tc>
        <w:tc>
          <w:tcPr>
            <w:tcW w:w="500" w:type="dxa"/>
            <w:vMerge w:val="restart"/>
            <w:tcBorders>
              <w:top w:val="single" w:color="auto" w:sz="4" w:space="0"/>
            </w:tcBorders>
            <w:noWrap w:val="0"/>
            <w:vAlign w:val="bottom"/>
          </w:tcPr>
          <w:p w14:paraId="2A393E32">
            <w:pPr>
              <w:spacing w:line="320" w:lineRule="exact"/>
              <w:ind w:left="80"/>
              <w:rPr>
                <w:rFonts w:hint="eastAsia" w:ascii="仿宋" w:hAnsi="仿宋" w:eastAsia="仿宋" w:cs="仿宋"/>
                <w:szCs w:val="28"/>
              </w:rPr>
            </w:pPr>
            <w:r>
              <w:rPr>
                <w:rFonts w:hint="eastAsia" w:ascii="仿宋" w:hAnsi="仿宋" w:eastAsia="仿宋" w:cs="仿宋"/>
                <w:szCs w:val="28"/>
              </w:rPr>
              <w:t>年</w:t>
            </w:r>
          </w:p>
        </w:tc>
        <w:tc>
          <w:tcPr>
            <w:tcW w:w="540" w:type="dxa"/>
            <w:vMerge w:val="restart"/>
            <w:tcBorders>
              <w:top w:val="single" w:color="auto" w:sz="4" w:space="0"/>
              <w:right w:val="single" w:color="auto" w:sz="8" w:space="0"/>
            </w:tcBorders>
            <w:noWrap w:val="0"/>
            <w:vAlign w:val="bottom"/>
          </w:tcPr>
          <w:p w14:paraId="54BF8183">
            <w:pPr>
              <w:spacing w:line="320" w:lineRule="exact"/>
              <w:ind w:left="220"/>
              <w:rPr>
                <w:rFonts w:hint="eastAsia" w:ascii="仿宋" w:hAnsi="仿宋" w:eastAsia="仿宋" w:cs="仿宋"/>
                <w:szCs w:val="28"/>
              </w:rPr>
            </w:pPr>
            <w:r>
              <w:rPr>
                <w:rFonts w:hint="eastAsia" w:ascii="仿宋" w:hAnsi="仿宋" w:eastAsia="仿宋" w:cs="仿宋"/>
                <w:szCs w:val="28"/>
              </w:rPr>
              <w:t>龄</w:t>
            </w:r>
          </w:p>
        </w:tc>
        <w:tc>
          <w:tcPr>
            <w:tcW w:w="1036" w:type="dxa"/>
            <w:tcBorders>
              <w:top w:val="single" w:color="auto" w:sz="4" w:space="0"/>
            </w:tcBorders>
            <w:noWrap w:val="0"/>
            <w:vAlign w:val="bottom"/>
          </w:tcPr>
          <w:p w14:paraId="378E7B55">
            <w:pPr>
              <w:spacing w:line="320" w:lineRule="exact"/>
              <w:rPr>
                <w:rFonts w:hint="eastAsia" w:ascii="仿宋" w:hAnsi="仿宋" w:eastAsia="仿宋" w:cs="仿宋"/>
                <w:szCs w:val="28"/>
              </w:rPr>
            </w:pPr>
          </w:p>
        </w:tc>
        <w:tc>
          <w:tcPr>
            <w:tcW w:w="324" w:type="dxa"/>
            <w:tcBorders>
              <w:top w:val="single" w:color="auto" w:sz="4" w:space="0"/>
              <w:right w:val="single" w:color="auto" w:sz="8" w:space="0"/>
            </w:tcBorders>
            <w:noWrap w:val="0"/>
            <w:vAlign w:val="bottom"/>
          </w:tcPr>
          <w:p w14:paraId="746C2E7E">
            <w:pPr>
              <w:spacing w:line="320" w:lineRule="exact"/>
              <w:rPr>
                <w:rFonts w:hint="eastAsia" w:ascii="仿宋" w:hAnsi="仿宋" w:eastAsia="仿宋" w:cs="仿宋"/>
                <w:szCs w:val="28"/>
              </w:rPr>
            </w:pPr>
          </w:p>
        </w:tc>
        <w:tc>
          <w:tcPr>
            <w:tcW w:w="1860" w:type="dxa"/>
            <w:gridSpan w:val="2"/>
            <w:vMerge w:val="restart"/>
            <w:tcBorders>
              <w:top w:val="single" w:color="auto" w:sz="4" w:space="0"/>
              <w:right w:val="single" w:color="auto" w:sz="8" w:space="0"/>
            </w:tcBorders>
            <w:noWrap w:val="0"/>
            <w:vAlign w:val="bottom"/>
          </w:tcPr>
          <w:p w14:paraId="5AADA217">
            <w:pPr>
              <w:spacing w:line="320" w:lineRule="exact"/>
              <w:jc w:val="center"/>
              <w:rPr>
                <w:rFonts w:hint="eastAsia" w:ascii="仿宋" w:hAnsi="仿宋" w:eastAsia="仿宋" w:cs="仿宋"/>
                <w:szCs w:val="28"/>
              </w:rPr>
            </w:pPr>
            <w:r>
              <w:rPr>
                <w:rFonts w:hint="eastAsia" w:ascii="仿宋" w:hAnsi="仿宋" w:eastAsia="仿宋" w:cs="仿宋"/>
                <w:w w:val="99"/>
                <w:szCs w:val="28"/>
              </w:rPr>
              <w:t>执业或职业资格证</w:t>
            </w:r>
            <w:r>
              <w:rPr>
                <w:rFonts w:hint="eastAsia" w:ascii="仿宋" w:hAnsi="仿宋" w:eastAsia="仿宋" w:cs="仿宋"/>
                <w:szCs w:val="28"/>
              </w:rPr>
              <w:t>书名称</w:t>
            </w:r>
          </w:p>
        </w:tc>
        <w:tc>
          <w:tcPr>
            <w:tcW w:w="380" w:type="dxa"/>
            <w:tcBorders>
              <w:top w:val="single" w:color="auto" w:sz="4" w:space="0"/>
            </w:tcBorders>
            <w:noWrap w:val="0"/>
            <w:vAlign w:val="bottom"/>
          </w:tcPr>
          <w:p w14:paraId="561941F7">
            <w:pPr>
              <w:spacing w:line="320" w:lineRule="exact"/>
              <w:rPr>
                <w:rFonts w:hint="eastAsia" w:ascii="仿宋" w:hAnsi="仿宋" w:eastAsia="仿宋" w:cs="仿宋"/>
                <w:szCs w:val="28"/>
              </w:rPr>
            </w:pPr>
          </w:p>
        </w:tc>
        <w:tc>
          <w:tcPr>
            <w:tcW w:w="1260" w:type="dxa"/>
            <w:tcBorders>
              <w:top w:val="single" w:color="auto" w:sz="4" w:space="0"/>
              <w:right w:val="single" w:color="auto" w:sz="4" w:space="0"/>
            </w:tcBorders>
            <w:noWrap w:val="0"/>
            <w:vAlign w:val="bottom"/>
          </w:tcPr>
          <w:p w14:paraId="07E15B7E">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6B3A2C46">
            <w:pPr>
              <w:spacing w:line="320" w:lineRule="exact"/>
              <w:rPr>
                <w:rFonts w:hint="eastAsia" w:ascii="仿宋" w:hAnsi="仿宋" w:eastAsia="仿宋" w:cs="仿宋"/>
                <w:szCs w:val="28"/>
              </w:rPr>
            </w:pPr>
          </w:p>
        </w:tc>
      </w:tr>
      <w:tr w14:paraId="40797387">
        <w:tblPrEx>
          <w:tblCellMar>
            <w:top w:w="0" w:type="dxa"/>
            <w:left w:w="0" w:type="dxa"/>
            <w:bottom w:w="0" w:type="dxa"/>
            <w:right w:w="0" w:type="dxa"/>
          </w:tblCellMar>
        </w:tblPrEx>
        <w:trPr>
          <w:trHeight w:val="199" w:hRule="atLeast"/>
        </w:trPr>
        <w:tc>
          <w:tcPr>
            <w:tcW w:w="560" w:type="dxa"/>
            <w:vMerge w:val="continue"/>
            <w:tcBorders>
              <w:left w:val="single" w:color="auto" w:sz="4" w:space="0"/>
              <w:bottom w:val="single" w:color="auto" w:sz="4" w:space="0"/>
            </w:tcBorders>
            <w:noWrap w:val="0"/>
            <w:vAlign w:val="bottom"/>
          </w:tcPr>
          <w:p w14:paraId="250CBEDD">
            <w:pPr>
              <w:spacing w:line="320" w:lineRule="exact"/>
              <w:rPr>
                <w:rFonts w:hint="eastAsia" w:ascii="仿宋" w:hAnsi="仿宋" w:eastAsia="仿宋" w:cs="仿宋"/>
                <w:szCs w:val="28"/>
              </w:rPr>
            </w:pPr>
          </w:p>
        </w:tc>
        <w:tc>
          <w:tcPr>
            <w:tcW w:w="680" w:type="dxa"/>
            <w:vMerge w:val="continue"/>
            <w:tcBorders>
              <w:bottom w:val="single" w:color="auto" w:sz="4" w:space="0"/>
              <w:right w:val="single" w:color="auto" w:sz="8" w:space="0"/>
            </w:tcBorders>
            <w:noWrap w:val="0"/>
            <w:vAlign w:val="bottom"/>
          </w:tcPr>
          <w:p w14:paraId="1425822F">
            <w:pPr>
              <w:spacing w:line="320" w:lineRule="exact"/>
              <w:rPr>
                <w:rFonts w:hint="eastAsia" w:ascii="仿宋" w:hAnsi="仿宋" w:eastAsia="仿宋" w:cs="仿宋"/>
                <w:szCs w:val="28"/>
              </w:rPr>
            </w:pPr>
          </w:p>
        </w:tc>
        <w:tc>
          <w:tcPr>
            <w:tcW w:w="60" w:type="dxa"/>
            <w:tcBorders>
              <w:bottom w:val="single" w:color="auto" w:sz="4" w:space="0"/>
            </w:tcBorders>
            <w:noWrap w:val="0"/>
            <w:vAlign w:val="bottom"/>
          </w:tcPr>
          <w:p w14:paraId="05374CCD">
            <w:pPr>
              <w:spacing w:line="320" w:lineRule="exact"/>
              <w:rPr>
                <w:rFonts w:hint="eastAsia" w:ascii="仿宋" w:hAnsi="仿宋" w:eastAsia="仿宋" w:cs="仿宋"/>
                <w:szCs w:val="28"/>
              </w:rPr>
            </w:pPr>
          </w:p>
        </w:tc>
        <w:tc>
          <w:tcPr>
            <w:tcW w:w="1340" w:type="dxa"/>
            <w:tcBorders>
              <w:bottom w:val="single" w:color="auto" w:sz="4" w:space="0"/>
            </w:tcBorders>
            <w:noWrap w:val="0"/>
            <w:vAlign w:val="bottom"/>
          </w:tcPr>
          <w:p w14:paraId="32E367DE">
            <w:pPr>
              <w:spacing w:line="320" w:lineRule="exact"/>
              <w:rPr>
                <w:rFonts w:hint="eastAsia" w:ascii="仿宋" w:hAnsi="仿宋" w:eastAsia="仿宋" w:cs="仿宋"/>
                <w:szCs w:val="28"/>
              </w:rPr>
            </w:pPr>
          </w:p>
        </w:tc>
        <w:tc>
          <w:tcPr>
            <w:tcW w:w="100" w:type="dxa"/>
            <w:tcBorders>
              <w:bottom w:val="single" w:color="auto" w:sz="4" w:space="0"/>
              <w:right w:val="single" w:color="auto" w:sz="8" w:space="0"/>
            </w:tcBorders>
            <w:noWrap w:val="0"/>
            <w:vAlign w:val="bottom"/>
          </w:tcPr>
          <w:p w14:paraId="7C8BF5CA">
            <w:pPr>
              <w:spacing w:line="320" w:lineRule="exact"/>
              <w:rPr>
                <w:rFonts w:hint="eastAsia" w:ascii="仿宋" w:hAnsi="仿宋" w:eastAsia="仿宋" w:cs="仿宋"/>
                <w:szCs w:val="28"/>
              </w:rPr>
            </w:pPr>
          </w:p>
        </w:tc>
        <w:tc>
          <w:tcPr>
            <w:tcW w:w="500" w:type="dxa"/>
            <w:vMerge w:val="continue"/>
            <w:tcBorders>
              <w:bottom w:val="single" w:color="auto" w:sz="4" w:space="0"/>
            </w:tcBorders>
            <w:noWrap w:val="0"/>
            <w:vAlign w:val="bottom"/>
          </w:tcPr>
          <w:p w14:paraId="15346764">
            <w:pPr>
              <w:spacing w:line="320" w:lineRule="exact"/>
              <w:rPr>
                <w:rFonts w:hint="eastAsia" w:ascii="仿宋" w:hAnsi="仿宋" w:eastAsia="仿宋" w:cs="仿宋"/>
                <w:szCs w:val="28"/>
              </w:rPr>
            </w:pPr>
          </w:p>
        </w:tc>
        <w:tc>
          <w:tcPr>
            <w:tcW w:w="540" w:type="dxa"/>
            <w:vMerge w:val="continue"/>
            <w:tcBorders>
              <w:bottom w:val="single" w:color="auto" w:sz="4" w:space="0"/>
              <w:right w:val="single" w:color="auto" w:sz="8" w:space="0"/>
            </w:tcBorders>
            <w:noWrap w:val="0"/>
            <w:vAlign w:val="bottom"/>
          </w:tcPr>
          <w:p w14:paraId="32C84E49">
            <w:pPr>
              <w:spacing w:line="320" w:lineRule="exact"/>
              <w:rPr>
                <w:rFonts w:hint="eastAsia" w:ascii="仿宋" w:hAnsi="仿宋" w:eastAsia="仿宋" w:cs="仿宋"/>
                <w:szCs w:val="28"/>
              </w:rPr>
            </w:pPr>
          </w:p>
        </w:tc>
        <w:tc>
          <w:tcPr>
            <w:tcW w:w="1036" w:type="dxa"/>
            <w:tcBorders>
              <w:bottom w:val="single" w:color="auto" w:sz="4" w:space="0"/>
            </w:tcBorders>
            <w:noWrap w:val="0"/>
            <w:vAlign w:val="bottom"/>
          </w:tcPr>
          <w:p w14:paraId="0C48C365">
            <w:pPr>
              <w:spacing w:line="320" w:lineRule="exact"/>
              <w:rPr>
                <w:rFonts w:hint="eastAsia" w:ascii="仿宋" w:hAnsi="仿宋" w:eastAsia="仿宋" w:cs="仿宋"/>
                <w:szCs w:val="28"/>
              </w:rPr>
            </w:pPr>
          </w:p>
        </w:tc>
        <w:tc>
          <w:tcPr>
            <w:tcW w:w="324" w:type="dxa"/>
            <w:tcBorders>
              <w:bottom w:val="single" w:color="auto" w:sz="4" w:space="0"/>
              <w:right w:val="single" w:color="auto" w:sz="8" w:space="0"/>
            </w:tcBorders>
            <w:noWrap w:val="0"/>
            <w:vAlign w:val="bottom"/>
          </w:tcPr>
          <w:p w14:paraId="7B564C6F">
            <w:pPr>
              <w:spacing w:line="320" w:lineRule="exact"/>
              <w:rPr>
                <w:rFonts w:hint="eastAsia" w:ascii="仿宋" w:hAnsi="仿宋" w:eastAsia="仿宋" w:cs="仿宋"/>
                <w:szCs w:val="28"/>
              </w:rPr>
            </w:pPr>
          </w:p>
        </w:tc>
        <w:tc>
          <w:tcPr>
            <w:tcW w:w="1860" w:type="dxa"/>
            <w:gridSpan w:val="2"/>
            <w:vMerge w:val="continue"/>
            <w:tcBorders>
              <w:bottom w:val="single" w:color="auto" w:sz="4" w:space="0"/>
              <w:right w:val="single" w:color="auto" w:sz="8" w:space="0"/>
            </w:tcBorders>
            <w:noWrap w:val="0"/>
            <w:vAlign w:val="bottom"/>
          </w:tcPr>
          <w:p w14:paraId="64DB7813">
            <w:pPr>
              <w:spacing w:line="320" w:lineRule="exact"/>
              <w:ind w:right="254"/>
              <w:jc w:val="center"/>
              <w:rPr>
                <w:rFonts w:hint="eastAsia" w:ascii="仿宋" w:hAnsi="仿宋" w:eastAsia="仿宋" w:cs="仿宋"/>
                <w:szCs w:val="28"/>
              </w:rPr>
            </w:pPr>
          </w:p>
        </w:tc>
        <w:tc>
          <w:tcPr>
            <w:tcW w:w="380" w:type="dxa"/>
            <w:tcBorders>
              <w:bottom w:val="single" w:color="auto" w:sz="4" w:space="0"/>
            </w:tcBorders>
            <w:noWrap w:val="0"/>
            <w:vAlign w:val="bottom"/>
          </w:tcPr>
          <w:p w14:paraId="041D1B8A">
            <w:pPr>
              <w:spacing w:line="320" w:lineRule="exact"/>
              <w:rPr>
                <w:rFonts w:hint="eastAsia" w:ascii="仿宋" w:hAnsi="仿宋" w:eastAsia="仿宋" w:cs="仿宋"/>
                <w:szCs w:val="28"/>
              </w:rPr>
            </w:pPr>
          </w:p>
        </w:tc>
        <w:tc>
          <w:tcPr>
            <w:tcW w:w="1260" w:type="dxa"/>
            <w:tcBorders>
              <w:bottom w:val="single" w:color="auto" w:sz="4" w:space="0"/>
              <w:right w:val="single" w:color="auto" w:sz="4" w:space="0"/>
            </w:tcBorders>
            <w:noWrap w:val="0"/>
            <w:vAlign w:val="bottom"/>
          </w:tcPr>
          <w:p w14:paraId="6EB7C151">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72054A06">
            <w:pPr>
              <w:spacing w:line="320" w:lineRule="exact"/>
              <w:rPr>
                <w:rFonts w:hint="eastAsia" w:ascii="仿宋" w:hAnsi="仿宋" w:eastAsia="仿宋" w:cs="仿宋"/>
                <w:szCs w:val="28"/>
              </w:rPr>
            </w:pPr>
          </w:p>
        </w:tc>
      </w:tr>
      <w:tr w14:paraId="04EB2B39">
        <w:tblPrEx>
          <w:tblCellMar>
            <w:top w:w="0" w:type="dxa"/>
            <w:left w:w="0" w:type="dxa"/>
            <w:bottom w:w="0" w:type="dxa"/>
            <w:right w:w="0" w:type="dxa"/>
          </w:tblCellMar>
        </w:tblPrEx>
        <w:trPr>
          <w:trHeight w:val="414" w:hRule="atLeast"/>
        </w:trPr>
        <w:tc>
          <w:tcPr>
            <w:tcW w:w="1240" w:type="dxa"/>
            <w:gridSpan w:val="2"/>
            <w:tcBorders>
              <w:top w:val="single" w:color="auto" w:sz="4" w:space="0"/>
              <w:left w:val="single" w:color="auto" w:sz="4" w:space="0"/>
              <w:bottom w:val="single" w:color="auto" w:sz="4" w:space="0"/>
              <w:right w:val="single" w:color="auto" w:sz="8" w:space="0"/>
            </w:tcBorders>
            <w:noWrap w:val="0"/>
            <w:vAlign w:val="bottom"/>
          </w:tcPr>
          <w:p w14:paraId="471D82EA">
            <w:pPr>
              <w:spacing w:line="320" w:lineRule="exact"/>
              <w:rPr>
                <w:rFonts w:hint="eastAsia" w:ascii="仿宋" w:hAnsi="仿宋" w:eastAsia="仿宋" w:cs="仿宋"/>
                <w:szCs w:val="28"/>
              </w:rPr>
            </w:pPr>
            <w:r>
              <w:rPr>
                <w:rFonts w:hint="eastAsia" w:ascii="仿宋" w:hAnsi="仿宋" w:eastAsia="仿宋" w:cs="仿宋"/>
                <w:szCs w:val="28"/>
              </w:rPr>
              <w:t>技术职称</w:t>
            </w:r>
          </w:p>
        </w:tc>
        <w:tc>
          <w:tcPr>
            <w:tcW w:w="60" w:type="dxa"/>
            <w:tcBorders>
              <w:top w:val="single" w:color="auto" w:sz="4" w:space="0"/>
              <w:bottom w:val="single" w:color="auto" w:sz="4" w:space="0"/>
            </w:tcBorders>
            <w:noWrap w:val="0"/>
            <w:vAlign w:val="bottom"/>
          </w:tcPr>
          <w:p w14:paraId="5812C271">
            <w:pPr>
              <w:spacing w:line="320" w:lineRule="exact"/>
              <w:rPr>
                <w:rFonts w:hint="eastAsia" w:ascii="仿宋" w:hAnsi="仿宋" w:eastAsia="仿宋" w:cs="仿宋"/>
                <w:szCs w:val="28"/>
              </w:rPr>
            </w:pPr>
          </w:p>
        </w:tc>
        <w:tc>
          <w:tcPr>
            <w:tcW w:w="1340" w:type="dxa"/>
            <w:tcBorders>
              <w:top w:val="single" w:color="auto" w:sz="4" w:space="0"/>
              <w:bottom w:val="single" w:color="auto" w:sz="4" w:space="0"/>
            </w:tcBorders>
            <w:noWrap w:val="0"/>
            <w:vAlign w:val="bottom"/>
          </w:tcPr>
          <w:p w14:paraId="2768CB9B">
            <w:pPr>
              <w:spacing w:line="320" w:lineRule="exact"/>
              <w:rPr>
                <w:rFonts w:hint="eastAsia" w:ascii="仿宋" w:hAnsi="仿宋" w:eastAsia="仿宋" w:cs="仿宋"/>
                <w:szCs w:val="28"/>
              </w:rPr>
            </w:pPr>
          </w:p>
        </w:tc>
        <w:tc>
          <w:tcPr>
            <w:tcW w:w="100" w:type="dxa"/>
            <w:tcBorders>
              <w:top w:val="single" w:color="auto" w:sz="4" w:space="0"/>
              <w:bottom w:val="single" w:color="auto" w:sz="4" w:space="0"/>
              <w:right w:val="single" w:color="auto" w:sz="8" w:space="0"/>
            </w:tcBorders>
            <w:noWrap w:val="0"/>
            <w:vAlign w:val="bottom"/>
          </w:tcPr>
          <w:p w14:paraId="27108662">
            <w:pPr>
              <w:spacing w:line="320" w:lineRule="exact"/>
              <w:rPr>
                <w:rFonts w:hint="eastAsia" w:ascii="仿宋" w:hAnsi="仿宋" w:eastAsia="仿宋" w:cs="仿宋"/>
                <w:szCs w:val="28"/>
              </w:rPr>
            </w:pPr>
          </w:p>
        </w:tc>
        <w:tc>
          <w:tcPr>
            <w:tcW w:w="500" w:type="dxa"/>
            <w:tcBorders>
              <w:top w:val="single" w:color="auto" w:sz="4" w:space="0"/>
              <w:bottom w:val="single" w:color="auto" w:sz="4" w:space="0"/>
            </w:tcBorders>
            <w:noWrap w:val="0"/>
            <w:vAlign w:val="bottom"/>
          </w:tcPr>
          <w:p w14:paraId="1596F2AE">
            <w:pPr>
              <w:spacing w:line="320" w:lineRule="exact"/>
              <w:ind w:left="80"/>
              <w:rPr>
                <w:rFonts w:hint="eastAsia" w:ascii="仿宋" w:hAnsi="仿宋" w:eastAsia="仿宋" w:cs="仿宋"/>
                <w:szCs w:val="28"/>
              </w:rPr>
            </w:pPr>
            <w:r>
              <w:rPr>
                <w:rFonts w:hint="eastAsia" w:ascii="仿宋" w:hAnsi="仿宋" w:eastAsia="仿宋" w:cs="仿宋"/>
                <w:szCs w:val="28"/>
              </w:rPr>
              <w:t>学</w:t>
            </w:r>
          </w:p>
        </w:tc>
        <w:tc>
          <w:tcPr>
            <w:tcW w:w="540" w:type="dxa"/>
            <w:tcBorders>
              <w:top w:val="single" w:color="auto" w:sz="4" w:space="0"/>
              <w:bottom w:val="single" w:color="auto" w:sz="4" w:space="0"/>
              <w:right w:val="single" w:color="auto" w:sz="8" w:space="0"/>
            </w:tcBorders>
            <w:noWrap w:val="0"/>
            <w:vAlign w:val="bottom"/>
          </w:tcPr>
          <w:p w14:paraId="5BA5CB1C">
            <w:pPr>
              <w:spacing w:line="320" w:lineRule="exact"/>
              <w:ind w:left="220"/>
              <w:rPr>
                <w:rFonts w:hint="eastAsia" w:ascii="仿宋" w:hAnsi="仿宋" w:eastAsia="仿宋" w:cs="仿宋"/>
                <w:szCs w:val="28"/>
              </w:rPr>
            </w:pPr>
            <w:r>
              <w:rPr>
                <w:rFonts w:hint="eastAsia" w:ascii="仿宋" w:hAnsi="仿宋" w:eastAsia="仿宋" w:cs="仿宋"/>
                <w:szCs w:val="28"/>
              </w:rPr>
              <w:t>历</w:t>
            </w:r>
          </w:p>
        </w:tc>
        <w:tc>
          <w:tcPr>
            <w:tcW w:w="1036" w:type="dxa"/>
            <w:tcBorders>
              <w:top w:val="single" w:color="auto" w:sz="4" w:space="0"/>
              <w:bottom w:val="single" w:color="auto" w:sz="4" w:space="0"/>
            </w:tcBorders>
            <w:noWrap w:val="0"/>
            <w:vAlign w:val="bottom"/>
          </w:tcPr>
          <w:p w14:paraId="5078F1CD">
            <w:pPr>
              <w:spacing w:line="320" w:lineRule="exact"/>
              <w:rPr>
                <w:rFonts w:hint="eastAsia" w:ascii="仿宋" w:hAnsi="仿宋" w:eastAsia="仿宋" w:cs="仿宋"/>
                <w:szCs w:val="28"/>
              </w:rPr>
            </w:pPr>
          </w:p>
        </w:tc>
        <w:tc>
          <w:tcPr>
            <w:tcW w:w="324" w:type="dxa"/>
            <w:tcBorders>
              <w:top w:val="single" w:color="auto" w:sz="4" w:space="0"/>
              <w:bottom w:val="single" w:color="auto" w:sz="4" w:space="0"/>
              <w:right w:val="single" w:color="auto" w:sz="8" w:space="0"/>
            </w:tcBorders>
            <w:noWrap w:val="0"/>
            <w:vAlign w:val="bottom"/>
          </w:tcPr>
          <w:p w14:paraId="6187C42C">
            <w:pPr>
              <w:spacing w:line="320" w:lineRule="exact"/>
              <w:rPr>
                <w:rFonts w:hint="eastAsia" w:ascii="仿宋" w:hAnsi="仿宋" w:eastAsia="仿宋" w:cs="仿宋"/>
                <w:szCs w:val="28"/>
              </w:rPr>
            </w:pPr>
          </w:p>
        </w:tc>
        <w:tc>
          <w:tcPr>
            <w:tcW w:w="1860" w:type="dxa"/>
            <w:gridSpan w:val="2"/>
            <w:tcBorders>
              <w:top w:val="single" w:color="auto" w:sz="4" w:space="0"/>
              <w:bottom w:val="single" w:color="auto" w:sz="4" w:space="0"/>
              <w:right w:val="single" w:color="auto" w:sz="8" w:space="0"/>
            </w:tcBorders>
            <w:noWrap w:val="0"/>
            <w:vAlign w:val="bottom"/>
          </w:tcPr>
          <w:p w14:paraId="4FEEEC29">
            <w:pPr>
              <w:spacing w:line="320" w:lineRule="exact"/>
              <w:ind w:right="274"/>
              <w:jc w:val="center"/>
              <w:rPr>
                <w:rFonts w:hint="eastAsia" w:ascii="仿宋" w:hAnsi="仿宋" w:eastAsia="仿宋" w:cs="仿宋"/>
                <w:szCs w:val="28"/>
              </w:rPr>
            </w:pPr>
            <w:r>
              <w:rPr>
                <w:rFonts w:hint="eastAsia" w:ascii="仿宋" w:hAnsi="仿宋" w:eastAsia="仿宋" w:cs="仿宋"/>
                <w:szCs w:val="28"/>
              </w:rPr>
              <w:t>拟在本标段</w:t>
            </w:r>
            <w:r>
              <w:rPr>
                <w:rFonts w:hint="eastAsia" w:ascii="仿宋" w:hAnsi="仿宋" w:eastAsia="仿宋" w:cs="仿宋"/>
                <w:w w:val="99"/>
                <w:szCs w:val="28"/>
              </w:rPr>
              <w:t>工程任职</w:t>
            </w:r>
          </w:p>
        </w:tc>
        <w:tc>
          <w:tcPr>
            <w:tcW w:w="380" w:type="dxa"/>
            <w:tcBorders>
              <w:top w:val="single" w:color="auto" w:sz="4" w:space="0"/>
              <w:bottom w:val="single" w:color="auto" w:sz="4" w:space="0"/>
            </w:tcBorders>
            <w:noWrap w:val="0"/>
            <w:vAlign w:val="bottom"/>
          </w:tcPr>
          <w:p w14:paraId="58C96AF2">
            <w:pPr>
              <w:spacing w:line="320" w:lineRule="exact"/>
              <w:rPr>
                <w:rFonts w:hint="eastAsia" w:ascii="仿宋" w:hAnsi="仿宋" w:eastAsia="仿宋" w:cs="仿宋"/>
                <w:szCs w:val="28"/>
              </w:rPr>
            </w:pPr>
          </w:p>
        </w:tc>
        <w:tc>
          <w:tcPr>
            <w:tcW w:w="1260" w:type="dxa"/>
            <w:tcBorders>
              <w:top w:val="single" w:color="auto" w:sz="4" w:space="0"/>
              <w:bottom w:val="single" w:color="auto" w:sz="4" w:space="0"/>
              <w:right w:val="single" w:color="auto" w:sz="4" w:space="0"/>
            </w:tcBorders>
            <w:noWrap w:val="0"/>
            <w:vAlign w:val="bottom"/>
          </w:tcPr>
          <w:p w14:paraId="02B3F921">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210253C3">
            <w:pPr>
              <w:spacing w:line="320" w:lineRule="exact"/>
              <w:rPr>
                <w:rFonts w:hint="eastAsia" w:ascii="仿宋" w:hAnsi="仿宋" w:eastAsia="仿宋" w:cs="仿宋"/>
                <w:szCs w:val="28"/>
              </w:rPr>
            </w:pPr>
          </w:p>
        </w:tc>
      </w:tr>
      <w:tr w14:paraId="3E2F9390">
        <w:tblPrEx>
          <w:tblCellMar>
            <w:top w:w="0" w:type="dxa"/>
            <w:left w:w="0" w:type="dxa"/>
            <w:bottom w:w="0" w:type="dxa"/>
            <w:right w:w="0" w:type="dxa"/>
          </w:tblCellMar>
        </w:tblPrEx>
        <w:trPr>
          <w:trHeight w:val="414" w:hRule="atLeast"/>
        </w:trPr>
        <w:tc>
          <w:tcPr>
            <w:tcW w:w="1240" w:type="dxa"/>
            <w:gridSpan w:val="2"/>
            <w:vMerge w:val="restart"/>
            <w:tcBorders>
              <w:top w:val="single" w:color="auto" w:sz="4" w:space="0"/>
              <w:left w:val="single" w:color="auto" w:sz="4" w:space="0"/>
              <w:right w:val="single" w:color="auto" w:sz="8" w:space="0"/>
            </w:tcBorders>
            <w:noWrap w:val="0"/>
            <w:vAlign w:val="bottom"/>
          </w:tcPr>
          <w:p w14:paraId="7532FAA1">
            <w:pPr>
              <w:spacing w:line="320" w:lineRule="exact"/>
              <w:ind w:right="94"/>
              <w:rPr>
                <w:rFonts w:hint="eastAsia" w:ascii="仿宋" w:hAnsi="仿宋" w:eastAsia="仿宋" w:cs="仿宋"/>
                <w:szCs w:val="28"/>
              </w:rPr>
            </w:pPr>
            <w:r>
              <w:rPr>
                <w:rFonts w:hint="eastAsia" w:ascii="仿宋" w:hAnsi="仿宋" w:eastAsia="仿宋" w:cs="仿宋"/>
                <w:szCs w:val="28"/>
              </w:rPr>
              <w:t>工作年限</w:t>
            </w:r>
          </w:p>
        </w:tc>
        <w:tc>
          <w:tcPr>
            <w:tcW w:w="60" w:type="dxa"/>
            <w:tcBorders>
              <w:top w:val="single" w:color="auto" w:sz="4" w:space="0"/>
            </w:tcBorders>
            <w:noWrap w:val="0"/>
            <w:vAlign w:val="bottom"/>
          </w:tcPr>
          <w:p w14:paraId="30DEFE87">
            <w:pPr>
              <w:spacing w:line="320" w:lineRule="exact"/>
              <w:rPr>
                <w:rFonts w:hint="eastAsia" w:ascii="仿宋" w:hAnsi="仿宋" w:eastAsia="仿宋" w:cs="仿宋"/>
                <w:szCs w:val="28"/>
              </w:rPr>
            </w:pPr>
          </w:p>
        </w:tc>
        <w:tc>
          <w:tcPr>
            <w:tcW w:w="7340" w:type="dxa"/>
            <w:gridSpan w:val="10"/>
            <w:vMerge w:val="restart"/>
            <w:tcBorders>
              <w:top w:val="single" w:color="auto" w:sz="4" w:space="0"/>
              <w:right w:val="single" w:color="auto" w:sz="4" w:space="0"/>
            </w:tcBorders>
            <w:noWrap w:val="0"/>
            <w:vAlign w:val="bottom"/>
          </w:tcPr>
          <w:p w14:paraId="5516C89E">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4155C9E7">
            <w:pPr>
              <w:spacing w:line="320" w:lineRule="exact"/>
              <w:rPr>
                <w:rFonts w:hint="eastAsia" w:ascii="仿宋" w:hAnsi="仿宋" w:eastAsia="仿宋" w:cs="仿宋"/>
                <w:szCs w:val="28"/>
              </w:rPr>
            </w:pPr>
          </w:p>
        </w:tc>
      </w:tr>
      <w:tr w14:paraId="1FD47948">
        <w:tblPrEx>
          <w:tblCellMar>
            <w:top w:w="0" w:type="dxa"/>
            <w:left w:w="0" w:type="dxa"/>
            <w:bottom w:w="0" w:type="dxa"/>
            <w:right w:w="0" w:type="dxa"/>
          </w:tblCellMar>
        </w:tblPrEx>
        <w:trPr>
          <w:trHeight w:val="112" w:hRule="atLeast"/>
        </w:trPr>
        <w:tc>
          <w:tcPr>
            <w:tcW w:w="1240" w:type="dxa"/>
            <w:gridSpan w:val="2"/>
            <w:vMerge w:val="continue"/>
            <w:tcBorders>
              <w:left w:val="single" w:color="auto" w:sz="4" w:space="0"/>
              <w:bottom w:val="single" w:color="auto" w:sz="4" w:space="0"/>
              <w:right w:val="single" w:color="auto" w:sz="8" w:space="0"/>
            </w:tcBorders>
            <w:noWrap w:val="0"/>
            <w:vAlign w:val="bottom"/>
          </w:tcPr>
          <w:p w14:paraId="4DFFC8AD">
            <w:pPr>
              <w:spacing w:line="320" w:lineRule="exact"/>
              <w:rPr>
                <w:rFonts w:hint="eastAsia" w:ascii="仿宋" w:hAnsi="仿宋" w:eastAsia="仿宋" w:cs="仿宋"/>
                <w:szCs w:val="28"/>
              </w:rPr>
            </w:pPr>
          </w:p>
        </w:tc>
        <w:tc>
          <w:tcPr>
            <w:tcW w:w="60" w:type="dxa"/>
            <w:tcBorders>
              <w:bottom w:val="single" w:color="auto" w:sz="4" w:space="0"/>
            </w:tcBorders>
            <w:noWrap w:val="0"/>
            <w:vAlign w:val="bottom"/>
          </w:tcPr>
          <w:p w14:paraId="6B9B7B98">
            <w:pPr>
              <w:spacing w:line="320" w:lineRule="exact"/>
              <w:rPr>
                <w:rFonts w:hint="eastAsia" w:ascii="仿宋" w:hAnsi="仿宋" w:eastAsia="仿宋" w:cs="仿宋"/>
                <w:szCs w:val="28"/>
              </w:rPr>
            </w:pPr>
          </w:p>
        </w:tc>
        <w:tc>
          <w:tcPr>
            <w:tcW w:w="7340" w:type="dxa"/>
            <w:gridSpan w:val="10"/>
            <w:vMerge w:val="continue"/>
            <w:tcBorders>
              <w:bottom w:val="single" w:color="auto" w:sz="4" w:space="0"/>
              <w:right w:val="single" w:color="auto" w:sz="4" w:space="0"/>
            </w:tcBorders>
            <w:noWrap w:val="0"/>
            <w:vAlign w:val="bottom"/>
          </w:tcPr>
          <w:p w14:paraId="085FA0C1">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467A0FA7">
            <w:pPr>
              <w:spacing w:line="320" w:lineRule="exact"/>
              <w:rPr>
                <w:rFonts w:hint="eastAsia" w:ascii="仿宋" w:hAnsi="仿宋" w:eastAsia="仿宋" w:cs="仿宋"/>
                <w:szCs w:val="28"/>
              </w:rPr>
            </w:pPr>
          </w:p>
        </w:tc>
      </w:tr>
      <w:tr w14:paraId="3C787C0F">
        <w:tblPrEx>
          <w:tblCellMar>
            <w:top w:w="0" w:type="dxa"/>
            <w:left w:w="0" w:type="dxa"/>
            <w:bottom w:w="0" w:type="dxa"/>
            <w:right w:w="0" w:type="dxa"/>
          </w:tblCellMar>
        </w:tblPrEx>
        <w:trPr>
          <w:trHeight w:val="427" w:hRule="atLeast"/>
        </w:trPr>
        <w:tc>
          <w:tcPr>
            <w:tcW w:w="1240" w:type="dxa"/>
            <w:gridSpan w:val="2"/>
            <w:tcBorders>
              <w:top w:val="single" w:color="auto" w:sz="4" w:space="0"/>
              <w:left w:val="single" w:color="auto" w:sz="8" w:space="0"/>
              <w:right w:val="single" w:color="auto" w:sz="8" w:space="0"/>
            </w:tcBorders>
            <w:noWrap w:val="0"/>
            <w:vAlign w:val="bottom"/>
          </w:tcPr>
          <w:p w14:paraId="668CF422">
            <w:pPr>
              <w:spacing w:line="320" w:lineRule="exact"/>
              <w:ind w:right="94"/>
              <w:jc w:val="right"/>
              <w:rPr>
                <w:rFonts w:hint="eastAsia" w:ascii="仿宋" w:hAnsi="仿宋" w:eastAsia="仿宋" w:cs="仿宋"/>
                <w:szCs w:val="28"/>
              </w:rPr>
            </w:pPr>
            <w:r>
              <w:rPr>
                <w:rFonts w:hint="eastAsia" w:ascii="仿宋" w:hAnsi="仿宋" w:eastAsia="仿宋" w:cs="仿宋"/>
                <w:szCs w:val="28"/>
              </w:rPr>
              <w:t>毕业学校</w:t>
            </w:r>
          </w:p>
        </w:tc>
        <w:tc>
          <w:tcPr>
            <w:tcW w:w="7400" w:type="dxa"/>
            <w:gridSpan w:val="11"/>
            <w:tcBorders>
              <w:top w:val="single" w:color="auto" w:sz="4" w:space="0"/>
              <w:right w:val="single" w:color="auto" w:sz="8" w:space="0"/>
            </w:tcBorders>
            <w:noWrap w:val="0"/>
            <w:vAlign w:val="bottom"/>
          </w:tcPr>
          <w:p w14:paraId="332478FA">
            <w:pPr>
              <w:spacing w:line="320" w:lineRule="exact"/>
              <w:jc w:val="center"/>
              <w:rPr>
                <w:rFonts w:hint="eastAsia" w:ascii="仿宋" w:hAnsi="仿宋" w:eastAsia="仿宋" w:cs="仿宋"/>
                <w:w w:val="99"/>
                <w:szCs w:val="28"/>
              </w:rPr>
            </w:pPr>
          </w:p>
          <w:p w14:paraId="443A8643">
            <w:pPr>
              <w:spacing w:line="320" w:lineRule="exact"/>
              <w:jc w:val="center"/>
              <w:rPr>
                <w:rFonts w:hint="eastAsia" w:ascii="仿宋" w:hAnsi="仿宋" w:eastAsia="仿宋" w:cs="仿宋"/>
                <w:szCs w:val="28"/>
              </w:rPr>
            </w:pPr>
            <w:r>
              <w:rPr>
                <w:rFonts w:hint="eastAsia" w:ascii="仿宋" w:hAnsi="仿宋" w:eastAsia="仿宋" w:cs="仿宋"/>
                <w:w w:val="99"/>
                <w:szCs w:val="28"/>
              </w:rPr>
              <w:t>_____年___月毕业于___________________学校___________专业，学制______年</w:t>
            </w:r>
          </w:p>
        </w:tc>
        <w:tc>
          <w:tcPr>
            <w:tcW w:w="30" w:type="dxa"/>
            <w:noWrap w:val="0"/>
            <w:vAlign w:val="bottom"/>
          </w:tcPr>
          <w:p w14:paraId="1A7CA286">
            <w:pPr>
              <w:spacing w:line="320" w:lineRule="exact"/>
              <w:rPr>
                <w:rFonts w:hint="eastAsia" w:ascii="仿宋" w:hAnsi="仿宋" w:eastAsia="仿宋" w:cs="仿宋"/>
                <w:szCs w:val="28"/>
              </w:rPr>
            </w:pPr>
          </w:p>
        </w:tc>
      </w:tr>
      <w:tr w14:paraId="496502B9">
        <w:tblPrEx>
          <w:tblCellMar>
            <w:top w:w="0" w:type="dxa"/>
            <w:left w:w="0" w:type="dxa"/>
            <w:bottom w:w="0" w:type="dxa"/>
            <w:right w:w="0" w:type="dxa"/>
          </w:tblCellMar>
        </w:tblPrEx>
        <w:trPr>
          <w:trHeight w:val="83" w:hRule="atLeast"/>
        </w:trPr>
        <w:tc>
          <w:tcPr>
            <w:tcW w:w="560" w:type="dxa"/>
            <w:tcBorders>
              <w:left w:val="single" w:color="auto" w:sz="8" w:space="0"/>
              <w:bottom w:val="single" w:color="auto" w:sz="8" w:space="0"/>
            </w:tcBorders>
            <w:noWrap w:val="0"/>
            <w:vAlign w:val="bottom"/>
          </w:tcPr>
          <w:p w14:paraId="30D401A1">
            <w:pPr>
              <w:spacing w:line="320" w:lineRule="exact"/>
              <w:rPr>
                <w:rFonts w:hint="eastAsia" w:ascii="仿宋" w:hAnsi="仿宋" w:eastAsia="仿宋" w:cs="仿宋"/>
                <w:szCs w:val="28"/>
              </w:rPr>
            </w:pPr>
          </w:p>
        </w:tc>
        <w:tc>
          <w:tcPr>
            <w:tcW w:w="680" w:type="dxa"/>
            <w:tcBorders>
              <w:bottom w:val="single" w:color="auto" w:sz="8" w:space="0"/>
              <w:right w:val="single" w:color="auto" w:sz="8" w:space="0"/>
            </w:tcBorders>
            <w:noWrap w:val="0"/>
            <w:vAlign w:val="bottom"/>
          </w:tcPr>
          <w:p w14:paraId="1649AC1D">
            <w:pPr>
              <w:spacing w:line="320" w:lineRule="exact"/>
              <w:rPr>
                <w:rFonts w:hint="eastAsia" w:ascii="仿宋" w:hAnsi="仿宋" w:eastAsia="仿宋" w:cs="仿宋"/>
                <w:szCs w:val="28"/>
              </w:rPr>
            </w:pPr>
          </w:p>
        </w:tc>
        <w:tc>
          <w:tcPr>
            <w:tcW w:w="60" w:type="dxa"/>
            <w:tcBorders>
              <w:bottom w:val="single" w:color="auto" w:sz="8" w:space="0"/>
            </w:tcBorders>
            <w:noWrap w:val="0"/>
            <w:vAlign w:val="bottom"/>
          </w:tcPr>
          <w:p w14:paraId="4F19B3BB">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177C60F8">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0C10F562">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5586DADD">
            <w:pPr>
              <w:spacing w:line="320" w:lineRule="exact"/>
              <w:rPr>
                <w:rFonts w:hint="eastAsia" w:ascii="仿宋" w:hAnsi="仿宋" w:eastAsia="仿宋" w:cs="仿宋"/>
                <w:szCs w:val="28"/>
              </w:rPr>
            </w:pPr>
          </w:p>
        </w:tc>
        <w:tc>
          <w:tcPr>
            <w:tcW w:w="1576" w:type="dxa"/>
            <w:gridSpan w:val="2"/>
            <w:tcBorders>
              <w:bottom w:val="single" w:color="auto" w:sz="8" w:space="0"/>
            </w:tcBorders>
            <w:noWrap w:val="0"/>
            <w:vAlign w:val="bottom"/>
          </w:tcPr>
          <w:p w14:paraId="0BD0E389">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0E562F17">
            <w:pPr>
              <w:spacing w:line="320" w:lineRule="exact"/>
              <w:rPr>
                <w:rFonts w:hint="eastAsia" w:ascii="仿宋" w:hAnsi="仿宋" w:eastAsia="仿宋" w:cs="仿宋"/>
                <w:szCs w:val="28"/>
              </w:rPr>
            </w:pPr>
          </w:p>
        </w:tc>
        <w:tc>
          <w:tcPr>
            <w:tcW w:w="240" w:type="dxa"/>
            <w:tcBorders>
              <w:bottom w:val="single" w:color="auto" w:sz="8" w:space="0"/>
            </w:tcBorders>
            <w:noWrap w:val="0"/>
            <w:vAlign w:val="bottom"/>
          </w:tcPr>
          <w:p w14:paraId="10E3AA9D">
            <w:pPr>
              <w:spacing w:line="320" w:lineRule="exact"/>
              <w:rPr>
                <w:rFonts w:hint="eastAsia" w:ascii="仿宋" w:hAnsi="仿宋" w:eastAsia="仿宋" w:cs="仿宋"/>
                <w:szCs w:val="28"/>
              </w:rPr>
            </w:pPr>
          </w:p>
        </w:tc>
        <w:tc>
          <w:tcPr>
            <w:tcW w:w="2000" w:type="dxa"/>
            <w:gridSpan w:val="2"/>
            <w:tcBorders>
              <w:bottom w:val="single" w:color="auto" w:sz="8" w:space="0"/>
            </w:tcBorders>
            <w:noWrap w:val="0"/>
            <w:vAlign w:val="bottom"/>
          </w:tcPr>
          <w:p w14:paraId="5165D3E9">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1D84590D">
            <w:pPr>
              <w:spacing w:line="320" w:lineRule="exact"/>
              <w:rPr>
                <w:rFonts w:hint="eastAsia" w:ascii="仿宋" w:hAnsi="仿宋" w:eastAsia="仿宋" w:cs="仿宋"/>
                <w:szCs w:val="28"/>
              </w:rPr>
            </w:pPr>
          </w:p>
        </w:tc>
        <w:tc>
          <w:tcPr>
            <w:tcW w:w="30" w:type="dxa"/>
            <w:noWrap w:val="0"/>
            <w:vAlign w:val="bottom"/>
          </w:tcPr>
          <w:p w14:paraId="28279549">
            <w:pPr>
              <w:spacing w:line="320" w:lineRule="exact"/>
              <w:rPr>
                <w:rFonts w:hint="eastAsia" w:ascii="仿宋" w:hAnsi="仿宋" w:eastAsia="仿宋" w:cs="仿宋"/>
                <w:szCs w:val="28"/>
              </w:rPr>
            </w:pPr>
          </w:p>
        </w:tc>
      </w:tr>
      <w:tr w14:paraId="473072A5">
        <w:tblPrEx>
          <w:tblCellMar>
            <w:top w:w="0" w:type="dxa"/>
            <w:left w:w="0" w:type="dxa"/>
            <w:bottom w:w="0" w:type="dxa"/>
            <w:right w:w="0" w:type="dxa"/>
          </w:tblCellMar>
        </w:tblPrEx>
        <w:trPr>
          <w:trHeight w:val="414" w:hRule="atLeast"/>
        </w:trPr>
        <w:tc>
          <w:tcPr>
            <w:tcW w:w="560" w:type="dxa"/>
            <w:tcBorders>
              <w:left w:val="single" w:color="auto" w:sz="8" w:space="0"/>
            </w:tcBorders>
            <w:noWrap w:val="0"/>
            <w:vAlign w:val="bottom"/>
          </w:tcPr>
          <w:p w14:paraId="15F611EF">
            <w:pPr>
              <w:spacing w:line="320" w:lineRule="exact"/>
              <w:rPr>
                <w:rFonts w:hint="eastAsia" w:ascii="仿宋" w:hAnsi="仿宋" w:eastAsia="仿宋" w:cs="仿宋"/>
                <w:szCs w:val="28"/>
              </w:rPr>
            </w:pPr>
          </w:p>
        </w:tc>
        <w:tc>
          <w:tcPr>
            <w:tcW w:w="680" w:type="dxa"/>
            <w:noWrap w:val="0"/>
            <w:vAlign w:val="bottom"/>
          </w:tcPr>
          <w:p w14:paraId="0CF8EFD1">
            <w:pPr>
              <w:spacing w:line="320" w:lineRule="exact"/>
              <w:rPr>
                <w:rFonts w:hint="eastAsia" w:ascii="仿宋" w:hAnsi="仿宋" w:eastAsia="仿宋" w:cs="仿宋"/>
                <w:szCs w:val="28"/>
              </w:rPr>
            </w:pPr>
          </w:p>
        </w:tc>
        <w:tc>
          <w:tcPr>
            <w:tcW w:w="60" w:type="dxa"/>
            <w:noWrap w:val="0"/>
            <w:vAlign w:val="bottom"/>
          </w:tcPr>
          <w:p w14:paraId="03CF3491">
            <w:pPr>
              <w:spacing w:line="320" w:lineRule="exact"/>
              <w:rPr>
                <w:rFonts w:hint="eastAsia" w:ascii="仿宋" w:hAnsi="仿宋" w:eastAsia="仿宋" w:cs="仿宋"/>
                <w:szCs w:val="28"/>
              </w:rPr>
            </w:pPr>
          </w:p>
        </w:tc>
        <w:tc>
          <w:tcPr>
            <w:tcW w:w="1340" w:type="dxa"/>
            <w:noWrap w:val="0"/>
            <w:vAlign w:val="bottom"/>
          </w:tcPr>
          <w:p w14:paraId="316469E1">
            <w:pPr>
              <w:spacing w:line="320" w:lineRule="exact"/>
              <w:rPr>
                <w:rFonts w:hint="eastAsia" w:ascii="仿宋" w:hAnsi="仿宋" w:eastAsia="仿宋" w:cs="仿宋"/>
                <w:szCs w:val="28"/>
              </w:rPr>
            </w:pPr>
          </w:p>
        </w:tc>
        <w:tc>
          <w:tcPr>
            <w:tcW w:w="100" w:type="dxa"/>
            <w:noWrap w:val="0"/>
            <w:vAlign w:val="bottom"/>
          </w:tcPr>
          <w:p w14:paraId="665E373F">
            <w:pPr>
              <w:spacing w:line="320" w:lineRule="exact"/>
              <w:rPr>
                <w:rFonts w:hint="eastAsia" w:ascii="仿宋" w:hAnsi="仿宋" w:eastAsia="仿宋" w:cs="仿宋"/>
                <w:szCs w:val="28"/>
              </w:rPr>
            </w:pPr>
          </w:p>
        </w:tc>
        <w:tc>
          <w:tcPr>
            <w:tcW w:w="500" w:type="dxa"/>
            <w:noWrap w:val="0"/>
            <w:vAlign w:val="bottom"/>
          </w:tcPr>
          <w:p w14:paraId="71713075">
            <w:pPr>
              <w:spacing w:line="320" w:lineRule="exact"/>
              <w:rPr>
                <w:rFonts w:hint="eastAsia" w:ascii="仿宋" w:hAnsi="仿宋" w:eastAsia="仿宋" w:cs="仿宋"/>
                <w:szCs w:val="28"/>
              </w:rPr>
            </w:pPr>
          </w:p>
        </w:tc>
        <w:tc>
          <w:tcPr>
            <w:tcW w:w="1576" w:type="dxa"/>
            <w:gridSpan w:val="2"/>
            <w:noWrap w:val="0"/>
            <w:vAlign w:val="bottom"/>
          </w:tcPr>
          <w:p w14:paraId="2958AF8D">
            <w:pPr>
              <w:spacing w:line="320" w:lineRule="exact"/>
              <w:ind w:left="400"/>
              <w:rPr>
                <w:rFonts w:hint="eastAsia" w:ascii="仿宋" w:hAnsi="仿宋" w:eastAsia="仿宋" w:cs="仿宋"/>
                <w:szCs w:val="28"/>
              </w:rPr>
            </w:pPr>
            <w:r>
              <w:rPr>
                <w:rFonts w:hint="eastAsia" w:ascii="仿宋" w:hAnsi="仿宋" w:eastAsia="仿宋" w:cs="仿宋"/>
                <w:szCs w:val="28"/>
              </w:rPr>
              <w:t>经</w:t>
            </w:r>
          </w:p>
        </w:tc>
        <w:tc>
          <w:tcPr>
            <w:tcW w:w="3824" w:type="dxa"/>
            <w:gridSpan w:val="5"/>
            <w:tcBorders>
              <w:right w:val="single" w:color="auto" w:sz="8" w:space="0"/>
            </w:tcBorders>
            <w:noWrap w:val="0"/>
            <w:vAlign w:val="bottom"/>
          </w:tcPr>
          <w:p w14:paraId="2A1C516F">
            <w:pPr>
              <w:spacing w:line="320" w:lineRule="exact"/>
              <w:ind w:right="3454"/>
              <w:jc w:val="center"/>
              <w:rPr>
                <w:rFonts w:hint="eastAsia" w:ascii="仿宋" w:hAnsi="仿宋" w:eastAsia="仿宋" w:cs="仿宋"/>
                <w:szCs w:val="28"/>
              </w:rPr>
            </w:pPr>
            <w:r>
              <w:rPr>
                <w:rFonts w:hint="eastAsia" w:ascii="仿宋" w:hAnsi="仿宋" w:eastAsia="仿宋" w:cs="仿宋"/>
                <w:w w:val="95"/>
                <w:szCs w:val="28"/>
              </w:rPr>
              <w:t>历</w:t>
            </w:r>
          </w:p>
        </w:tc>
        <w:tc>
          <w:tcPr>
            <w:tcW w:w="30" w:type="dxa"/>
            <w:noWrap w:val="0"/>
            <w:vAlign w:val="bottom"/>
          </w:tcPr>
          <w:p w14:paraId="1A46048A">
            <w:pPr>
              <w:spacing w:line="320" w:lineRule="exact"/>
              <w:rPr>
                <w:rFonts w:hint="eastAsia" w:ascii="仿宋" w:hAnsi="仿宋" w:eastAsia="仿宋" w:cs="仿宋"/>
                <w:szCs w:val="28"/>
              </w:rPr>
            </w:pPr>
          </w:p>
        </w:tc>
      </w:tr>
      <w:tr w14:paraId="204E24BA">
        <w:tblPrEx>
          <w:tblCellMar>
            <w:top w:w="0" w:type="dxa"/>
            <w:left w:w="0" w:type="dxa"/>
            <w:bottom w:w="0" w:type="dxa"/>
            <w:right w:w="0" w:type="dxa"/>
          </w:tblCellMar>
        </w:tblPrEx>
        <w:trPr>
          <w:trHeight w:val="414" w:hRule="atLeast"/>
        </w:trPr>
        <w:tc>
          <w:tcPr>
            <w:tcW w:w="560" w:type="dxa"/>
            <w:vMerge w:val="restart"/>
            <w:tcBorders>
              <w:top w:val="single" w:color="auto" w:sz="4" w:space="0"/>
              <w:left w:val="single" w:color="auto" w:sz="4" w:space="0"/>
            </w:tcBorders>
            <w:noWrap w:val="0"/>
            <w:vAlign w:val="bottom"/>
          </w:tcPr>
          <w:p w14:paraId="53544536">
            <w:pPr>
              <w:spacing w:line="320" w:lineRule="exact"/>
              <w:ind w:left="340"/>
              <w:rPr>
                <w:rFonts w:hint="eastAsia" w:ascii="仿宋" w:hAnsi="仿宋" w:eastAsia="仿宋" w:cs="仿宋"/>
                <w:szCs w:val="28"/>
              </w:rPr>
            </w:pPr>
            <w:r>
              <w:rPr>
                <w:rFonts w:hint="eastAsia" w:ascii="仿宋" w:hAnsi="仿宋" w:eastAsia="仿宋" w:cs="仿宋"/>
                <w:w w:val="95"/>
                <w:szCs w:val="28"/>
              </w:rPr>
              <w:t>时</w:t>
            </w:r>
          </w:p>
        </w:tc>
        <w:tc>
          <w:tcPr>
            <w:tcW w:w="680" w:type="dxa"/>
            <w:vMerge w:val="restart"/>
            <w:tcBorders>
              <w:top w:val="single" w:color="auto" w:sz="4" w:space="0"/>
            </w:tcBorders>
            <w:noWrap w:val="0"/>
            <w:vAlign w:val="bottom"/>
          </w:tcPr>
          <w:p w14:paraId="675D3BA3">
            <w:pPr>
              <w:spacing w:line="320" w:lineRule="exact"/>
              <w:ind w:right="174"/>
              <w:jc w:val="right"/>
              <w:rPr>
                <w:rFonts w:hint="eastAsia" w:ascii="仿宋" w:hAnsi="仿宋" w:eastAsia="仿宋" w:cs="仿宋"/>
                <w:szCs w:val="28"/>
              </w:rPr>
            </w:pPr>
            <w:r>
              <w:rPr>
                <w:rFonts w:hint="eastAsia" w:ascii="仿宋" w:hAnsi="仿宋" w:eastAsia="仿宋" w:cs="仿宋"/>
                <w:szCs w:val="28"/>
              </w:rPr>
              <w:t>间</w:t>
            </w:r>
          </w:p>
        </w:tc>
        <w:tc>
          <w:tcPr>
            <w:tcW w:w="60" w:type="dxa"/>
            <w:tcBorders>
              <w:top w:val="single" w:color="auto" w:sz="4" w:space="0"/>
              <w:right w:val="single" w:color="auto" w:sz="8" w:space="0"/>
            </w:tcBorders>
            <w:noWrap w:val="0"/>
            <w:vAlign w:val="bottom"/>
          </w:tcPr>
          <w:p w14:paraId="6C17D49A">
            <w:pPr>
              <w:spacing w:line="320" w:lineRule="exact"/>
              <w:rPr>
                <w:rFonts w:hint="eastAsia" w:ascii="仿宋" w:hAnsi="仿宋" w:eastAsia="仿宋" w:cs="仿宋"/>
                <w:szCs w:val="28"/>
              </w:rPr>
            </w:pPr>
          </w:p>
        </w:tc>
        <w:tc>
          <w:tcPr>
            <w:tcW w:w="4080" w:type="dxa"/>
            <w:gridSpan w:val="7"/>
            <w:vMerge w:val="restart"/>
            <w:tcBorders>
              <w:top w:val="single" w:color="auto" w:sz="4" w:space="0"/>
              <w:right w:val="single" w:color="auto" w:sz="8" w:space="0"/>
            </w:tcBorders>
            <w:noWrap w:val="0"/>
            <w:vAlign w:val="bottom"/>
          </w:tcPr>
          <w:p w14:paraId="4013A77C">
            <w:pPr>
              <w:spacing w:line="320" w:lineRule="exact"/>
              <w:ind w:firstLine="280" w:firstLineChars="100"/>
              <w:rPr>
                <w:rFonts w:hint="eastAsia" w:ascii="仿宋" w:hAnsi="仿宋" w:eastAsia="仿宋" w:cs="仿宋"/>
                <w:szCs w:val="28"/>
              </w:rPr>
            </w:pPr>
            <w:r>
              <w:rPr>
                <w:rFonts w:hint="eastAsia" w:ascii="仿宋" w:hAnsi="仿宋" w:eastAsia="仿宋" w:cs="仿宋"/>
                <w:szCs w:val="28"/>
              </w:rPr>
              <w:t>参加过的类似工程项目名称</w:t>
            </w:r>
          </w:p>
        </w:tc>
        <w:tc>
          <w:tcPr>
            <w:tcW w:w="2000" w:type="dxa"/>
            <w:gridSpan w:val="2"/>
            <w:vMerge w:val="restart"/>
            <w:tcBorders>
              <w:top w:val="single" w:color="auto" w:sz="4" w:space="0"/>
              <w:right w:val="single" w:color="auto" w:sz="8" w:space="0"/>
            </w:tcBorders>
            <w:noWrap w:val="0"/>
            <w:vAlign w:val="bottom"/>
          </w:tcPr>
          <w:p w14:paraId="7C3FD520">
            <w:pPr>
              <w:spacing w:line="320" w:lineRule="exact"/>
              <w:ind w:left="520"/>
              <w:rPr>
                <w:rFonts w:hint="eastAsia" w:ascii="仿宋" w:hAnsi="仿宋" w:eastAsia="仿宋" w:cs="仿宋"/>
                <w:szCs w:val="28"/>
              </w:rPr>
            </w:pPr>
            <w:r>
              <w:rPr>
                <w:rFonts w:hint="eastAsia" w:ascii="仿宋" w:hAnsi="仿宋" w:eastAsia="仿宋" w:cs="仿宋"/>
                <w:szCs w:val="28"/>
              </w:rPr>
              <w:t>担任职务</w:t>
            </w:r>
          </w:p>
        </w:tc>
        <w:tc>
          <w:tcPr>
            <w:tcW w:w="1260" w:type="dxa"/>
            <w:vMerge w:val="restart"/>
            <w:tcBorders>
              <w:top w:val="single" w:color="auto" w:sz="4" w:space="0"/>
              <w:right w:val="single" w:color="auto" w:sz="4" w:space="0"/>
            </w:tcBorders>
            <w:noWrap w:val="0"/>
            <w:vAlign w:val="bottom"/>
          </w:tcPr>
          <w:p w14:paraId="03B501A7">
            <w:pPr>
              <w:spacing w:line="320" w:lineRule="exact"/>
              <w:jc w:val="center"/>
              <w:rPr>
                <w:rFonts w:hint="eastAsia" w:ascii="仿宋" w:hAnsi="仿宋" w:eastAsia="仿宋" w:cs="仿宋"/>
                <w:szCs w:val="28"/>
              </w:rPr>
            </w:pPr>
            <w:r>
              <w:rPr>
                <w:rFonts w:hint="eastAsia" w:ascii="仿宋" w:hAnsi="仿宋" w:eastAsia="仿宋" w:cs="仿宋"/>
                <w:w w:val="99"/>
                <w:szCs w:val="28"/>
              </w:rPr>
              <w:t>发包人及联</w:t>
            </w:r>
            <w:r>
              <w:rPr>
                <w:rFonts w:hint="eastAsia" w:ascii="仿宋" w:hAnsi="仿宋" w:eastAsia="仿宋" w:cs="仿宋"/>
                <w:szCs w:val="28"/>
              </w:rPr>
              <w:t>系电话</w:t>
            </w:r>
          </w:p>
        </w:tc>
        <w:tc>
          <w:tcPr>
            <w:tcW w:w="30" w:type="dxa"/>
            <w:tcBorders>
              <w:left w:val="single" w:color="auto" w:sz="4" w:space="0"/>
            </w:tcBorders>
            <w:noWrap w:val="0"/>
            <w:vAlign w:val="bottom"/>
          </w:tcPr>
          <w:p w14:paraId="56032524">
            <w:pPr>
              <w:spacing w:line="320" w:lineRule="exact"/>
              <w:rPr>
                <w:rFonts w:hint="eastAsia" w:ascii="仿宋" w:hAnsi="仿宋" w:eastAsia="仿宋" w:cs="仿宋"/>
                <w:szCs w:val="28"/>
              </w:rPr>
            </w:pPr>
          </w:p>
        </w:tc>
      </w:tr>
      <w:tr w14:paraId="4DC81D20">
        <w:tblPrEx>
          <w:tblCellMar>
            <w:top w:w="0" w:type="dxa"/>
            <w:left w:w="0" w:type="dxa"/>
            <w:bottom w:w="0" w:type="dxa"/>
            <w:right w:w="0" w:type="dxa"/>
          </w:tblCellMar>
        </w:tblPrEx>
        <w:trPr>
          <w:trHeight w:val="199" w:hRule="atLeast"/>
        </w:trPr>
        <w:tc>
          <w:tcPr>
            <w:tcW w:w="560" w:type="dxa"/>
            <w:vMerge w:val="continue"/>
            <w:tcBorders>
              <w:left w:val="single" w:color="auto" w:sz="4" w:space="0"/>
              <w:bottom w:val="single" w:color="auto" w:sz="4" w:space="0"/>
            </w:tcBorders>
            <w:noWrap w:val="0"/>
            <w:vAlign w:val="bottom"/>
          </w:tcPr>
          <w:p w14:paraId="5A24F511">
            <w:pPr>
              <w:spacing w:line="320" w:lineRule="exact"/>
              <w:rPr>
                <w:rFonts w:hint="eastAsia" w:ascii="仿宋" w:hAnsi="仿宋" w:eastAsia="仿宋" w:cs="仿宋"/>
                <w:szCs w:val="28"/>
              </w:rPr>
            </w:pPr>
          </w:p>
        </w:tc>
        <w:tc>
          <w:tcPr>
            <w:tcW w:w="680" w:type="dxa"/>
            <w:vMerge w:val="continue"/>
            <w:tcBorders>
              <w:bottom w:val="single" w:color="auto" w:sz="4" w:space="0"/>
            </w:tcBorders>
            <w:noWrap w:val="0"/>
            <w:vAlign w:val="bottom"/>
          </w:tcPr>
          <w:p w14:paraId="5B100CF8">
            <w:pPr>
              <w:spacing w:line="320" w:lineRule="exact"/>
              <w:rPr>
                <w:rFonts w:hint="eastAsia" w:ascii="仿宋" w:hAnsi="仿宋" w:eastAsia="仿宋" w:cs="仿宋"/>
                <w:szCs w:val="28"/>
              </w:rPr>
            </w:pPr>
          </w:p>
        </w:tc>
        <w:tc>
          <w:tcPr>
            <w:tcW w:w="60" w:type="dxa"/>
            <w:tcBorders>
              <w:bottom w:val="single" w:color="auto" w:sz="4" w:space="0"/>
              <w:right w:val="single" w:color="auto" w:sz="8" w:space="0"/>
            </w:tcBorders>
            <w:noWrap w:val="0"/>
            <w:vAlign w:val="bottom"/>
          </w:tcPr>
          <w:p w14:paraId="1BD02942">
            <w:pPr>
              <w:spacing w:line="320" w:lineRule="exact"/>
              <w:rPr>
                <w:rFonts w:hint="eastAsia" w:ascii="仿宋" w:hAnsi="仿宋" w:eastAsia="仿宋" w:cs="仿宋"/>
                <w:szCs w:val="28"/>
              </w:rPr>
            </w:pPr>
          </w:p>
        </w:tc>
        <w:tc>
          <w:tcPr>
            <w:tcW w:w="4080" w:type="dxa"/>
            <w:gridSpan w:val="7"/>
            <w:vMerge w:val="continue"/>
            <w:tcBorders>
              <w:bottom w:val="single" w:color="auto" w:sz="4" w:space="0"/>
              <w:right w:val="single" w:color="auto" w:sz="8" w:space="0"/>
            </w:tcBorders>
            <w:noWrap w:val="0"/>
            <w:vAlign w:val="bottom"/>
          </w:tcPr>
          <w:p w14:paraId="3B51C918">
            <w:pPr>
              <w:spacing w:line="320" w:lineRule="exact"/>
              <w:rPr>
                <w:rFonts w:hint="eastAsia" w:ascii="仿宋" w:hAnsi="仿宋" w:eastAsia="仿宋" w:cs="仿宋"/>
                <w:szCs w:val="28"/>
              </w:rPr>
            </w:pPr>
          </w:p>
        </w:tc>
        <w:tc>
          <w:tcPr>
            <w:tcW w:w="2000" w:type="dxa"/>
            <w:gridSpan w:val="2"/>
            <w:vMerge w:val="continue"/>
            <w:tcBorders>
              <w:bottom w:val="single" w:color="auto" w:sz="4" w:space="0"/>
              <w:right w:val="single" w:color="auto" w:sz="8" w:space="0"/>
            </w:tcBorders>
            <w:noWrap w:val="0"/>
            <w:vAlign w:val="bottom"/>
          </w:tcPr>
          <w:p w14:paraId="3ACAC194">
            <w:pPr>
              <w:spacing w:line="320" w:lineRule="exact"/>
              <w:rPr>
                <w:rFonts w:hint="eastAsia" w:ascii="仿宋" w:hAnsi="仿宋" w:eastAsia="仿宋" w:cs="仿宋"/>
                <w:szCs w:val="28"/>
              </w:rPr>
            </w:pPr>
          </w:p>
        </w:tc>
        <w:tc>
          <w:tcPr>
            <w:tcW w:w="1260" w:type="dxa"/>
            <w:vMerge w:val="continue"/>
            <w:tcBorders>
              <w:bottom w:val="single" w:color="auto" w:sz="4" w:space="0"/>
              <w:right w:val="single" w:color="auto" w:sz="4" w:space="0"/>
            </w:tcBorders>
            <w:noWrap w:val="0"/>
            <w:vAlign w:val="bottom"/>
          </w:tcPr>
          <w:p w14:paraId="4EC06FDF">
            <w:pPr>
              <w:spacing w:line="320" w:lineRule="exact"/>
              <w:jc w:val="center"/>
              <w:rPr>
                <w:rFonts w:hint="eastAsia" w:ascii="仿宋" w:hAnsi="仿宋" w:eastAsia="仿宋" w:cs="仿宋"/>
                <w:szCs w:val="28"/>
              </w:rPr>
            </w:pPr>
          </w:p>
        </w:tc>
        <w:tc>
          <w:tcPr>
            <w:tcW w:w="30" w:type="dxa"/>
            <w:tcBorders>
              <w:left w:val="single" w:color="auto" w:sz="4" w:space="0"/>
            </w:tcBorders>
            <w:noWrap w:val="0"/>
            <w:vAlign w:val="bottom"/>
          </w:tcPr>
          <w:p w14:paraId="62AF7752">
            <w:pPr>
              <w:spacing w:line="320" w:lineRule="exact"/>
              <w:rPr>
                <w:rFonts w:hint="eastAsia" w:ascii="仿宋" w:hAnsi="仿宋" w:eastAsia="仿宋" w:cs="仿宋"/>
                <w:szCs w:val="28"/>
              </w:rPr>
            </w:pPr>
          </w:p>
        </w:tc>
      </w:tr>
      <w:tr w14:paraId="58E3B990">
        <w:tblPrEx>
          <w:tblCellMar>
            <w:top w:w="0" w:type="dxa"/>
            <w:left w:w="0" w:type="dxa"/>
            <w:bottom w:w="0" w:type="dxa"/>
            <w:right w:w="0" w:type="dxa"/>
          </w:tblCellMar>
        </w:tblPrEx>
        <w:trPr>
          <w:trHeight w:val="664" w:hRule="atLeast"/>
        </w:trPr>
        <w:tc>
          <w:tcPr>
            <w:tcW w:w="560" w:type="dxa"/>
            <w:tcBorders>
              <w:top w:val="single" w:color="auto" w:sz="4" w:space="0"/>
              <w:left w:val="single" w:color="auto" w:sz="8" w:space="0"/>
              <w:bottom w:val="single" w:color="auto" w:sz="8" w:space="0"/>
            </w:tcBorders>
            <w:noWrap w:val="0"/>
            <w:vAlign w:val="bottom"/>
          </w:tcPr>
          <w:p w14:paraId="167C5829">
            <w:pPr>
              <w:spacing w:line="320" w:lineRule="exact"/>
              <w:rPr>
                <w:rFonts w:hint="eastAsia" w:ascii="仿宋" w:hAnsi="仿宋" w:eastAsia="仿宋" w:cs="仿宋"/>
                <w:szCs w:val="28"/>
              </w:rPr>
            </w:pPr>
          </w:p>
        </w:tc>
        <w:tc>
          <w:tcPr>
            <w:tcW w:w="680" w:type="dxa"/>
            <w:tcBorders>
              <w:top w:val="single" w:color="auto" w:sz="4" w:space="0"/>
              <w:bottom w:val="single" w:color="auto" w:sz="8" w:space="0"/>
            </w:tcBorders>
            <w:noWrap w:val="0"/>
            <w:vAlign w:val="bottom"/>
          </w:tcPr>
          <w:p w14:paraId="7D895578">
            <w:pPr>
              <w:spacing w:line="320" w:lineRule="exact"/>
              <w:rPr>
                <w:rFonts w:hint="eastAsia" w:ascii="仿宋" w:hAnsi="仿宋" w:eastAsia="仿宋" w:cs="仿宋"/>
                <w:szCs w:val="28"/>
              </w:rPr>
            </w:pPr>
          </w:p>
        </w:tc>
        <w:tc>
          <w:tcPr>
            <w:tcW w:w="60" w:type="dxa"/>
            <w:tcBorders>
              <w:top w:val="single" w:color="auto" w:sz="4" w:space="0"/>
              <w:bottom w:val="single" w:color="auto" w:sz="8" w:space="0"/>
              <w:right w:val="single" w:color="auto" w:sz="8" w:space="0"/>
            </w:tcBorders>
            <w:noWrap w:val="0"/>
            <w:vAlign w:val="bottom"/>
          </w:tcPr>
          <w:p w14:paraId="6E55B97F">
            <w:pPr>
              <w:spacing w:line="320" w:lineRule="exact"/>
              <w:rPr>
                <w:rFonts w:hint="eastAsia" w:ascii="仿宋" w:hAnsi="仿宋" w:eastAsia="仿宋" w:cs="仿宋"/>
                <w:szCs w:val="28"/>
              </w:rPr>
            </w:pPr>
          </w:p>
        </w:tc>
        <w:tc>
          <w:tcPr>
            <w:tcW w:w="1340" w:type="dxa"/>
            <w:tcBorders>
              <w:top w:val="single" w:color="auto" w:sz="4" w:space="0"/>
              <w:bottom w:val="single" w:color="auto" w:sz="8" w:space="0"/>
            </w:tcBorders>
            <w:noWrap w:val="0"/>
            <w:vAlign w:val="bottom"/>
          </w:tcPr>
          <w:p w14:paraId="061843F6">
            <w:pPr>
              <w:spacing w:line="320" w:lineRule="exact"/>
              <w:rPr>
                <w:rFonts w:hint="eastAsia" w:ascii="仿宋" w:hAnsi="仿宋" w:eastAsia="仿宋" w:cs="仿宋"/>
                <w:szCs w:val="28"/>
              </w:rPr>
            </w:pPr>
          </w:p>
        </w:tc>
        <w:tc>
          <w:tcPr>
            <w:tcW w:w="100" w:type="dxa"/>
            <w:tcBorders>
              <w:top w:val="single" w:color="auto" w:sz="4" w:space="0"/>
              <w:bottom w:val="single" w:color="auto" w:sz="8" w:space="0"/>
            </w:tcBorders>
            <w:noWrap w:val="0"/>
            <w:vAlign w:val="bottom"/>
          </w:tcPr>
          <w:p w14:paraId="0AEFB809">
            <w:pPr>
              <w:spacing w:line="320" w:lineRule="exact"/>
              <w:rPr>
                <w:rFonts w:hint="eastAsia" w:ascii="仿宋" w:hAnsi="仿宋" w:eastAsia="仿宋" w:cs="仿宋"/>
                <w:szCs w:val="28"/>
              </w:rPr>
            </w:pPr>
          </w:p>
        </w:tc>
        <w:tc>
          <w:tcPr>
            <w:tcW w:w="500" w:type="dxa"/>
            <w:tcBorders>
              <w:top w:val="single" w:color="auto" w:sz="4" w:space="0"/>
              <w:bottom w:val="single" w:color="auto" w:sz="8" w:space="0"/>
            </w:tcBorders>
            <w:noWrap w:val="0"/>
            <w:vAlign w:val="bottom"/>
          </w:tcPr>
          <w:p w14:paraId="58993C2F">
            <w:pPr>
              <w:spacing w:line="320" w:lineRule="exact"/>
              <w:rPr>
                <w:rFonts w:hint="eastAsia" w:ascii="仿宋" w:hAnsi="仿宋" w:eastAsia="仿宋" w:cs="仿宋"/>
                <w:szCs w:val="28"/>
              </w:rPr>
            </w:pPr>
          </w:p>
        </w:tc>
        <w:tc>
          <w:tcPr>
            <w:tcW w:w="540" w:type="dxa"/>
            <w:tcBorders>
              <w:top w:val="single" w:color="auto" w:sz="4" w:space="0"/>
              <w:bottom w:val="single" w:color="auto" w:sz="8" w:space="0"/>
            </w:tcBorders>
            <w:noWrap w:val="0"/>
            <w:vAlign w:val="bottom"/>
          </w:tcPr>
          <w:p w14:paraId="1CD71D60">
            <w:pPr>
              <w:spacing w:line="320" w:lineRule="exact"/>
              <w:rPr>
                <w:rFonts w:hint="eastAsia" w:ascii="仿宋" w:hAnsi="仿宋" w:eastAsia="仿宋" w:cs="仿宋"/>
                <w:szCs w:val="28"/>
              </w:rPr>
            </w:pPr>
          </w:p>
        </w:tc>
        <w:tc>
          <w:tcPr>
            <w:tcW w:w="1036" w:type="dxa"/>
            <w:tcBorders>
              <w:top w:val="single" w:color="auto" w:sz="4" w:space="0"/>
              <w:bottom w:val="single" w:color="auto" w:sz="8" w:space="0"/>
            </w:tcBorders>
            <w:noWrap w:val="0"/>
            <w:vAlign w:val="bottom"/>
          </w:tcPr>
          <w:p w14:paraId="11DC359B">
            <w:pPr>
              <w:spacing w:line="320" w:lineRule="exact"/>
              <w:rPr>
                <w:rFonts w:hint="eastAsia" w:ascii="仿宋" w:hAnsi="仿宋" w:eastAsia="仿宋" w:cs="仿宋"/>
                <w:szCs w:val="28"/>
              </w:rPr>
            </w:pPr>
          </w:p>
        </w:tc>
        <w:tc>
          <w:tcPr>
            <w:tcW w:w="324" w:type="dxa"/>
            <w:tcBorders>
              <w:top w:val="single" w:color="auto" w:sz="4" w:space="0"/>
              <w:bottom w:val="single" w:color="auto" w:sz="8" w:space="0"/>
            </w:tcBorders>
            <w:noWrap w:val="0"/>
            <w:vAlign w:val="bottom"/>
          </w:tcPr>
          <w:p w14:paraId="78E4C9A1">
            <w:pPr>
              <w:spacing w:line="320" w:lineRule="exact"/>
              <w:rPr>
                <w:rFonts w:hint="eastAsia" w:ascii="仿宋" w:hAnsi="仿宋" w:eastAsia="仿宋" w:cs="仿宋"/>
                <w:szCs w:val="28"/>
              </w:rPr>
            </w:pPr>
          </w:p>
        </w:tc>
        <w:tc>
          <w:tcPr>
            <w:tcW w:w="240" w:type="dxa"/>
            <w:tcBorders>
              <w:top w:val="single" w:color="auto" w:sz="4" w:space="0"/>
              <w:bottom w:val="single" w:color="auto" w:sz="8" w:space="0"/>
              <w:right w:val="single" w:color="auto" w:sz="8" w:space="0"/>
            </w:tcBorders>
            <w:noWrap w:val="0"/>
            <w:vAlign w:val="bottom"/>
          </w:tcPr>
          <w:p w14:paraId="3973FB6F">
            <w:pPr>
              <w:spacing w:line="320" w:lineRule="exact"/>
              <w:rPr>
                <w:rFonts w:hint="eastAsia" w:ascii="仿宋" w:hAnsi="仿宋" w:eastAsia="仿宋" w:cs="仿宋"/>
                <w:szCs w:val="28"/>
              </w:rPr>
            </w:pPr>
          </w:p>
        </w:tc>
        <w:tc>
          <w:tcPr>
            <w:tcW w:w="1620" w:type="dxa"/>
            <w:tcBorders>
              <w:top w:val="single" w:color="auto" w:sz="4" w:space="0"/>
              <w:bottom w:val="single" w:color="auto" w:sz="8" w:space="0"/>
            </w:tcBorders>
            <w:noWrap w:val="0"/>
            <w:vAlign w:val="bottom"/>
          </w:tcPr>
          <w:p w14:paraId="194014A8">
            <w:pPr>
              <w:spacing w:line="320" w:lineRule="exact"/>
              <w:rPr>
                <w:rFonts w:hint="eastAsia" w:ascii="仿宋" w:hAnsi="仿宋" w:eastAsia="仿宋" w:cs="仿宋"/>
                <w:szCs w:val="28"/>
              </w:rPr>
            </w:pPr>
          </w:p>
        </w:tc>
        <w:tc>
          <w:tcPr>
            <w:tcW w:w="380" w:type="dxa"/>
            <w:tcBorders>
              <w:top w:val="single" w:color="auto" w:sz="4" w:space="0"/>
              <w:bottom w:val="single" w:color="auto" w:sz="8" w:space="0"/>
              <w:right w:val="single" w:color="auto" w:sz="8" w:space="0"/>
            </w:tcBorders>
            <w:noWrap w:val="0"/>
            <w:vAlign w:val="bottom"/>
          </w:tcPr>
          <w:p w14:paraId="640F23C2">
            <w:pPr>
              <w:spacing w:line="320" w:lineRule="exact"/>
              <w:rPr>
                <w:rFonts w:hint="eastAsia" w:ascii="仿宋" w:hAnsi="仿宋" w:eastAsia="仿宋" w:cs="仿宋"/>
                <w:szCs w:val="28"/>
              </w:rPr>
            </w:pPr>
          </w:p>
        </w:tc>
        <w:tc>
          <w:tcPr>
            <w:tcW w:w="1260" w:type="dxa"/>
            <w:tcBorders>
              <w:top w:val="single" w:color="auto" w:sz="4" w:space="0"/>
              <w:bottom w:val="single" w:color="auto" w:sz="8" w:space="0"/>
              <w:right w:val="single" w:color="auto" w:sz="8" w:space="0"/>
            </w:tcBorders>
            <w:noWrap w:val="0"/>
            <w:vAlign w:val="bottom"/>
          </w:tcPr>
          <w:p w14:paraId="07AA7C68">
            <w:pPr>
              <w:spacing w:line="320" w:lineRule="exact"/>
              <w:rPr>
                <w:rFonts w:hint="eastAsia" w:ascii="仿宋" w:hAnsi="仿宋" w:eastAsia="仿宋" w:cs="仿宋"/>
                <w:szCs w:val="28"/>
              </w:rPr>
            </w:pPr>
          </w:p>
        </w:tc>
        <w:tc>
          <w:tcPr>
            <w:tcW w:w="30" w:type="dxa"/>
            <w:noWrap w:val="0"/>
            <w:vAlign w:val="bottom"/>
          </w:tcPr>
          <w:p w14:paraId="3E1DEC8A">
            <w:pPr>
              <w:spacing w:line="320" w:lineRule="exact"/>
              <w:rPr>
                <w:rFonts w:hint="eastAsia" w:ascii="仿宋" w:hAnsi="仿宋" w:eastAsia="仿宋" w:cs="仿宋"/>
                <w:szCs w:val="28"/>
              </w:rPr>
            </w:pPr>
          </w:p>
        </w:tc>
      </w:tr>
      <w:tr w14:paraId="731964B9">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1516F46F">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6C369E85">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68210369">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0A90B8B9">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4A150803">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010AD1C9">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73397B32">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1C02DB2C">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3EDF67E5">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4AFA6414">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532FEC51">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1C94E0E7">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1773D4E9">
            <w:pPr>
              <w:spacing w:line="320" w:lineRule="exact"/>
              <w:rPr>
                <w:rFonts w:hint="eastAsia" w:ascii="仿宋" w:hAnsi="仿宋" w:eastAsia="仿宋" w:cs="仿宋"/>
                <w:szCs w:val="28"/>
              </w:rPr>
            </w:pPr>
          </w:p>
        </w:tc>
        <w:tc>
          <w:tcPr>
            <w:tcW w:w="30" w:type="dxa"/>
            <w:noWrap w:val="0"/>
            <w:vAlign w:val="bottom"/>
          </w:tcPr>
          <w:p w14:paraId="798E084D">
            <w:pPr>
              <w:spacing w:line="320" w:lineRule="exact"/>
              <w:rPr>
                <w:rFonts w:hint="eastAsia" w:ascii="仿宋" w:hAnsi="仿宋" w:eastAsia="仿宋" w:cs="仿宋"/>
                <w:szCs w:val="28"/>
              </w:rPr>
            </w:pPr>
          </w:p>
        </w:tc>
      </w:tr>
      <w:tr w14:paraId="69113527">
        <w:tblPrEx>
          <w:tblCellMar>
            <w:top w:w="0" w:type="dxa"/>
            <w:left w:w="0" w:type="dxa"/>
            <w:bottom w:w="0" w:type="dxa"/>
            <w:right w:w="0" w:type="dxa"/>
          </w:tblCellMar>
        </w:tblPrEx>
        <w:trPr>
          <w:trHeight w:val="593" w:hRule="atLeast"/>
        </w:trPr>
        <w:tc>
          <w:tcPr>
            <w:tcW w:w="560" w:type="dxa"/>
            <w:tcBorders>
              <w:left w:val="single" w:color="auto" w:sz="8" w:space="0"/>
              <w:bottom w:val="single" w:color="auto" w:sz="8" w:space="0"/>
            </w:tcBorders>
            <w:noWrap w:val="0"/>
            <w:vAlign w:val="bottom"/>
          </w:tcPr>
          <w:p w14:paraId="1AC0F56D">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24E927C2">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1C38DE56">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2C5AA3D6">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02D23F7D">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38CFEBDF">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1A18C63E">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3705D76E">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40D32133">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0357063F">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3CCD9A1D">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5EE3AE6E">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3B9626B7">
            <w:pPr>
              <w:spacing w:line="320" w:lineRule="exact"/>
              <w:rPr>
                <w:rFonts w:hint="eastAsia" w:ascii="仿宋" w:hAnsi="仿宋" w:eastAsia="仿宋" w:cs="仿宋"/>
                <w:szCs w:val="28"/>
              </w:rPr>
            </w:pPr>
          </w:p>
        </w:tc>
        <w:tc>
          <w:tcPr>
            <w:tcW w:w="30" w:type="dxa"/>
            <w:noWrap w:val="0"/>
            <w:vAlign w:val="bottom"/>
          </w:tcPr>
          <w:p w14:paraId="69AE0079">
            <w:pPr>
              <w:spacing w:line="320" w:lineRule="exact"/>
              <w:rPr>
                <w:rFonts w:hint="eastAsia" w:ascii="仿宋" w:hAnsi="仿宋" w:eastAsia="仿宋" w:cs="仿宋"/>
                <w:szCs w:val="28"/>
              </w:rPr>
            </w:pPr>
          </w:p>
        </w:tc>
      </w:tr>
      <w:tr w14:paraId="0194C935">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26B5FCD5">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04A137BF">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0BEB70FB">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1A3BCE3D">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5C8E1AC5">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2F19E26A">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10CC3A79">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2A67B225">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1A9241B5">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0F1282EF">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271B4019">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2D07C49E">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1001CD44">
            <w:pPr>
              <w:spacing w:line="320" w:lineRule="exact"/>
              <w:rPr>
                <w:rFonts w:hint="eastAsia" w:ascii="仿宋" w:hAnsi="仿宋" w:eastAsia="仿宋" w:cs="仿宋"/>
                <w:szCs w:val="28"/>
              </w:rPr>
            </w:pPr>
          </w:p>
        </w:tc>
        <w:tc>
          <w:tcPr>
            <w:tcW w:w="30" w:type="dxa"/>
            <w:noWrap w:val="0"/>
            <w:vAlign w:val="bottom"/>
          </w:tcPr>
          <w:p w14:paraId="03C18A67">
            <w:pPr>
              <w:spacing w:line="320" w:lineRule="exact"/>
              <w:rPr>
                <w:rFonts w:hint="eastAsia" w:ascii="仿宋" w:hAnsi="仿宋" w:eastAsia="仿宋" w:cs="仿宋"/>
                <w:szCs w:val="28"/>
              </w:rPr>
            </w:pPr>
          </w:p>
        </w:tc>
      </w:tr>
      <w:tr w14:paraId="79C34D45">
        <w:tblPrEx>
          <w:tblCellMar>
            <w:top w:w="0" w:type="dxa"/>
            <w:left w:w="0" w:type="dxa"/>
            <w:bottom w:w="0" w:type="dxa"/>
            <w:right w:w="0" w:type="dxa"/>
          </w:tblCellMar>
        </w:tblPrEx>
        <w:trPr>
          <w:trHeight w:val="508" w:hRule="atLeast"/>
        </w:trPr>
        <w:tc>
          <w:tcPr>
            <w:tcW w:w="560" w:type="dxa"/>
            <w:tcBorders>
              <w:left w:val="single" w:color="auto" w:sz="8" w:space="0"/>
              <w:bottom w:val="single" w:color="auto" w:sz="8" w:space="0"/>
            </w:tcBorders>
            <w:noWrap w:val="0"/>
            <w:vAlign w:val="bottom"/>
          </w:tcPr>
          <w:p w14:paraId="29389BCA">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1BEFCEC7">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6A660508">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768FE841">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52E007DE">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567BB020">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038D1571">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6B6B5069">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0C1DB0D7">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69A475BF">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5DB32E2E">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5C34DDCD">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6EC9B234">
            <w:pPr>
              <w:spacing w:line="320" w:lineRule="exact"/>
              <w:rPr>
                <w:rFonts w:hint="eastAsia" w:ascii="仿宋" w:hAnsi="仿宋" w:eastAsia="仿宋" w:cs="仿宋"/>
                <w:szCs w:val="28"/>
              </w:rPr>
            </w:pPr>
          </w:p>
        </w:tc>
        <w:tc>
          <w:tcPr>
            <w:tcW w:w="30" w:type="dxa"/>
            <w:noWrap w:val="0"/>
            <w:vAlign w:val="bottom"/>
          </w:tcPr>
          <w:p w14:paraId="65D0FCF4">
            <w:pPr>
              <w:spacing w:line="320" w:lineRule="exact"/>
              <w:rPr>
                <w:rFonts w:hint="eastAsia" w:ascii="仿宋" w:hAnsi="仿宋" w:eastAsia="仿宋" w:cs="仿宋"/>
                <w:szCs w:val="28"/>
              </w:rPr>
            </w:pPr>
          </w:p>
        </w:tc>
      </w:tr>
      <w:tr w14:paraId="3018D3BB">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515909F6">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06492F9A">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158ED48C">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5F67B79C">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6E3D50A0">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54FC710B">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012F3AD9">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546B38F5">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2CC4EC2E">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2FA2BCB9">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015E2A27">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5BEC9A6C">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12BCCBF5">
            <w:pPr>
              <w:spacing w:line="320" w:lineRule="exact"/>
              <w:rPr>
                <w:rFonts w:hint="eastAsia" w:ascii="仿宋" w:hAnsi="仿宋" w:eastAsia="仿宋" w:cs="仿宋"/>
                <w:szCs w:val="28"/>
              </w:rPr>
            </w:pPr>
          </w:p>
        </w:tc>
        <w:tc>
          <w:tcPr>
            <w:tcW w:w="30" w:type="dxa"/>
            <w:noWrap w:val="0"/>
            <w:vAlign w:val="bottom"/>
          </w:tcPr>
          <w:p w14:paraId="79707F20">
            <w:pPr>
              <w:spacing w:line="320" w:lineRule="exact"/>
              <w:rPr>
                <w:rFonts w:hint="eastAsia" w:ascii="仿宋" w:hAnsi="仿宋" w:eastAsia="仿宋" w:cs="仿宋"/>
                <w:szCs w:val="28"/>
              </w:rPr>
            </w:pPr>
          </w:p>
        </w:tc>
      </w:tr>
      <w:tr w14:paraId="3B2C4FB2">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3F5FCEB5">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3094C7A2">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6D378256">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2A7B3F61">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413C21AB">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5F475874">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714BC5CF">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7355AB1D">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275DFCA8">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30D94496">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40FFD474">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7A5AD6AC">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38114E1F">
            <w:pPr>
              <w:spacing w:line="320" w:lineRule="exact"/>
              <w:rPr>
                <w:rFonts w:hint="eastAsia" w:ascii="仿宋" w:hAnsi="仿宋" w:eastAsia="仿宋" w:cs="仿宋"/>
                <w:szCs w:val="28"/>
              </w:rPr>
            </w:pPr>
          </w:p>
        </w:tc>
        <w:tc>
          <w:tcPr>
            <w:tcW w:w="30" w:type="dxa"/>
            <w:tcBorders>
              <w:bottom w:val="single" w:color="auto" w:sz="8" w:space="0"/>
            </w:tcBorders>
            <w:noWrap w:val="0"/>
            <w:vAlign w:val="bottom"/>
          </w:tcPr>
          <w:p w14:paraId="1E0885BC">
            <w:pPr>
              <w:spacing w:line="320" w:lineRule="exact"/>
              <w:rPr>
                <w:rFonts w:hint="eastAsia" w:ascii="仿宋" w:hAnsi="仿宋" w:eastAsia="仿宋" w:cs="仿宋"/>
                <w:szCs w:val="28"/>
              </w:rPr>
            </w:pPr>
          </w:p>
        </w:tc>
      </w:tr>
      <w:tr w14:paraId="18F2501F">
        <w:tblPrEx>
          <w:tblCellMar>
            <w:top w:w="0" w:type="dxa"/>
            <w:left w:w="0" w:type="dxa"/>
            <w:bottom w:w="0" w:type="dxa"/>
            <w:right w:w="0" w:type="dxa"/>
          </w:tblCellMar>
        </w:tblPrEx>
        <w:trPr>
          <w:trHeight w:val="414" w:hRule="atLeast"/>
        </w:trPr>
        <w:tc>
          <w:tcPr>
            <w:tcW w:w="2640" w:type="dxa"/>
            <w:gridSpan w:val="4"/>
            <w:tcBorders>
              <w:top w:val="single" w:color="auto" w:sz="8" w:space="0"/>
              <w:left w:val="single" w:color="auto" w:sz="8" w:space="0"/>
              <w:bottom w:val="single" w:color="auto" w:sz="8" w:space="0"/>
              <w:right w:val="single" w:color="auto" w:sz="8" w:space="0"/>
            </w:tcBorders>
            <w:noWrap w:val="0"/>
            <w:vAlign w:val="bottom"/>
          </w:tcPr>
          <w:p w14:paraId="2F866292">
            <w:pPr>
              <w:spacing w:line="320" w:lineRule="exact"/>
              <w:ind w:right="454"/>
              <w:jc w:val="center"/>
              <w:rPr>
                <w:rFonts w:hint="eastAsia" w:ascii="仿宋" w:hAnsi="仿宋" w:eastAsia="仿宋" w:cs="仿宋"/>
                <w:szCs w:val="28"/>
              </w:rPr>
            </w:pPr>
            <w:r>
              <w:rPr>
                <w:rFonts w:hint="eastAsia" w:ascii="仿宋" w:hAnsi="仿宋" w:eastAsia="仿宋" w:cs="仿宋"/>
                <w:w w:val="99"/>
                <w:szCs w:val="28"/>
              </w:rPr>
              <w:t>获奖情况</w:t>
            </w:r>
          </w:p>
        </w:tc>
        <w:tc>
          <w:tcPr>
            <w:tcW w:w="600" w:type="dxa"/>
            <w:gridSpan w:val="2"/>
            <w:tcBorders>
              <w:top w:val="single" w:color="auto" w:sz="8" w:space="0"/>
              <w:bottom w:val="single" w:color="auto" w:sz="8" w:space="0"/>
            </w:tcBorders>
            <w:noWrap w:val="0"/>
            <w:vAlign w:val="bottom"/>
          </w:tcPr>
          <w:p w14:paraId="64351A91">
            <w:pPr>
              <w:spacing w:line="320" w:lineRule="exact"/>
              <w:rPr>
                <w:rFonts w:hint="eastAsia" w:ascii="仿宋" w:hAnsi="仿宋" w:eastAsia="仿宋" w:cs="仿宋"/>
                <w:szCs w:val="28"/>
              </w:rPr>
            </w:pPr>
          </w:p>
        </w:tc>
        <w:tc>
          <w:tcPr>
            <w:tcW w:w="540" w:type="dxa"/>
            <w:tcBorders>
              <w:top w:val="single" w:color="auto" w:sz="8" w:space="0"/>
              <w:bottom w:val="single" w:color="auto" w:sz="8" w:space="0"/>
            </w:tcBorders>
            <w:noWrap w:val="0"/>
            <w:vAlign w:val="bottom"/>
          </w:tcPr>
          <w:p w14:paraId="4D9DF84D">
            <w:pPr>
              <w:spacing w:line="320" w:lineRule="exact"/>
              <w:rPr>
                <w:rFonts w:hint="eastAsia" w:ascii="仿宋" w:hAnsi="仿宋" w:eastAsia="仿宋" w:cs="仿宋"/>
                <w:szCs w:val="28"/>
              </w:rPr>
            </w:pPr>
          </w:p>
        </w:tc>
        <w:tc>
          <w:tcPr>
            <w:tcW w:w="1036" w:type="dxa"/>
            <w:tcBorders>
              <w:top w:val="single" w:color="auto" w:sz="8" w:space="0"/>
              <w:bottom w:val="single" w:color="auto" w:sz="8" w:space="0"/>
            </w:tcBorders>
            <w:noWrap w:val="0"/>
            <w:vAlign w:val="bottom"/>
          </w:tcPr>
          <w:p w14:paraId="1D118263">
            <w:pPr>
              <w:spacing w:line="320" w:lineRule="exact"/>
              <w:rPr>
                <w:rFonts w:hint="eastAsia" w:ascii="仿宋" w:hAnsi="仿宋" w:eastAsia="仿宋" w:cs="仿宋"/>
                <w:szCs w:val="28"/>
              </w:rPr>
            </w:pPr>
          </w:p>
        </w:tc>
        <w:tc>
          <w:tcPr>
            <w:tcW w:w="324" w:type="dxa"/>
            <w:tcBorders>
              <w:top w:val="single" w:color="auto" w:sz="8" w:space="0"/>
              <w:bottom w:val="single" w:color="auto" w:sz="8" w:space="0"/>
            </w:tcBorders>
            <w:noWrap w:val="0"/>
            <w:vAlign w:val="bottom"/>
          </w:tcPr>
          <w:p w14:paraId="6797BB69">
            <w:pPr>
              <w:spacing w:line="320" w:lineRule="exact"/>
              <w:rPr>
                <w:rFonts w:hint="eastAsia" w:ascii="仿宋" w:hAnsi="仿宋" w:eastAsia="仿宋" w:cs="仿宋"/>
                <w:szCs w:val="28"/>
              </w:rPr>
            </w:pPr>
          </w:p>
        </w:tc>
        <w:tc>
          <w:tcPr>
            <w:tcW w:w="240" w:type="dxa"/>
            <w:tcBorders>
              <w:top w:val="single" w:color="auto" w:sz="8" w:space="0"/>
              <w:bottom w:val="single" w:color="auto" w:sz="8" w:space="0"/>
            </w:tcBorders>
            <w:noWrap w:val="0"/>
            <w:vAlign w:val="bottom"/>
          </w:tcPr>
          <w:p w14:paraId="45BF1D75">
            <w:pPr>
              <w:spacing w:line="320" w:lineRule="exact"/>
              <w:rPr>
                <w:rFonts w:hint="eastAsia" w:ascii="仿宋" w:hAnsi="仿宋" w:eastAsia="仿宋" w:cs="仿宋"/>
                <w:szCs w:val="28"/>
              </w:rPr>
            </w:pPr>
          </w:p>
        </w:tc>
        <w:tc>
          <w:tcPr>
            <w:tcW w:w="1620" w:type="dxa"/>
            <w:tcBorders>
              <w:top w:val="single" w:color="auto" w:sz="8" w:space="0"/>
              <w:bottom w:val="single" w:color="auto" w:sz="8" w:space="0"/>
            </w:tcBorders>
            <w:noWrap w:val="0"/>
            <w:vAlign w:val="bottom"/>
          </w:tcPr>
          <w:p w14:paraId="27C7139A">
            <w:pPr>
              <w:spacing w:line="320" w:lineRule="exact"/>
              <w:rPr>
                <w:rFonts w:hint="eastAsia" w:ascii="仿宋" w:hAnsi="仿宋" w:eastAsia="仿宋" w:cs="仿宋"/>
                <w:szCs w:val="28"/>
              </w:rPr>
            </w:pPr>
          </w:p>
        </w:tc>
        <w:tc>
          <w:tcPr>
            <w:tcW w:w="380" w:type="dxa"/>
            <w:tcBorders>
              <w:top w:val="single" w:color="auto" w:sz="8" w:space="0"/>
              <w:bottom w:val="single" w:color="auto" w:sz="8" w:space="0"/>
            </w:tcBorders>
            <w:noWrap w:val="0"/>
            <w:vAlign w:val="bottom"/>
          </w:tcPr>
          <w:p w14:paraId="11906733">
            <w:pPr>
              <w:spacing w:line="320" w:lineRule="exact"/>
              <w:rPr>
                <w:rFonts w:hint="eastAsia" w:ascii="仿宋" w:hAnsi="仿宋" w:eastAsia="仿宋" w:cs="仿宋"/>
                <w:szCs w:val="28"/>
              </w:rPr>
            </w:pPr>
          </w:p>
        </w:tc>
        <w:tc>
          <w:tcPr>
            <w:tcW w:w="1260" w:type="dxa"/>
            <w:tcBorders>
              <w:top w:val="single" w:color="auto" w:sz="8" w:space="0"/>
              <w:bottom w:val="single" w:color="auto" w:sz="8" w:space="0"/>
              <w:right w:val="single" w:color="auto" w:sz="8" w:space="0"/>
            </w:tcBorders>
            <w:noWrap w:val="0"/>
            <w:vAlign w:val="bottom"/>
          </w:tcPr>
          <w:p w14:paraId="59DD178D">
            <w:pPr>
              <w:spacing w:line="320" w:lineRule="exact"/>
              <w:rPr>
                <w:rFonts w:hint="eastAsia" w:ascii="仿宋" w:hAnsi="仿宋" w:eastAsia="仿宋" w:cs="仿宋"/>
                <w:szCs w:val="28"/>
              </w:rPr>
            </w:pPr>
          </w:p>
        </w:tc>
        <w:tc>
          <w:tcPr>
            <w:tcW w:w="30" w:type="dxa"/>
            <w:tcBorders>
              <w:top w:val="single" w:color="auto" w:sz="8" w:space="0"/>
              <w:bottom w:val="single" w:color="auto" w:sz="8" w:space="0"/>
            </w:tcBorders>
            <w:noWrap w:val="0"/>
            <w:vAlign w:val="bottom"/>
          </w:tcPr>
          <w:p w14:paraId="49C2837E">
            <w:pPr>
              <w:spacing w:line="320" w:lineRule="exact"/>
              <w:rPr>
                <w:rFonts w:hint="eastAsia" w:ascii="仿宋" w:hAnsi="仿宋" w:eastAsia="仿宋" w:cs="仿宋"/>
                <w:szCs w:val="28"/>
              </w:rPr>
            </w:pPr>
          </w:p>
        </w:tc>
      </w:tr>
      <w:tr w14:paraId="475C2897">
        <w:tblPrEx>
          <w:tblCellMar>
            <w:top w:w="0" w:type="dxa"/>
            <w:left w:w="0" w:type="dxa"/>
            <w:bottom w:w="0" w:type="dxa"/>
            <w:right w:w="0" w:type="dxa"/>
          </w:tblCellMar>
        </w:tblPrEx>
        <w:trPr>
          <w:trHeight w:val="721" w:hRule="atLeast"/>
        </w:trPr>
        <w:tc>
          <w:tcPr>
            <w:tcW w:w="2640" w:type="dxa"/>
            <w:gridSpan w:val="4"/>
            <w:tcBorders>
              <w:top w:val="single" w:color="auto" w:sz="8" w:space="0"/>
              <w:left w:val="single" w:color="auto" w:sz="8" w:space="0"/>
              <w:bottom w:val="single" w:color="auto" w:sz="8" w:space="0"/>
              <w:right w:val="single" w:color="auto" w:sz="8" w:space="0"/>
            </w:tcBorders>
            <w:noWrap w:val="0"/>
            <w:vAlign w:val="bottom"/>
          </w:tcPr>
          <w:p w14:paraId="7E23E300">
            <w:pPr>
              <w:spacing w:line="320" w:lineRule="exact"/>
              <w:ind w:right="454"/>
              <w:rPr>
                <w:rFonts w:hint="eastAsia" w:ascii="仿宋" w:hAnsi="仿宋" w:eastAsia="仿宋" w:cs="仿宋"/>
                <w:szCs w:val="28"/>
              </w:rPr>
            </w:pPr>
            <w:r>
              <w:rPr>
                <w:rFonts w:hint="eastAsia" w:ascii="仿宋" w:hAnsi="仿宋" w:eastAsia="仿宋" w:cs="仿宋"/>
                <w:szCs w:val="28"/>
              </w:rPr>
              <w:t>目前承担的任务</w:t>
            </w:r>
          </w:p>
        </w:tc>
        <w:tc>
          <w:tcPr>
            <w:tcW w:w="600" w:type="dxa"/>
            <w:gridSpan w:val="2"/>
            <w:tcBorders>
              <w:top w:val="single" w:color="auto" w:sz="8" w:space="0"/>
              <w:bottom w:val="single" w:color="auto" w:sz="8" w:space="0"/>
            </w:tcBorders>
            <w:noWrap w:val="0"/>
            <w:vAlign w:val="bottom"/>
          </w:tcPr>
          <w:p w14:paraId="0B0563ED">
            <w:pPr>
              <w:spacing w:line="320" w:lineRule="exact"/>
              <w:rPr>
                <w:rFonts w:hint="eastAsia" w:ascii="仿宋" w:hAnsi="仿宋" w:eastAsia="仿宋" w:cs="仿宋"/>
                <w:szCs w:val="28"/>
              </w:rPr>
            </w:pPr>
          </w:p>
        </w:tc>
        <w:tc>
          <w:tcPr>
            <w:tcW w:w="540" w:type="dxa"/>
            <w:tcBorders>
              <w:top w:val="single" w:color="auto" w:sz="8" w:space="0"/>
              <w:bottom w:val="single" w:color="auto" w:sz="8" w:space="0"/>
            </w:tcBorders>
            <w:noWrap w:val="0"/>
            <w:vAlign w:val="bottom"/>
          </w:tcPr>
          <w:p w14:paraId="101BECED">
            <w:pPr>
              <w:spacing w:line="320" w:lineRule="exact"/>
              <w:rPr>
                <w:rFonts w:hint="eastAsia" w:ascii="仿宋" w:hAnsi="仿宋" w:eastAsia="仿宋" w:cs="仿宋"/>
                <w:szCs w:val="28"/>
              </w:rPr>
            </w:pPr>
          </w:p>
        </w:tc>
        <w:tc>
          <w:tcPr>
            <w:tcW w:w="1036" w:type="dxa"/>
            <w:tcBorders>
              <w:top w:val="single" w:color="auto" w:sz="8" w:space="0"/>
              <w:bottom w:val="single" w:color="auto" w:sz="8" w:space="0"/>
            </w:tcBorders>
            <w:noWrap w:val="0"/>
            <w:vAlign w:val="bottom"/>
          </w:tcPr>
          <w:p w14:paraId="19F1947C">
            <w:pPr>
              <w:spacing w:line="320" w:lineRule="exact"/>
              <w:rPr>
                <w:rFonts w:hint="eastAsia" w:ascii="仿宋" w:hAnsi="仿宋" w:eastAsia="仿宋" w:cs="仿宋"/>
                <w:szCs w:val="28"/>
              </w:rPr>
            </w:pPr>
          </w:p>
        </w:tc>
        <w:tc>
          <w:tcPr>
            <w:tcW w:w="324" w:type="dxa"/>
            <w:tcBorders>
              <w:top w:val="single" w:color="auto" w:sz="8" w:space="0"/>
              <w:bottom w:val="single" w:color="auto" w:sz="8" w:space="0"/>
            </w:tcBorders>
            <w:noWrap w:val="0"/>
            <w:vAlign w:val="bottom"/>
          </w:tcPr>
          <w:p w14:paraId="3E6755A6">
            <w:pPr>
              <w:spacing w:line="320" w:lineRule="exact"/>
              <w:rPr>
                <w:rFonts w:hint="eastAsia" w:ascii="仿宋" w:hAnsi="仿宋" w:eastAsia="仿宋" w:cs="仿宋"/>
                <w:szCs w:val="28"/>
              </w:rPr>
            </w:pPr>
          </w:p>
        </w:tc>
        <w:tc>
          <w:tcPr>
            <w:tcW w:w="240" w:type="dxa"/>
            <w:tcBorders>
              <w:top w:val="single" w:color="auto" w:sz="8" w:space="0"/>
              <w:bottom w:val="single" w:color="auto" w:sz="8" w:space="0"/>
            </w:tcBorders>
            <w:noWrap w:val="0"/>
            <w:vAlign w:val="bottom"/>
          </w:tcPr>
          <w:p w14:paraId="2E60B105">
            <w:pPr>
              <w:spacing w:line="320" w:lineRule="exact"/>
              <w:rPr>
                <w:rFonts w:hint="eastAsia" w:ascii="仿宋" w:hAnsi="仿宋" w:eastAsia="仿宋" w:cs="仿宋"/>
                <w:szCs w:val="28"/>
              </w:rPr>
            </w:pPr>
          </w:p>
        </w:tc>
        <w:tc>
          <w:tcPr>
            <w:tcW w:w="1620" w:type="dxa"/>
            <w:tcBorders>
              <w:top w:val="single" w:color="auto" w:sz="8" w:space="0"/>
              <w:bottom w:val="single" w:color="auto" w:sz="8" w:space="0"/>
            </w:tcBorders>
            <w:noWrap w:val="0"/>
            <w:vAlign w:val="bottom"/>
          </w:tcPr>
          <w:p w14:paraId="664082F0">
            <w:pPr>
              <w:spacing w:line="320" w:lineRule="exact"/>
              <w:rPr>
                <w:rFonts w:hint="eastAsia" w:ascii="仿宋" w:hAnsi="仿宋" w:eastAsia="仿宋" w:cs="仿宋"/>
                <w:szCs w:val="28"/>
              </w:rPr>
            </w:pPr>
          </w:p>
        </w:tc>
        <w:tc>
          <w:tcPr>
            <w:tcW w:w="380" w:type="dxa"/>
            <w:tcBorders>
              <w:top w:val="single" w:color="auto" w:sz="8" w:space="0"/>
              <w:bottom w:val="single" w:color="auto" w:sz="8" w:space="0"/>
            </w:tcBorders>
            <w:noWrap w:val="0"/>
            <w:vAlign w:val="bottom"/>
          </w:tcPr>
          <w:p w14:paraId="04E8AACC">
            <w:pPr>
              <w:spacing w:line="320" w:lineRule="exact"/>
              <w:rPr>
                <w:rFonts w:hint="eastAsia" w:ascii="仿宋" w:hAnsi="仿宋" w:eastAsia="仿宋" w:cs="仿宋"/>
                <w:szCs w:val="28"/>
              </w:rPr>
            </w:pPr>
          </w:p>
        </w:tc>
        <w:tc>
          <w:tcPr>
            <w:tcW w:w="1260" w:type="dxa"/>
            <w:tcBorders>
              <w:top w:val="single" w:color="auto" w:sz="8" w:space="0"/>
              <w:bottom w:val="single" w:color="auto" w:sz="8" w:space="0"/>
              <w:right w:val="single" w:color="auto" w:sz="8" w:space="0"/>
            </w:tcBorders>
            <w:noWrap w:val="0"/>
            <w:vAlign w:val="bottom"/>
          </w:tcPr>
          <w:p w14:paraId="5A30F0E2">
            <w:pPr>
              <w:spacing w:line="320" w:lineRule="exact"/>
              <w:rPr>
                <w:rFonts w:hint="eastAsia" w:ascii="仿宋" w:hAnsi="仿宋" w:eastAsia="仿宋" w:cs="仿宋"/>
                <w:szCs w:val="28"/>
              </w:rPr>
            </w:pPr>
          </w:p>
        </w:tc>
        <w:tc>
          <w:tcPr>
            <w:tcW w:w="30" w:type="dxa"/>
            <w:tcBorders>
              <w:top w:val="single" w:color="auto" w:sz="8" w:space="0"/>
              <w:bottom w:val="single" w:color="auto" w:sz="8" w:space="0"/>
            </w:tcBorders>
            <w:noWrap w:val="0"/>
            <w:vAlign w:val="bottom"/>
          </w:tcPr>
          <w:p w14:paraId="6B97024E">
            <w:pPr>
              <w:spacing w:line="320" w:lineRule="exact"/>
              <w:rPr>
                <w:rFonts w:hint="eastAsia" w:ascii="仿宋" w:hAnsi="仿宋" w:eastAsia="仿宋" w:cs="仿宋"/>
                <w:szCs w:val="28"/>
              </w:rPr>
            </w:pPr>
          </w:p>
        </w:tc>
      </w:tr>
      <w:tr w14:paraId="76CF1D31">
        <w:tblPrEx>
          <w:tblCellMar>
            <w:top w:w="0" w:type="dxa"/>
            <w:left w:w="0" w:type="dxa"/>
            <w:bottom w:w="0" w:type="dxa"/>
            <w:right w:w="0" w:type="dxa"/>
          </w:tblCellMar>
        </w:tblPrEx>
        <w:trPr>
          <w:trHeight w:val="721" w:hRule="atLeast"/>
        </w:trPr>
        <w:tc>
          <w:tcPr>
            <w:tcW w:w="2640" w:type="dxa"/>
            <w:gridSpan w:val="4"/>
            <w:tcBorders>
              <w:top w:val="single" w:color="auto" w:sz="8" w:space="0"/>
              <w:left w:val="single" w:color="auto" w:sz="8" w:space="0"/>
              <w:bottom w:val="single" w:color="auto" w:sz="8" w:space="0"/>
              <w:right w:val="single" w:color="auto" w:sz="8" w:space="0"/>
            </w:tcBorders>
            <w:noWrap w:val="0"/>
            <w:vAlign w:val="bottom"/>
          </w:tcPr>
          <w:p w14:paraId="1C614D67">
            <w:pPr>
              <w:spacing w:line="320" w:lineRule="exact"/>
              <w:ind w:right="74"/>
              <w:jc w:val="center"/>
              <w:rPr>
                <w:rFonts w:hint="eastAsia" w:ascii="仿宋" w:hAnsi="仿宋" w:eastAsia="仿宋" w:cs="仿宋"/>
                <w:szCs w:val="28"/>
              </w:rPr>
            </w:pPr>
            <w:r>
              <w:rPr>
                <w:rFonts w:hint="eastAsia" w:ascii="仿宋" w:hAnsi="仿宋" w:eastAsia="仿宋" w:cs="仿宋"/>
                <w:szCs w:val="28"/>
              </w:rPr>
              <w:t>备注</w:t>
            </w:r>
          </w:p>
        </w:tc>
        <w:tc>
          <w:tcPr>
            <w:tcW w:w="100" w:type="dxa"/>
            <w:tcBorders>
              <w:top w:val="single" w:color="auto" w:sz="8" w:space="0"/>
              <w:bottom w:val="single" w:color="auto" w:sz="8" w:space="0"/>
            </w:tcBorders>
            <w:noWrap w:val="0"/>
            <w:vAlign w:val="bottom"/>
          </w:tcPr>
          <w:p w14:paraId="693E8E17">
            <w:pPr>
              <w:spacing w:line="320" w:lineRule="exact"/>
              <w:rPr>
                <w:rFonts w:hint="eastAsia" w:ascii="仿宋" w:hAnsi="仿宋" w:eastAsia="仿宋" w:cs="仿宋"/>
                <w:szCs w:val="28"/>
              </w:rPr>
            </w:pPr>
          </w:p>
        </w:tc>
        <w:tc>
          <w:tcPr>
            <w:tcW w:w="500" w:type="dxa"/>
            <w:tcBorders>
              <w:top w:val="single" w:color="auto" w:sz="8" w:space="0"/>
              <w:bottom w:val="single" w:color="auto" w:sz="8" w:space="0"/>
            </w:tcBorders>
            <w:noWrap w:val="0"/>
            <w:vAlign w:val="bottom"/>
          </w:tcPr>
          <w:p w14:paraId="5B146A60">
            <w:pPr>
              <w:spacing w:line="320" w:lineRule="exact"/>
              <w:rPr>
                <w:rFonts w:hint="eastAsia" w:ascii="仿宋" w:hAnsi="仿宋" w:eastAsia="仿宋" w:cs="仿宋"/>
                <w:szCs w:val="28"/>
              </w:rPr>
            </w:pPr>
          </w:p>
        </w:tc>
        <w:tc>
          <w:tcPr>
            <w:tcW w:w="540" w:type="dxa"/>
            <w:tcBorders>
              <w:top w:val="single" w:color="auto" w:sz="8" w:space="0"/>
              <w:bottom w:val="single" w:color="auto" w:sz="8" w:space="0"/>
            </w:tcBorders>
            <w:noWrap w:val="0"/>
            <w:vAlign w:val="bottom"/>
          </w:tcPr>
          <w:p w14:paraId="1DBFED41">
            <w:pPr>
              <w:spacing w:line="320" w:lineRule="exact"/>
              <w:rPr>
                <w:rFonts w:hint="eastAsia" w:ascii="仿宋" w:hAnsi="仿宋" w:eastAsia="仿宋" w:cs="仿宋"/>
                <w:szCs w:val="28"/>
              </w:rPr>
            </w:pPr>
          </w:p>
        </w:tc>
        <w:tc>
          <w:tcPr>
            <w:tcW w:w="1036" w:type="dxa"/>
            <w:tcBorders>
              <w:top w:val="single" w:color="auto" w:sz="8" w:space="0"/>
              <w:bottom w:val="single" w:color="auto" w:sz="8" w:space="0"/>
            </w:tcBorders>
            <w:noWrap w:val="0"/>
            <w:vAlign w:val="bottom"/>
          </w:tcPr>
          <w:p w14:paraId="6DC71AB9">
            <w:pPr>
              <w:spacing w:line="320" w:lineRule="exact"/>
              <w:rPr>
                <w:rFonts w:hint="eastAsia" w:ascii="仿宋" w:hAnsi="仿宋" w:eastAsia="仿宋" w:cs="仿宋"/>
                <w:szCs w:val="28"/>
              </w:rPr>
            </w:pPr>
          </w:p>
        </w:tc>
        <w:tc>
          <w:tcPr>
            <w:tcW w:w="324" w:type="dxa"/>
            <w:tcBorders>
              <w:top w:val="single" w:color="auto" w:sz="8" w:space="0"/>
              <w:bottom w:val="single" w:color="auto" w:sz="8" w:space="0"/>
            </w:tcBorders>
            <w:noWrap w:val="0"/>
            <w:vAlign w:val="bottom"/>
          </w:tcPr>
          <w:p w14:paraId="78874267">
            <w:pPr>
              <w:spacing w:line="320" w:lineRule="exact"/>
              <w:rPr>
                <w:rFonts w:hint="eastAsia" w:ascii="仿宋" w:hAnsi="仿宋" w:eastAsia="仿宋" w:cs="仿宋"/>
                <w:szCs w:val="28"/>
              </w:rPr>
            </w:pPr>
          </w:p>
        </w:tc>
        <w:tc>
          <w:tcPr>
            <w:tcW w:w="240" w:type="dxa"/>
            <w:tcBorders>
              <w:top w:val="single" w:color="auto" w:sz="8" w:space="0"/>
              <w:bottom w:val="single" w:color="auto" w:sz="8" w:space="0"/>
            </w:tcBorders>
            <w:noWrap w:val="0"/>
            <w:vAlign w:val="bottom"/>
          </w:tcPr>
          <w:p w14:paraId="2CBD548F">
            <w:pPr>
              <w:spacing w:line="320" w:lineRule="exact"/>
              <w:rPr>
                <w:rFonts w:hint="eastAsia" w:ascii="仿宋" w:hAnsi="仿宋" w:eastAsia="仿宋" w:cs="仿宋"/>
                <w:szCs w:val="28"/>
              </w:rPr>
            </w:pPr>
          </w:p>
        </w:tc>
        <w:tc>
          <w:tcPr>
            <w:tcW w:w="1620" w:type="dxa"/>
            <w:tcBorders>
              <w:top w:val="single" w:color="auto" w:sz="8" w:space="0"/>
              <w:bottom w:val="single" w:color="auto" w:sz="8" w:space="0"/>
            </w:tcBorders>
            <w:noWrap w:val="0"/>
            <w:vAlign w:val="bottom"/>
          </w:tcPr>
          <w:p w14:paraId="0C60739E">
            <w:pPr>
              <w:spacing w:line="320" w:lineRule="exact"/>
              <w:rPr>
                <w:rFonts w:hint="eastAsia" w:ascii="仿宋" w:hAnsi="仿宋" w:eastAsia="仿宋" w:cs="仿宋"/>
                <w:szCs w:val="28"/>
              </w:rPr>
            </w:pPr>
          </w:p>
        </w:tc>
        <w:tc>
          <w:tcPr>
            <w:tcW w:w="380" w:type="dxa"/>
            <w:tcBorders>
              <w:top w:val="single" w:color="auto" w:sz="8" w:space="0"/>
              <w:bottom w:val="single" w:color="auto" w:sz="8" w:space="0"/>
            </w:tcBorders>
            <w:noWrap w:val="0"/>
            <w:vAlign w:val="bottom"/>
          </w:tcPr>
          <w:p w14:paraId="0F6653BA">
            <w:pPr>
              <w:spacing w:line="320" w:lineRule="exact"/>
              <w:rPr>
                <w:rFonts w:hint="eastAsia" w:ascii="仿宋" w:hAnsi="仿宋" w:eastAsia="仿宋" w:cs="仿宋"/>
                <w:szCs w:val="28"/>
              </w:rPr>
            </w:pPr>
          </w:p>
        </w:tc>
        <w:tc>
          <w:tcPr>
            <w:tcW w:w="1260" w:type="dxa"/>
            <w:tcBorders>
              <w:top w:val="single" w:color="auto" w:sz="8" w:space="0"/>
              <w:bottom w:val="single" w:color="auto" w:sz="8" w:space="0"/>
              <w:right w:val="single" w:color="auto" w:sz="8" w:space="0"/>
            </w:tcBorders>
            <w:noWrap w:val="0"/>
            <w:vAlign w:val="bottom"/>
          </w:tcPr>
          <w:p w14:paraId="4227D5DA">
            <w:pPr>
              <w:spacing w:line="320" w:lineRule="exact"/>
              <w:rPr>
                <w:rFonts w:hint="eastAsia" w:ascii="仿宋" w:hAnsi="仿宋" w:eastAsia="仿宋" w:cs="仿宋"/>
                <w:szCs w:val="28"/>
              </w:rPr>
            </w:pPr>
          </w:p>
        </w:tc>
        <w:tc>
          <w:tcPr>
            <w:tcW w:w="30" w:type="dxa"/>
            <w:tcBorders>
              <w:top w:val="single" w:color="auto" w:sz="8" w:space="0"/>
              <w:bottom w:val="single" w:color="auto" w:sz="8" w:space="0"/>
            </w:tcBorders>
            <w:noWrap w:val="0"/>
            <w:vAlign w:val="bottom"/>
          </w:tcPr>
          <w:p w14:paraId="138A4441">
            <w:pPr>
              <w:spacing w:line="320" w:lineRule="exact"/>
              <w:rPr>
                <w:rFonts w:hint="eastAsia" w:ascii="仿宋" w:hAnsi="仿宋" w:eastAsia="仿宋" w:cs="仿宋"/>
                <w:szCs w:val="28"/>
              </w:rPr>
            </w:pPr>
          </w:p>
        </w:tc>
      </w:tr>
    </w:tbl>
    <w:p w14:paraId="0EC185BD">
      <w:pPr>
        <w:spacing w:line="400" w:lineRule="exact"/>
        <w:rPr>
          <w:rFonts w:hint="eastAsia" w:ascii="仿宋" w:hAnsi="仿宋" w:eastAsia="仿宋" w:cs="仿宋"/>
          <w:sz w:val="21"/>
          <w:szCs w:val="21"/>
        </w:rPr>
      </w:pPr>
      <w:r>
        <w:rPr>
          <w:rFonts w:hint="eastAsia" w:ascii="仿宋" w:hAnsi="仿宋" w:eastAsia="仿宋" w:cs="仿宋"/>
          <w:sz w:val="21"/>
          <w:szCs w:val="21"/>
        </w:rPr>
        <w:t>注：1.本表应填写</w:t>
      </w:r>
      <w:r>
        <w:rPr>
          <w:rFonts w:hint="eastAsia" w:ascii="仿宋" w:hAnsi="仿宋" w:eastAsia="仿宋" w:cs="仿宋"/>
          <w:sz w:val="21"/>
          <w:szCs w:val="21"/>
          <w:lang w:val="en-US" w:eastAsia="zh-CN"/>
        </w:rPr>
        <w:t>技术</w:t>
      </w:r>
      <w:r>
        <w:rPr>
          <w:rFonts w:hint="eastAsia" w:ascii="仿宋" w:hAnsi="仿宋" w:eastAsia="仿宋" w:cs="仿宋"/>
          <w:sz w:val="21"/>
          <w:szCs w:val="21"/>
        </w:rPr>
        <w:t>负责人相关情况。</w:t>
      </w:r>
    </w:p>
    <w:p w14:paraId="49C1F7FA">
      <w:pPr>
        <w:spacing w:line="320" w:lineRule="exact"/>
        <w:rPr>
          <w:rFonts w:hint="eastAsia" w:ascii="仿宋" w:hAnsi="仿宋" w:eastAsia="仿宋" w:cs="仿宋"/>
          <w:szCs w:val="28"/>
        </w:rPr>
      </w:pPr>
      <w:r>
        <w:rPr>
          <w:rFonts w:hint="eastAsia" w:ascii="仿宋" w:hAnsi="仿宋" w:eastAsia="仿宋" w:cs="仿宋"/>
          <w:sz w:val="21"/>
          <w:szCs w:val="21"/>
        </w:rPr>
        <w:t>2.以上人员须提供相关人员身份证、职称证、资格证件复印件</w:t>
      </w:r>
      <w:r>
        <w:rPr>
          <w:rFonts w:hint="eastAsia" w:ascii="仿宋" w:hAnsi="仿宋" w:eastAsia="仿宋" w:cs="仿宋"/>
          <w:sz w:val="21"/>
          <w:szCs w:val="21"/>
          <w:lang w:val="en-US" w:eastAsia="zh-CN"/>
        </w:rPr>
        <w:t>及社保证明</w:t>
      </w:r>
      <w:r>
        <w:rPr>
          <w:rFonts w:hint="eastAsia" w:ascii="仿宋" w:hAnsi="仿宋" w:eastAsia="仿宋" w:cs="仿宋"/>
          <w:sz w:val="21"/>
          <w:szCs w:val="21"/>
        </w:rPr>
        <w:t>。</w:t>
      </w:r>
    </w:p>
    <w:p w14:paraId="6E157ED5">
      <w:pPr>
        <w:spacing w:line="380" w:lineRule="exact"/>
        <w:ind w:right="-53" w:firstLine="360" w:firstLineChars="100"/>
        <w:jc w:val="center"/>
        <w:rPr>
          <w:rFonts w:hint="eastAsia" w:ascii="黑体" w:hAnsi="黑体" w:eastAsia="黑体" w:cs="Arial"/>
          <w:kern w:val="44"/>
          <w:sz w:val="36"/>
          <w:szCs w:val="36"/>
        </w:rPr>
      </w:pPr>
    </w:p>
    <w:p w14:paraId="3159398A">
      <w:pPr>
        <w:pageBreakBefore/>
        <w:spacing w:line="380" w:lineRule="exact"/>
        <w:ind w:right="-51" w:firstLine="360" w:firstLineChars="100"/>
        <w:jc w:val="center"/>
        <w:rPr>
          <w:rFonts w:hint="eastAsia" w:ascii="黑体" w:hAnsi="黑体" w:eastAsia="黑体" w:cs="Arial"/>
          <w:kern w:val="44"/>
          <w:sz w:val="36"/>
          <w:szCs w:val="36"/>
        </w:rPr>
      </w:pPr>
      <w:r>
        <w:rPr>
          <w:rFonts w:hint="eastAsia" w:ascii="黑体" w:hAnsi="黑体" w:eastAsia="黑体" w:cs="Arial"/>
          <w:kern w:val="44"/>
          <w:sz w:val="36"/>
          <w:szCs w:val="36"/>
        </w:rPr>
        <w:t>（四）拟委任的其他人员情况表</w:t>
      </w:r>
    </w:p>
    <w:p w14:paraId="72E55DDD">
      <w:pPr>
        <w:spacing w:line="320" w:lineRule="exact"/>
        <w:rPr>
          <w:rFonts w:hint="eastAsia" w:ascii="仿宋" w:hAnsi="仿宋" w:eastAsia="仿宋" w:cs="仿宋"/>
          <w:strike/>
          <w:szCs w:val="28"/>
        </w:rPr>
      </w:pPr>
    </w:p>
    <w:p w14:paraId="6E8DC143">
      <w:pPr>
        <w:spacing w:line="320" w:lineRule="exact"/>
        <w:rPr>
          <w:rFonts w:hint="eastAsia" w:ascii="仿宋" w:hAnsi="仿宋" w:eastAsia="仿宋" w:cs="仿宋"/>
          <w:strike/>
          <w:szCs w:val="28"/>
        </w:rPr>
      </w:pPr>
    </w:p>
    <w:tbl>
      <w:tblPr>
        <w:tblStyle w:val="26"/>
        <w:tblW w:w="8955" w:type="dxa"/>
        <w:tblInd w:w="525" w:type="dxa"/>
        <w:tblLayout w:type="fixed"/>
        <w:tblCellMar>
          <w:top w:w="0" w:type="dxa"/>
          <w:left w:w="0" w:type="dxa"/>
          <w:bottom w:w="0" w:type="dxa"/>
          <w:right w:w="0" w:type="dxa"/>
        </w:tblCellMar>
      </w:tblPr>
      <w:tblGrid>
        <w:gridCol w:w="615"/>
        <w:gridCol w:w="980"/>
        <w:gridCol w:w="1196"/>
        <w:gridCol w:w="780"/>
        <w:gridCol w:w="1262"/>
        <w:gridCol w:w="1395"/>
        <w:gridCol w:w="697"/>
        <w:gridCol w:w="914"/>
        <w:gridCol w:w="851"/>
        <w:gridCol w:w="265"/>
      </w:tblGrid>
      <w:tr w14:paraId="242D8418">
        <w:tblPrEx>
          <w:tblCellMar>
            <w:top w:w="0" w:type="dxa"/>
            <w:left w:w="0" w:type="dxa"/>
            <w:bottom w:w="0" w:type="dxa"/>
            <w:right w:w="0" w:type="dxa"/>
          </w:tblCellMar>
        </w:tblPrEx>
        <w:trPr>
          <w:trHeight w:val="395" w:hRule="atLeast"/>
        </w:trPr>
        <w:tc>
          <w:tcPr>
            <w:tcW w:w="615" w:type="dxa"/>
            <w:vMerge w:val="restart"/>
            <w:tcBorders>
              <w:top w:val="single" w:color="auto" w:sz="4" w:space="0"/>
              <w:left w:val="single" w:color="auto" w:sz="4" w:space="0"/>
              <w:right w:val="single" w:color="auto" w:sz="8" w:space="0"/>
            </w:tcBorders>
            <w:noWrap w:val="0"/>
            <w:vAlign w:val="bottom"/>
          </w:tcPr>
          <w:p w14:paraId="667E9C45">
            <w:pPr>
              <w:spacing w:line="320" w:lineRule="exact"/>
              <w:ind w:left="200"/>
              <w:jc w:val="center"/>
              <w:rPr>
                <w:rFonts w:hint="eastAsia" w:ascii="仿宋" w:hAnsi="仿宋" w:eastAsia="仿宋" w:cs="仿宋"/>
                <w:szCs w:val="28"/>
              </w:rPr>
            </w:pPr>
            <w:r>
              <w:rPr>
                <w:rFonts w:hint="eastAsia" w:ascii="仿宋" w:hAnsi="仿宋" w:eastAsia="仿宋" w:cs="仿宋"/>
                <w:szCs w:val="28"/>
              </w:rPr>
              <w:t>序号</w:t>
            </w:r>
          </w:p>
        </w:tc>
        <w:tc>
          <w:tcPr>
            <w:tcW w:w="980" w:type="dxa"/>
            <w:vMerge w:val="restart"/>
            <w:tcBorders>
              <w:top w:val="single" w:color="auto" w:sz="4" w:space="0"/>
              <w:right w:val="single" w:color="auto" w:sz="8" w:space="0"/>
            </w:tcBorders>
            <w:noWrap w:val="0"/>
            <w:vAlign w:val="bottom"/>
          </w:tcPr>
          <w:p w14:paraId="7ACC3BB2">
            <w:pPr>
              <w:spacing w:line="320" w:lineRule="exact"/>
              <w:jc w:val="center"/>
              <w:rPr>
                <w:rFonts w:hint="eastAsia" w:ascii="仿宋" w:hAnsi="仿宋" w:eastAsia="仿宋" w:cs="仿宋"/>
                <w:szCs w:val="28"/>
              </w:rPr>
            </w:pPr>
            <w:r>
              <w:rPr>
                <w:rFonts w:hint="eastAsia" w:ascii="仿宋" w:hAnsi="仿宋" w:eastAsia="仿宋" w:cs="仿宋"/>
                <w:szCs w:val="28"/>
              </w:rPr>
              <w:t>本标段任职</w:t>
            </w:r>
          </w:p>
        </w:tc>
        <w:tc>
          <w:tcPr>
            <w:tcW w:w="1196" w:type="dxa"/>
            <w:vMerge w:val="restart"/>
            <w:tcBorders>
              <w:top w:val="single" w:color="auto" w:sz="4" w:space="0"/>
              <w:right w:val="single" w:color="auto" w:sz="8" w:space="0"/>
            </w:tcBorders>
            <w:noWrap w:val="0"/>
            <w:vAlign w:val="bottom"/>
          </w:tcPr>
          <w:p w14:paraId="79ACBB52">
            <w:pPr>
              <w:spacing w:line="320" w:lineRule="exact"/>
              <w:ind w:left="200"/>
              <w:rPr>
                <w:rFonts w:hint="eastAsia" w:ascii="仿宋" w:hAnsi="仿宋" w:eastAsia="仿宋" w:cs="仿宋"/>
                <w:szCs w:val="28"/>
              </w:rPr>
            </w:pPr>
            <w:r>
              <w:rPr>
                <w:rFonts w:hint="eastAsia" w:ascii="仿宋" w:hAnsi="仿宋" w:eastAsia="仿宋" w:cs="仿宋"/>
                <w:szCs w:val="28"/>
              </w:rPr>
              <w:t>姓名</w:t>
            </w:r>
          </w:p>
        </w:tc>
        <w:tc>
          <w:tcPr>
            <w:tcW w:w="780" w:type="dxa"/>
            <w:vMerge w:val="restart"/>
            <w:tcBorders>
              <w:top w:val="single" w:color="auto" w:sz="4" w:space="0"/>
              <w:right w:val="single" w:color="auto" w:sz="8" w:space="0"/>
            </w:tcBorders>
            <w:noWrap w:val="0"/>
            <w:vAlign w:val="bottom"/>
          </w:tcPr>
          <w:p w14:paraId="31E8A4B8">
            <w:pPr>
              <w:spacing w:line="320" w:lineRule="exact"/>
              <w:rPr>
                <w:rFonts w:hint="eastAsia" w:ascii="仿宋" w:hAnsi="仿宋" w:eastAsia="仿宋" w:cs="仿宋"/>
                <w:szCs w:val="28"/>
              </w:rPr>
            </w:pPr>
            <w:r>
              <w:rPr>
                <w:rFonts w:hint="eastAsia" w:ascii="仿宋" w:hAnsi="仿宋" w:eastAsia="仿宋" w:cs="仿宋"/>
                <w:szCs w:val="28"/>
              </w:rPr>
              <w:t>技术职称</w:t>
            </w:r>
          </w:p>
        </w:tc>
        <w:tc>
          <w:tcPr>
            <w:tcW w:w="1262" w:type="dxa"/>
            <w:vMerge w:val="restart"/>
            <w:tcBorders>
              <w:top w:val="single" w:color="auto" w:sz="4" w:space="0"/>
              <w:right w:val="single" w:color="auto" w:sz="8" w:space="0"/>
            </w:tcBorders>
            <w:noWrap w:val="0"/>
            <w:vAlign w:val="bottom"/>
          </w:tcPr>
          <w:p w14:paraId="2F7CD665">
            <w:pPr>
              <w:spacing w:line="320" w:lineRule="exact"/>
              <w:ind w:firstLine="280" w:firstLineChars="100"/>
              <w:rPr>
                <w:rFonts w:hint="eastAsia" w:ascii="仿宋" w:hAnsi="仿宋" w:eastAsia="仿宋" w:cs="仿宋"/>
                <w:szCs w:val="28"/>
              </w:rPr>
            </w:pPr>
            <w:r>
              <w:rPr>
                <w:rFonts w:hint="eastAsia" w:ascii="仿宋" w:hAnsi="仿宋" w:eastAsia="仿宋" w:cs="仿宋"/>
                <w:szCs w:val="28"/>
              </w:rPr>
              <w:t>专业</w:t>
            </w:r>
          </w:p>
        </w:tc>
        <w:tc>
          <w:tcPr>
            <w:tcW w:w="3006" w:type="dxa"/>
            <w:gridSpan w:val="3"/>
            <w:tcBorders>
              <w:top w:val="single" w:color="auto" w:sz="4" w:space="0"/>
              <w:bottom w:val="single" w:color="auto" w:sz="4" w:space="0"/>
              <w:right w:val="single" w:color="auto" w:sz="8" w:space="0"/>
            </w:tcBorders>
            <w:noWrap w:val="0"/>
            <w:vAlign w:val="bottom"/>
          </w:tcPr>
          <w:p w14:paraId="65A1FBDB">
            <w:pPr>
              <w:spacing w:line="320" w:lineRule="exact"/>
              <w:ind w:left="200"/>
              <w:rPr>
                <w:rFonts w:hint="eastAsia" w:ascii="仿宋" w:hAnsi="仿宋" w:eastAsia="仿宋" w:cs="仿宋"/>
                <w:szCs w:val="28"/>
              </w:rPr>
            </w:pPr>
            <w:r>
              <w:rPr>
                <w:rFonts w:hint="eastAsia" w:ascii="仿宋" w:hAnsi="仿宋" w:eastAsia="仿宋" w:cs="仿宋"/>
                <w:szCs w:val="28"/>
              </w:rPr>
              <w:t>执业或职业资格证明</w:t>
            </w:r>
          </w:p>
        </w:tc>
        <w:tc>
          <w:tcPr>
            <w:tcW w:w="851" w:type="dxa"/>
            <w:vMerge w:val="restart"/>
            <w:tcBorders>
              <w:top w:val="single" w:color="auto" w:sz="4" w:space="0"/>
              <w:right w:val="single" w:color="auto" w:sz="4" w:space="0"/>
            </w:tcBorders>
            <w:noWrap w:val="0"/>
            <w:vAlign w:val="bottom"/>
          </w:tcPr>
          <w:p w14:paraId="4B882542">
            <w:pPr>
              <w:spacing w:line="320" w:lineRule="exact"/>
              <w:ind w:left="200"/>
              <w:rPr>
                <w:rFonts w:hint="eastAsia" w:ascii="仿宋" w:hAnsi="仿宋" w:eastAsia="仿宋" w:cs="仿宋"/>
                <w:szCs w:val="28"/>
              </w:rPr>
            </w:pPr>
            <w:r>
              <w:rPr>
                <w:rFonts w:hint="eastAsia" w:ascii="仿宋" w:hAnsi="仿宋" w:eastAsia="仿宋" w:cs="仿宋"/>
                <w:szCs w:val="28"/>
              </w:rPr>
              <w:t>备注</w:t>
            </w:r>
          </w:p>
        </w:tc>
        <w:tc>
          <w:tcPr>
            <w:tcW w:w="265" w:type="dxa"/>
            <w:tcBorders>
              <w:left w:val="single" w:color="auto" w:sz="4" w:space="0"/>
            </w:tcBorders>
            <w:noWrap w:val="0"/>
            <w:vAlign w:val="bottom"/>
          </w:tcPr>
          <w:p w14:paraId="36A56BA6">
            <w:pPr>
              <w:spacing w:line="320" w:lineRule="exact"/>
              <w:rPr>
                <w:rFonts w:hint="eastAsia" w:ascii="仿宋" w:hAnsi="仿宋" w:eastAsia="仿宋" w:cs="仿宋"/>
                <w:strike/>
                <w:szCs w:val="28"/>
              </w:rPr>
            </w:pPr>
          </w:p>
        </w:tc>
      </w:tr>
      <w:tr w14:paraId="064432A2">
        <w:tblPrEx>
          <w:tblCellMar>
            <w:top w:w="0" w:type="dxa"/>
            <w:left w:w="0" w:type="dxa"/>
            <w:bottom w:w="0" w:type="dxa"/>
            <w:right w:w="0" w:type="dxa"/>
          </w:tblCellMar>
        </w:tblPrEx>
        <w:trPr>
          <w:trHeight w:val="974" w:hRule="atLeast"/>
        </w:trPr>
        <w:tc>
          <w:tcPr>
            <w:tcW w:w="615" w:type="dxa"/>
            <w:vMerge w:val="continue"/>
            <w:tcBorders>
              <w:left w:val="single" w:color="auto" w:sz="4" w:space="0"/>
              <w:bottom w:val="single" w:color="auto" w:sz="4" w:space="0"/>
              <w:right w:val="single" w:color="auto" w:sz="8" w:space="0"/>
            </w:tcBorders>
            <w:noWrap w:val="0"/>
            <w:vAlign w:val="bottom"/>
          </w:tcPr>
          <w:p w14:paraId="25B5A539">
            <w:pPr>
              <w:spacing w:line="320" w:lineRule="exact"/>
              <w:ind w:left="200"/>
              <w:jc w:val="center"/>
              <w:rPr>
                <w:rFonts w:hint="eastAsia" w:ascii="仿宋" w:hAnsi="仿宋" w:eastAsia="仿宋" w:cs="仿宋"/>
                <w:szCs w:val="28"/>
              </w:rPr>
            </w:pPr>
          </w:p>
        </w:tc>
        <w:tc>
          <w:tcPr>
            <w:tcW w:w="980" w:type="dxa"/>
            <w:vMerge w:val="continue"/>
            <w:tcBorders>
              <w:bottom w:val="single" w:color="auto" w:sz="4" w:space="0"/>
              <w:right w:val="single" w:color="auto" w:sz="8" w:space="0"/>
            </w:tcBorders>
            <w:noWrap w:val="0"/>
            <w:vAlign w:val="bottom"/>
          </w:tcPr>
          <w:p w14:paraId="22B71C2C">
            <w:pPr>
              <w:spacing w:line="320" w:lineRule="exact"/>
              <w:rPr>
                <w:rFonts w:hint="eastAsia" w:ascii="仿宋" w:hAnsi="仿宋" w:eastAsia="仿宋" w:cs="仿宋"/>
                <w:szCs w:val="28"/>
              </w:rPr>
            </w:pPr>
          </w:p>
        </w:tc>
        <w:tc>
          <w:tcPr>
            <w:tcW w:w="1196" w:type="dxa"/>
            <w:vMerge w:val="continue"/>
            <w:tcBorders>
              <w:bottom w:val="single" w:color="auto" w:sz="4" w:space="0"/>
              <w:right w:val="single" w:color="auto" w:sz="8" w:space="0"/>
            </w:tcBorders>
            <w:noWrap w:val="0"/>
            <w:vAlign w:val="bottom"/>
          </w:tcPr>
          <w:p w14:paraId="745D3FE7">
            <w:pPr>
              <w:spacing w:line="320" w:lineRule="exact"/>
              <w:ind w:left="200"/>
              <w:rPr>
                <w:rFonts w:hint="eastAsia" w:ascii="仿宋" w:hAnsi="仿宋" w:eastAsia="仿宋" w:cs="仿宋"/>
                <w:szCs w:val="28"/>
              </w:rPr>
            </w:pPr>
          </w:p>
        </w:tc>
        <w:tc>
          <w:tcPr>
            <w:tcW w:w="780" w:type="dxa"/>
            <w:vMerge w:val="continue"/>
            <w:tcBorders>
              <w:bottom w:val="single" w:color="auto" w:sz="4" w:space="0"/>
              <w:right w:val="single" w:color="auto" w:sz="8" w:space="0"/>
            </w:tcBorders>
            <w:noWrap w:val="0"/>
            <w:vAlign w:val="bottom"/>
          </w:tcPr>
          <w:p w14:paraId="3B21B4EA">
            <w:pPr>
              <w:spacing w:line="320" w:lineRule="exact"/>
              <w:ind w:left="200"/>
              <w:rPr>
                <w:rFonts w:hint="eastAsia" w:ascii="仿宋" w:hAnsi="仿宋" w:eastAsia="仿宋" w:cs="仿宋"/>
                <w:szCs w:val="28"/>
              </w:rPr>
            </w:pPr>
          </w:p>
        </w:tc>
        <w:tc>
          <w:tcPr>
            <w:tcW w:w="1262" w:type="dxa"/>
            <w:vMerge w:val="continue"/>
            <w:tcBorders>
              <w:bottom w:val="single" w:color="auto" w:sz="4" w:space="0"/>
              <w:right w:val="single" w:color="auto" w:sz="4" w:space="0"/>
            </w:tcBorders>
            <w:noWrap w:val="0"/>
            <w:vAlign w:val="bottom"/>
          </w:tcPr>
          <w:p w14:paraId="1973CF9A">
            <w:pPr>
              <w:spacing w:line="320" w:lineRule="exact"/>
              <w:ind w:left="200"/>
              <w:rPr>
                <w:rFonts w:hint="eastAsia" w:ascii="仿宋" w:hAnsi="仿宋" w:eastAsia="仿宋" w:cs="仿宋"/>
                <w:szCs w:val="28"/>
              </w:rPr>
            </w:pPr>
          </w:p>
        </w:tc>
        <w:tc>
          <w:tcPr>
            <w:tcW w:w="1395" w:type="dxa"/>
            <w:tcBorders>
              <w:top w:val="single" w:color="auto" w:sz="4" w:space="0"/>
              <w:left w:val="single" w:color="auto" w:sz="4" w:space="0"/>
              <w:bottom w:val="single" w:color="auto" w:sz="4" w:space="0"/>
              <w:right w:val="single" w:color="auto" w:sz="4" w:space="0"/>
            </w:tcBorders>
            <w:noWrap w:val="0"/>
            <w:vAlign w:val="bottom"/>
          </w:tcPr>
          <w:p w14:paraId="1C5A0FEB">
            <w:pPr>
              <w:spacing w:line="320" w:lineRule="exact"/>
              <w:jc w:val="center"/>
              <w:rPr>
                <w:rFonts w:hint="eastAsia" w:ascii="仿宋" w:hAnsi="仿宋" w:eastAsia="仿宋" w:cs="仿宋"/>
                <w:szCs w:val="28"/>
              </w:rPr>
            </w:pPr>
            <w:r>
              <w:rPr>
                <w:rFonts w:hint="eastAsia" w:ascii="仿宋" w:hAnsi="仿宋" w:eastAsia="仿宋" w:cs="仿宋"/>
                <w:szCs w:val="28"/>
              </w:rPr>
              <w:t>证书名称</w:t>
            </w:r>
          </w:p>
        </w:tc>
        <w:tc>
          <w:tcPr>
            <w:tcW w:w="697" w:type="dxa"/>
            <w:tcBorders>
              <w:top w:val="single" w:color="auto" w:sz="4" w:space="0"/>
              <w:left w:val="single" w:color="auto" w:sz="4" w:space="0"/>
              <w:bottom w:val="single" w:color="auto" w:sz="4" w:space="0"/>
              <w:right w:val="single" w:color="auto" w:sz="4" w:space="0"/>
            </w:tcBorders>
            <w:noWrap w:val="0"/>
            <w:vAlign w:val="bottom"/>
          </w:tcPr>
          <w:p w14:paraId="25965EB6">
            <w:pPr>
              <w:spacing w:line="320" w:lineRule="exact"/>
              <w:ind w:left="200"/>
              <w:rPr>
                <w:rFonts w:hint="eastAsia" w:ascii="仿宋" w:hAnsi="仿宋" w:eastAsia="仿宋" w:cs="仿宋"/>
                <w:szCs w:val="28"/>
              </w:rPr>
            </w:pPr>
          </w:p>
          <w:p w14:paraId="4FF2B187">
            <w:r>
              <w:rPr>
                <w:rFonts w:hint="eastAsia" w:ascii="仿宋" w:hAnsi="仿宋" w:eastAsia="仿宋" w:cs="仿宋"/>
                <w:szCs w:val="28"/>
              </w:rPr>
              <w:t>级别</w:t>
            </w:r>
          </w:p>
          <w:p w14:paraId="0D7C7E6D">
            <w:pPr>
              <w:spacing w:line="320" w:lineRule="exact"/>
              <w:ind w:left="200"/>
              <w:rPr>
                <w:rFonts w:hint="eastAsia" w:ascii="仿宋" w:hAnsi="仿宋" w:eastAsia="仿宋" w:cs="仿宋"/>
                <w:szCs w:val="28"/>
              </w:rPr>
            </w:pPr>
          </w:p>
        </w:tc>
        <w:tc>
          <w:tcPr>
            <w:tcW w:w="914" w:type="dxa"/>
            <w:tcBorders>
              <w:top w:val="single" w:color="auto" w:sz="4" w:space="0"/>
              <w:left w:val="single" w:color="auto" w:sz="4" w:space="0"/>
              <w:bottom w:val="single" w:color="auto" w:sz="4" w:space="0"/>
              <w:right w:val="single" w:color="auto" w:sz="4" w:space="0"/>
            </w:tcBorders>
            <w:noWrap w:val="0"/>
            <w:vAlign w:val="bottom"/>
          </w:tcPr>
          <w:p w14:paraId="63A0C39A">
            <w:pPr>
              <w:spacing w:line="320" w:lineRule="exact"/>
              <w:ind w:left="200"/>
              <w:rPr>
                <w:rFonts w:hint="eastAsia" w:ascii="仿宋" w:hAnsi="仿宋" w:eastAsia="仿宋" w:cs="仿宋"/>
                <w:szCs w:val="28"/>
              </w:rPr>
            </w:pPr>
            <w:r>
              <w:rPr>
                <w:rFonts w:hint="eastAsia" w:ascii="仿宋" w:hAnsi="仿宋" w:eastAsia="仿宋" w:cs="仿宋"/>
                <w:szCs w:val="28"/>
              </w:rPr>
              <w:t>证号</w:t>
            </w:r>
          </w:p>
        </w:tc>
        <w:tc>
          <w:tcPr>
            <w:tcW w:w="851" w:type="dxa"/>
            <w:vMerge w:val="continue"/>
            <w:tcBorders>
              <w:bottom w:val="single" w:color="auto" w:sz="4" w:space="0"/>
              <w:right w:val="single" w:color="auto" w:sz="4" w:space="0"/>
            </w:tcBorders>
            <w:noWrap w:val="0"/>
            <w:vAlign w:val="bottom"/>
          </w:tcPr>
          <w:p w14:paraId="6B232BD3">
            <w:pPr>
              <w:spacing w:line="320" w:lineRule="exact"/>
              <w:ind w:left="200"/>
              <w:rPr>
                <w:rFonts w:hint="eastAsia" w:ascii="仿宋" w:hAnsi="仿宋" w:eastAsia="仿宋" w:cs="仿宋"/>
                <w:szCs w:val="28"/>
              </w:rPr>
            </w:pPr>
          </w:p>
        </w:tc>
        <w:tc>
          <w:tcPr>
            <w:tcW w:w="265" w:type="dxa"/>
            <w:tcBorders>
              <w:left w:val="single" w:color="auto" w:sz="4" w:space="0"/>
            </w:tcBorders>
            <w:noWrap w:val="0"/>
            <w:vAlign w:val="bottom"/>
          </w:tcPr>
          <w:p w14:paraId="2BF4F160">
            <w:pPr>
              <w:spacing w:line="320" w:lineRule="exact"/>
              <w:rPr>
                <w:rFonts w:hint="eastAsia" w:ascii="仿宋" w:hAnsi="仿宋" w:eastAsia="仿宋" w:cs="仿宋"/>
                <w:strike/>
                <w:szCs w:val="28"/>
              </w:rPr>
            </w:pPr>
          </w:p>
        </w:tc>
      </w:tr>
      <w:tr w14:paraId="0A387A59">
        <w:tblPrEx>
          <w:tblCellMar>
            <w:top w:w="0" w:type="dxa"/>
            <w:left w:w="0" w:type="dxa"/>
            <w:bottom w:w="0" w:type="dxa"/>
            <w:right w:w="0" w:type="dxa"/>
          </w:tblCellMar>
        </w:tblPrEx>
        <w:trPr>
          <w:trHeight w:val="431" w:hRule="atLeast"/>
        </w:trPr>
        <w:tc>
          <w:tcPr>
            <w:tcW w:w="615" w:type="dxa"/>
            <w:tcBorders>
              <w:top w:val="single" w:color="auto" w:sz="4" w:space="0"/>
              <w:left w:val="single" w:color="auto" w:sz="8" w:space="0"/>
              <w:bottom w:val="single" w:color="auto" w:sz="8" w:space="0"/>
              <w:right w:val="single" w:color="auto" w:sz="8" w:space="0"/>
            </w:tcBorders>
            <w:noWrap w:val="0"/>
            <w:vAlign w:val="bottom"/>
          </w:tcPr>
          <w:p w14:paraId="6F07FBBF">
            <w:pPr>
              <w:spacing w:line="320" w:lineRule="exact"/>
              <w:rPr>
                <w:rFonts w:hint="eastAsia" w:ascii="仿宋" w:hAnsi="仿宋" w:eastAsia="仿宋" w:cs="仿宋"/>
                <w:szCs w:val="28"/>
              </w:rPr>
            </w:pPr>
          </w:p>
        </w:tc>
        <w:tc>
          <w:tcPr>
            <w:tcW w:w="980" w:type="dxa"/>
            <w:tcBorders>
              <w:top w:val="single" w:color="auto" w:sz="4" w:space="0"/>
              <w:bottom w:val="single" w:color="auto" w:sz="8" w:space="0"/>
              <w:right w:val="single" w:color="auto" w:sz="8" w:space="0"/>
            </w:tcBorders>
            <w:noWrap w:val="0"/>
            <w:vAlign w:val="bottom"/>
          </w:tcPr>
          <w:p w14:paraId="2AE03988">
            <w:pPr>
              <w:spacing w:line="320" w:lineRule="exact"/>
              <w:rPr>
                <w:rFonts w:hint="eastAsia" w:ascii="仿宋" w:hAnsi="仿宋" w:eastAsia="仿宋" w:cs="仿宋"/>
                <w:szCs w:val="28"/>
              </w:rPr>
            </w:pPr>
          </w:p>
        </w:tc>
        <w:tc>
          <w:tcPr>
            <w:tcW w:w="1196" w:type="dxa"/>
            <w:tcBorders>
              <w:top w:val="single" w:color="auto" w:sz="4" w:space="0"/>
              <w:bottom w:val="single" w:color="auto" w:sz="8" w:space="0"/>
              <w:right w:val="single" w:color="auto" w:sz="8" w:space="0"/>
            </w:tcBorders>
            <w:noWrap w:val="0"/>
            <w:vAlign w:val="bottom"/>
          </w:tcPr>
          <w:p w14:paraId="51146FEA">
            <w:pPr>
              <w:spacing w:line="320" w:lineRule="exact"/>
              <w:rPr>
                <w:rFonts w:hint="eastAsia" w:ascii="仿宋" w:hAnsi="仿宋" w:eastAsia="仿宋" w:cs="仿宋"/>
                <w:szCs w:val="28"/>
              </w:rPr>
            </w:pPr>
          </w:p>
        </w:tc>
        <w:tc>
          <w:tcPr>
            <w:tcW w:w="780" w:type="dxa"/>
            <w:tcBorders>
              <w:top w:val="single" w:color="auto" w:sz="4" w:space="0"/>
              <w:bottom w:val="single" w:color="auto" w:sz="8" w:space="0"/>
              <w:right w:val="single" w:color="auto" w:sz="8" w:space="0"/>
            </w:tcBorders>
            <w:noWrap w:val="0"/>
            <w:vAlign w:val="bottom"/>
          </w:tcPr>
          <w:p w14:paraId="63065DF3">
            <w:pPr>
              <w:spacing w:line="320" w:lineRule="exact"/>
              <w:rPr>
                <w:rFonts w:hint="eastAsia" w:ascii="仿宋" w:hAnsi="仿宋" w:eastAsia="仿宋" w:cs="仿宋"/>
                <w:szCs w:val="28"/>
              </w:rPr>
            </w:pPr>
          </w:p>
        </w:tc>
        <w:tc>
          <w:tcPr>
            <w:tcW w:w="1262" w:type="dxa"/>
            <w:tcBorders>
              <w:top w:val="single" w:color="auto" w:sz="4" w:space="0"/>
              <w:bottom w:val="single" w:color="auto" w:sz="8" w:space="0"/>
              <w:right w:val="single" w:color="auto" w:sz="8" w:space="0"/>
            </w:tcBorders>
            <w:noWrap w:val="0"/>
            <w:vAlign w:val="bottom"/>
          </w:tcPr>
          <w:p w14:paraId="1561EC9B">
            <w:pPr>
              <w:spacing w:line="320" w:lineRule="exact"/>
              <w:rPr>
                <w:rFonts w:hint="eastAsia" w:ascii="仿宋" w:hAnsi="仿宋" w:eastAsia="仿宋" w:cs="仿宋"/>
                <w:szCs w:val="28"/>
              </w:rPr>
            </w:pPr>
          </w:p>
        </w:tc>
        <w:tc>
          <w:tcPr>
            <w:tcW w:w="1395" w:type="dxa"/>
            <w:tcBorders>
              <w:top w:val="single" w:color="auto" w:sz="4" w:space="0"/>
              <w:bottom w:val="single" w:color="auto" w:sz="8" w:space="0"/>
              <w:right w:val="single" w:color="auto" w:sz="8" w:space="0"/>
            </w:tcBorders>
            <w:noWrap w:val="0"/>
            <w:vAlign w:val="bottom"/>
          </w:tcPr>
          <w:p w14:paraId="15956B57">
            <w:pPr>
              <w:spacing w:line="320" w:lineRule="exact"/>
              <w:rPr>
                <w:rFonts w:hint="eastAsia" w:ascii="仿宋" w:hAnsi="仿宋" w:eastAsia="仿宋" w:cs="仿宋"/>
                <w:szCs w:val="28"/>
              </w:rPr>
            </w:pPr>
          </w:p>
        </w:tc>
        <w:tc>
          <w:tcPr>
            <w:tcW w:w="697" w:type="dxa"/>
            <w:tcBorders>
              <w:top w:val="single" w:color="auto" w:sz="4" w:space="0"/>
              <w:bottom w:val="single" w:color="auto" w:sz="8" w:space="0"/>
              <w:right w:val="single" w:color="auto" w:sz="8" w:space="0"/>
            </w:tcBorders>
            <w:noWrap w:val="0"/>
            <w:vAlign w:val="bottom"/>
          </w:tcPr>
          <w:p w14:paraId="124954BD">
            <w:pPr>
              <w:spacing w:line="320" w:lineRule="exact"/>
              <w:rPr>
                <w:rFonts w:hint="eastAsia" w:ascii="仿宋" w:hAnsi="仿宋" w:eastAsia="仿宋" w:cs="仿宋"/>
                <w:szCs w:val="28"/>
              </w:rPr>
            </w:pPr>
          </w:p>
        </w:tc>
        <w:tc>
          <w:tcPr>
            <w:tcW w:w="914" w:type="dxa"/>
            <w:tcBorders>
              <w:top w:val="single" w:color="auto" w:sz="4" w:space="0"/>
              <w:bottom w:val="single" w:color="auto" w:sz="8" w:space="0"/>
              <w:right w:val="single" w:color="auto" w:sz="8" w:space="0"/>
            </w:tcBorders>
            <w:noWrap w:val="0"/>
            <w:vAlign w:val="bottom"/>
          </w:tcPr>
          <w:p w14:paraId="416BC93D">
            <w:pPr>
              <w:spacing w:line="320" w:lineRule="exact"/>
              <w:rPr>
                <w:rFonts w:hint="eastAsia" w:ascii="仿宋" w:hAnsi="仿宋" w:eastAsia="仿宋" w:cs="仿宋"/>
                <w:szCs w:val="28"/>
              </w:rPr>
            </w:pPr>
          </w:p>
        </w:tc>
        <w:tc>
          <w:tcPr>
            <w:tcW w:w="851" w:type="dxa"/>
            <w:tcBorders>
              <w:top w:val="single" w:color="auto" w:sz="4" w:space="0"/>
              <w:bottom w:val="single" w:color="auto" w:sz="8" w:space="0"/>
              <w:right w:val="single" w:color="auto" w:sz="8" w:space="0"/>
            </w:tcBorders>
            <w:noWrap w:val="0"/>
            <w:vAlign w:val="bottom"/>
          </w:tcPr>
          <w:p w14:paraId="1E6735B8">
            <w:pPr>
              <w:spacing w:line="320" w:lineRule="exact"/>
              <w:rPr>
                <w:rFonts w:hint="eastAsia" w:ascii="仿宋" w:hAnsi="仿宋" w:eastAsia="仿宋" w:cs="仿宋"/>
                <w:szCs w:val="28"/>
              </w:rPr>
            </w:pPr>
          </w:p>
        </w:tc>
        <w:tc>
          <w:tcPr>
            <w:tcW w:w="265" w:type="dxa"/>
            <w:noWrap w:val="0"/>
            <w:vAlign w:val="bottom"/>
          </w:tcPr>
          <w:p w14:paraId="2F9E0504">
            <w:pPr>
              <w:spacing w:line="320" w:lineRule="exact"/>
              <w:rPr>
                <w:rFonts w:hint="eastAsia" w:ascii="仿宋" w:hAnsi="仿宋" w:eastAsia="仿宋" w:cs="仿宋"/>
                <w:szCs w:val="28"/>
              </w:rPr>
            </w:pPr>
          </w:p>
        </w:tc>
      </w:tr>
      <w:tr w14:paraId="033D69F5">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54330847">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1B75CBE9">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26D52962">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393D57DD">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38BB7D01">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76BFDF7A">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40A7717D">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151D3AEC">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393ED343">
            <w:pPr>
              <w:spacing w:line="320" w:lineRule="exact"/>
              <w:rPr>
                <w:rFonts w:hint="eastAsia" w:ascii="仿宋" w:hAnsi="仿宋" w:eastAsia="仿宋" w:cs="仿宋"/>
                <w:szCs w:val="28"/>
              </w:rPr>
            </w:pPr>
          </w:p>
        </w:tc>
        <w:tc>
          <w:tcPr>
            <w:tcW w:w="265" w:type="dxa"/>
            <w:noWrap w:val="0"/>
            <w:vAlign w:val="bottom"/>
          </w:tcPr>
          <w:p w14:paraId="7C2DAD58">
            <w:pPr>
              <w:spacing w:line="320" w:lineRule="exact"/>
              <w:rPr>
                <w:rFonts w:hint="eastAsia" w:ascii="仿宋" w:hAnsi="仿宋" w:eastAsia="仿宋" w:cs="仿宋"/>
                <w:szCs w:val="28"/>
              </w:rPr>
            </w:pPr>
          </w:p>
        </w:tc>
      </w:tr>
      <w:tr w14:paraId="6398A54A">
        <w:tblPrEx>
          <w:tblCellMar>
            <w:top w:w="0" w:type="dxa"/>
            <w:left w:w="0" w:type="dxa"/>
            <w:bottom w:w="0" w:type="dxa"/>
            <w:right w:w="0" w:type="dxa"/>
          </w:tblCellMar>
        </w:tblPrEx>
        <w:trPr>
          <w:trHeight w:val="432" w:hRule="atLeast"/>
        </w:trPr>
        <w:tc>
          <w:tcPr>
            <w:tcW w:w="615" w:type="dxa"/>
            <w:tcBorders>
              <w:left w:val="single" w:color="auto" w:sz="8" w:space="0"/>
              <w:bottom w:val="single" w:color="auto" w:sz="8" w:space="0"/>
              <w:right w:val="single" w:color="auto" w:sz="8" w:space="0"/>
            </w:tcBorders>
            <w:noWrap w:val="0"/>
            <w:vAlign w:val="bottom"/>
          </w:tcPr>
          <w:p w14:paraId="3607A950">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408AE3EE">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37A82EFF">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17D5E25B">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34B89B84">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348E6584">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4088B723">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77915BC4">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5CF4CEE2">
            <w:pPr>
              <w:spacing w:line="320" w:lineRule="exact"/>
              <w:rPr>
                <w:rFonts w:hint="eastAsia" w:ascii="仿宋" w:hAnsi="仿宋" w:eastAsia="仿宋" w:cs="仿宋"/>
                <w:szCs w:val="28"/>
              </w:rPr>
            </w:pPr>
          </w:p>
        </w:tc>
        <w:tc>
          <w:tcPr>
            <w:tcW w:w="265" w:type="dxa"/>
            <w:noWrap w:val="0"/>
            <w:vAlign w:val="bottom"/>
          </w:tcPr>
          <w:p w14:paraId="43550C0A">
            <w:pPr>
              <w:spacing w:line="320" w:lineRule="exact"/>
              <w:rPr>
                <w:rFonts w:hint="eastAsia" w:ascii="仿宋" w:hAnsi="仿宋" w:eastAsia="仿宋" w:cs="仿宋"/>
                <w:szCs w:val="28"/>
              </w:rPr>
            </w:pPr>
          </w:p>
        </w:tc>
      </w:tr>
      <w:tr w14:paraId="6D71FA3E">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52C1D3E9">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6CFBD296">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2287FAE5">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687BEC3B">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54B50DCA">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42D1F9BD">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2BF09565">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7BB2AC47">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3C64EA27">
            <w:pPr>
              <w:spacing w:line="320" w:lineRule="exact"/>
              <w:rPr>
                <w:rFonts w:hint="eastAsia" w:ascii="仿宋" w:hAnsi="仿宋" w:eastAsia="仿宋" w:cs="仿宋"/>
                <w:szCs w:val="28"/>
              </w:rPr>
            </w:pPr>
          </w:p>
        </w:tc>
        <w:tc>
          <w:tcPr>
            <w:tcW w:w="265" w:type="dxa"/>
            <w:noWrap w:val="0"/>
            <w:vAlign w:val="bottom"/>
          </w:tcPr>
          <w:p w14:paraId="3F959002">
            <w:pPr>
              <w:spacing w:line="320" w:lineRule="exact"/>
              <w:rPr>
                <w:rFonts w:hint="eastAsia" w:ascii="仿宋" w:hAnsi="仿宋" w:eastAsia="仿宋" w:cs="仿宋"/>
                <w:szCs w:val="28"/>
              </w:rPr>
            </w:pPr>
          </w:p>
        </w:tc>
      </w:tr>
      <w:tr w14:paraId="7E2ADB2F">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4109B6E5">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4A473FC9">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29866079">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40AE1910">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33FBC258">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6B9F7A2A">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4BD3B8EE">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72BD79D3">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5EE2FF6E">
            <w:pPr>
              <w:spacing w:line="320" w:lineRule="exact"/>
              <w:rPr>
                <w:rFonts w:hint="eastAsia" w:ascii="仿宋" w:hAnsi="仿宋" w:eastAsia="仿宋" w:cs="仿宋"/>
                <w:szCs w:val="28"/>
              </w:rPr>
            </w:pPr>
          </w:p>
        </w:tc>
        <w:tc>
          <w:tcPr>
            <w:tcW w:w="265" w:type="dxa"/>
            <w:noWrap w:val="0"/>
            <w:vAlign w:val="bottom"/>
          </w:tcPr>
          <w:p w14:paraId="2BDCA775">
            <w:pPr>
              <w:spacing w:line="320" w:lineRule="exact"/>
              <w:rPr>
                <w:rFonts w:hint="eastAsia" w:ascii="仿宋" w:hAnsi="仿宋" w:eastAsia="仿宋" w:cs="仿宋"/>
                <w:szCs w:val="28"/>
              </w:rPr>
            </w:pPr>
          </w:p>
        </w:tc>
      </w:tr>
      <w:tr w14:paraId="1041C2D0">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0622171E">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763EF129">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5457D0AD">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2B1F7D33">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7DD602BC">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7CDEB79C">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23D0295B">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42765611">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252A3F65">
            <w:pPr>
              <w:spacing w:line="320" w:lineRule="exact"/>
              <w:rPr>
                <w:rFonts w:hint="eastAsia" w:ascii="仿宋" w:hAnsi="仿宋" w:eastAsia="仿宋" w:cs="仿宋"/>
                <w:szCs w:val="28"/>
              </w:rPr>
            </w:pPr>
          </w:p>
        </w:tc>
        <w:tc>
          <w:tcPr>
            <w:tcW w:w="265" w:type="dxa"/>
            <w:noWrap w:val="0"/>
            <w:vAlign w:val="bottom"/>
          </w:tcPr>
          <w:p w14:paraId="42A19136">
            <w:pPr>
              <w:spacing w:line="320" w:lineRule="exact"/>
              <w:rPr>
                <w:rFonts w:hint="eastAsia" w:ascii="仿宋" w:hAnsi="仿宋" w:eastAsia="仿宋" w:cs="仿宋"/>
                <w:szCs w:val="28"/>
              </w:rPr>
            </w:pPr>
          </w:p>
        </w:tc>
      </w:tr>
      <w:tr w14:paraId="18DBEEAC">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12679DAD">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33D2B497">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37AA1693">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355E1CA4">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69416742">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35D139CD">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094B2C0B">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70C00420">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2CAD037C">
            <w:pPr>
              <w:spacing w:line="320" w:lineRule="exact"/>
              <w:rPr>
                <w:rFonts w:hint="eastAsia" w:ascii="仿宋" w:hAnsi="仿宋" w:eastAsia="仿宋" w:cs="仿宋"/>
                <w:szCs w:val="28"/>
              </w:rPr>
            </w:pPr>
          </w:p>
        </w:tc>
        <w:tc>
          <w:tcPr>
            <w:tcW w:w="265" w:type="dxa"/>
            <w:noWrap w:val="0"/>
            <w:vAlign w:val="bottom"/>
          </w:tcPr>
          <w:p w14:paraId="2B2571FC">
            <w:pPr>
              <w:spacing w:line="320" w:lineRule="exact"/>
              <w:rPr>
                <w:rFonts w:hint="eastAsia" w:ascii="仿宋" w:hAnsi="仿宋" w:eastAsia="仿宋" w:cs="仿宋"/>
                <w:szCs w:val="28"/>
              </w:rPr>
            </w:pPr>
          </w:p>
        </w:tc>
      </w:tr>
      <w:tr w14:paraId="2F0DD4ED">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722E5118">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75E3CAFB">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74415419">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51190838">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281CDDBE">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45C69E9C">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78DFB4E7">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417856F8">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73CC7E0C">
            <w:pPr>
              <w:spacing w:line="320" w:lineRule="exact"/>
              <w:rPr>
                <w:rFonts w:hint="eastAsia" w:ascii="仿宋" w:hAnsi="仿宋" w:eastAsia="仿宋" w:cs="仿宋"/>
                <w:szCs w:val="28"/>
              </w:rPr>
            </w:pPr>
          </w:p>
        </w:tc>
        <w:tc>
          <w:tcPr>
            <w:tcW w:w="265" w:type="dxa"/>
            <w:noWrap w:val="0"/>
            <w:vAlign w:val="bottom"/>
          </w:tcPr>
          <w:p w14:paraId="1B3AEB58">
            <w:pPr>
              <w:spacing w:line="320" w:lineRule="exact"/>
              <w:rPr>
                <w:rFonts w:hint="eastAsia" w:ascii="仿宋" w:hAnsi="仿宋" w:eastAsia="仿宋" w:cs="仿宋"/>
                <w:szCs w:val="28"/>
              </w:rPr>
            </w:pPr>
          </w:p>
        </w:tc>
      </w:tr>
      <w:tr w14:paraId="7E146FB2">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2B12C200">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04C5DDE8">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465B01C5">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3FF5C49E">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72F86092">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1BE70491">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67993A26">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6800F7DA">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753AC4F4">
            <w:pPr>
              <w:spacing w:line="320" w:lineRule="exact"/>
              <w:rPr>
                <w:rFonts w:hint="eastAsia" w:ascii="仿宋" w:hAnsi="仿宋" w:eastAsia="仿宋" w:cs="仿宋"/>
                <w:szCs w:val="28"/>
              </w:rPr>
            </w:pPr>
          </w:p>
        </w:tc>
        <w:tc>
          <w:tcPr>
            <w:tcW w:w="265" w:type="dxa"/>
            <w:noWrap w:val="0"/>
            <w:vAlign w:val="bottom"/>
          </w:tcPr>
          <w:p w14:paraId="61230E24">
            <w:pPr>
              <w:spacing w:line="320" w:lineRule="exact"/>
              <w:rPr>
                <w:rFonts w:hint="eastAsia" w:ascii="仿宋" w:hAnsi="仿宋" w:eastAsia="仿宋" w:cs="仿宋"/>
                <w:szCs w:val="28"/>
              </w:rPr>
            </w:pPr>
          </w:p>
        </w:tc>
      </w:tr>
      <w:tr w14:paraId="1F51A705">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5B251949">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21A56099">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14705C82">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21E8A168">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5F2C7A6D">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1D130952">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6C8BC4CF">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438626B0">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6EF4B60B">
            <w:pPr>
              <w:spacing w:line="320" w:lineRule="exact"/>
              <w:rPr>
                <w:rFonts w:hint="eastAsia" w:ascii="仿宋" w:hAnsi="仿宋" w:eastAsia="仿宋" w:cs="仿宋"/>
                <w:szCs w:val="28"/>
              </w:rPr>
            </w:pPr>
          </w:p>
        </w:tc>
        <w:tc>
          <w:tcPr>
            <w:tcW w:w="265" w:type="dxa"/>
            <w:noWrap w:val="0"/>
            <w:vAlign w:val="bottom"/>
          </w:tcPr>
          <w:p w14:paraId="1F24A0D8">
            <w:pPr>
              <w:spacing w:line="320" w:lineRule="exact"/>
              <w:rPr>
                <w:rFonts w:hint="eastAsia" w:ascii="仿宋" w:hAnsi="仿宋" w:eastAsia="仿宋" w:cs="仿宋"/>
                <w:szCs w:val="28"/>
              </w:rPr>
            </w:pPr>
          </w:p>
        </w:tc>
      </w:tr>
      <w:tr w14:paraId="27160A16">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4F20B76A">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27330635">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692DB356">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266BB7F9">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60388DBD">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1ED0832C">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3255BAC8">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6EA637EC">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28F71DD8">
            <w:pPr>
              <w:spacing w:line="320" w:lineRule="exact"/>
              <w:rPr>
                <w:rFonts w:hint="eastAsia" w:ascii="仿宋" w:hAnsi="仿宋" w:eastAsia="仿宋" w:cs="仿宋"/>
                <w:szCs w:val="28"/>
              </w:rPr>
            </w:pPr>
          </w:p>
        </w:tc>
        <w:tc>
          <w:tcPr>
            <w:tcW w:w="265" w:type="dxa"/>
            <w:noWrap w:val="0"/>
            <w:vAlign w:val="bottom"/>
          </w:tcPr>
          <w:p w14:paraId="0F8520E8">
            <w:pPr>
              <w:spacing w:line="320" w:lineRule="exact"/>
              <w:rPr>
                <w:rFonts w:hint="eastAsia" w:ascii="仿宋" w:hAnsi="仿宋" w:eastAsia="仿宋" w:cs="仿宋"/>
                <w:szCs w:val="28"/>
              </w:rPr>
            </w:pPr>
          </w:p>
        </w:tc>
      </w:tr>
      <w:tr w14:paraId="687A8B5E">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07D15C42">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10830C39">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104E25FC">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6D10B29F">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19E1DD1D">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1C267800">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67116650">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7DDFBABE">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50667414">
            <w:pPr>
              <w:spacing w:line="320" w:lineRule="exact"/>
              <w:rPr>
                <w:rFonts w:hint="eastAsia" w:ascii="仿宋" w:hAnsi="仿宋" w:eastAsia="仿宋" w:cs="仿宋"/>
                <w:szCs w:val="28"/>
              </w:rPr>
            </w:pPr>
          </w:p>
        </w:tc>
        <w:tc>
          <w:tcPr>
            <w:tcW w:w="265" w:type="dxa"/>
            <w:noWrap w:val="0"/>
            <w:vAlign w:val="bottom"/>
          </w:tcPr>
          <w:p w14:paraId="52DD6F18">
            <w:pPr>
              <w:spacing w:line="320" w:lineRule="exact"/>
              <w:rPr>
                <w:rFonts w:hint="eastAsia" w:ascii="仿宋" w:hAnsi="仿宋" w:eastAsia="仿宋" w:cs="仿宋"/>
                <w:szCs w:val="28"/>
              </w:rPr>
            </w:pPr>
          </w:p>
        </w:tc>
      </w:tr>
      <w:tr w14:paraId="7C039BD7">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43A5D5F1">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387D9C46">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539CDB9C">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7FEFECF9">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4AC92E19">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26FC6FBC">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2CCBEECD">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430FDA70">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644E7168">
            <w:pPr>
              <w:spacing w:line="320" w:lineRule="exact"/>
              <w:rPr>
                <w:rFonts w:hint="eastAsia" w:ascii="仿宋" w:hAnsi="仿宋" w:eastAsia="仿宋" w:cs="仿宋"/>
                <w:szCs w:val="28"/>
              </w:rPr>
            </w:pPr>
          </w:p>
        </w:tc>
        <w:tc>
          <w:tcPr>
            <w:tcW w:w="265" w:type="dxa"/>
            <w:noWrap w:val="0"/>
            <w:vAlign w:val="bottom"/>
          </w:tcPr>
          <w:p w14:paraId="1EF9DBBF">
            <w:pPr>
              <w:spacing w:line="320" w:lineRule="exact"/>
              <w:rPr>
                <w:rFonts w:hint="eastAsia" w:ascii="仿宋" w:hAnsi="仿宋" w:eastAsia="仿宋" w:cs="仿宋"/>
                <w:szCs w:val="28"/>
              </w:rPr>
            </w:pPr>
          </w:p>
        </w:tc>
      </w:tr>
      <w:tr w14:paraId="56204528">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18B91BCC">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1998E7E4">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5F627ACF">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19D81743">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7FE8705A">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134D06D2">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38E5A66B">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64546011">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2DDE41ED">
            <w:pPr>
              <w:spacing w:line="320" w:lineRule="exact"/>
              <w:rPr>
                <w:rFonts w:hint="eastAsia" w:ascii="仿宋" w:hAnsi="仿宋" w:eastAsia="仿宋" w:cs="仿宋"/>
                <w:szCs w:val="28"/>
              </w:rPr>
            </w:pPr>
          </w:p>
        </w:tc>
        <w:tc>
          <w:tcPr>
            <w:tcW w:w="265" w:type="dxa"/>
            <w:noWrap w:val="0"/>
            <w:vAlign w:val="bottom"/>
          </w:tcPr>
          <w:p w14:paraId="467A088C">
            <w:pPr>
              <w:spacing w:line="320" w:lineRule="exact"/>
              <w:rPr>
                <w:rFonts w:hint="eastAsia" w:ascii="仿宋" w:hAnsi="仿宋" w:eastAsia="仿宋" w:cs="仿宋"/>
                <w:szCs w:val="28"/>
              </w:rPr>
            </w:pPr>
          </w:p>
        </w:tc>
      </w:tr>
      <w:tr w14:paraId="5ACE8E0E">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4C5DC047">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223E8FB6">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12BC6A8B">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0ABABDCF">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7C105681">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633FD3AA">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42DB1363">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1D176BE9">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434A2689">
            <w:pPr>
              <w:spacing w:line="320" w:lineRule="exact"/>
              <w:rPr>
                <w:rFonts w:hint="eastAsia" w:ascii="仿宋" w:hAnsi="仿宋" w:eastAsia="仿宋" w:cs="仿宋"/>
                <w:szCs w:val="28"/>
              </w:rPr>
            </w:pPr>
          </w:p>
        </w:tc>
        <w:tc>
          <w:tcPr>
            <w:tcW w:w="265" w:type="dxa"/>
            <w:noWrap w:val="0"/>
            <w:vAlign w:val="bottom"/>
          </w:tcPr>
          <w:p w14:paraId="397401AD">
            <w:pPr>
              <w:spacing w:line="320" w:lineRule="exact"/>
              <w:rPr>
                <w:rFonts w:hint="eastAsia" w:ascii="仿宋" w:hAnsi="仿宋" w:eastAsia="仿宋" w:cs="仿宋"/>
                <w:szCs w:val="28"/>
              </w:rPr>
            </w:pPr>
          </w:p>
        </w:tc>
      </w:tr>
      <w:tr w14:paraId="1968876C">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3C89F15D">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25EF78A9">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115A6F67">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1E359152">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38CFA22A">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5B98BD04">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6B2B0DEA">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7076969F">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4A8563CB">
            <w:pPr>
              <w:spacing w:line="320" w:lineRule="exact"/>
              <w:rPr>
                <w:rFonts w:hint="eastAsia" w:ascii="仿宋" w:hAnsi="仿宋" w:eastAsia="仿宋" w:cs="仿宋"/>
                <w:szCs w:val="28"/>
              </w:rPr>
            </w:pPr>
          </w:p>
        </w:tc>
        <w:tc>
          <w:tcPr>
            <w:tcW w:w="265" w:type="dxa"/>
            <w:noWrap w:val="0"/>
            <w:vAlign w:val="bottom"/>
          </w:tcPr>
          <w:p w14:paraId="136A2157">
            <w:pPr>
              <w:spacing w:line="320" w:lineRule="exact"/>
              <w:rPr>
                <w:rFonts w:hint="eastAsia" w:ascii="仿宋" w:hAnsi="仿宋" w:eastAsia="仿宋" w:cs="仿宋"/>
                <w:szCs w:val="28"/>
              </w:rPr>
            </w:pPr>
          </w:p>
        </w:tc>
      </w:tr>
      <w:tr w14:paraId="31EF4193">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3668332E">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0BE27B4F">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1DB07A30">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37D46A7F">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69DCAD43">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62D07B6E">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41AB695C">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756B15CB">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3606B004">
            <w:pPr>
              <w:spacing w:line="320" w:lineRule="exact"/>
              <w:rPr>
                <w:rFonts w:hint="eastAsia" w:ascii="仿宋" w:hAnsi="仿宋" w:eastAsia="仿宋" w:cs="仿宋"/>
                <w:szCs w:val="28"/>
              </w:rPr>
            </w:pPr>
          </w:p>
        </w:tc>
        <w:tc>
          <w:tcPr>
            <w:tcW w:w="265" w:type="dxa"/>
            <w:noWrap w:val="0"/>
            <w:vAlign w:val="bottom"/>
          </w:tcPr>
          <w:p w14:paraId="75905733">
            <w:pPr>
              <w:spacing w:line="320" w:lineRule="exact"/>
              <w:rPr>
                <w:rFonts w:hint="eastAsia" w:ascii="仿宋" w:hAnsi="仿宋" w:eastAsia="仿宋" w:cs="仿宋"/>
                <w:szCs w:val="28"/>
              </w:rPr>
            </w:pPr>
          </w:p>
        </w:tc>
      </w:tr>
      <w:tr w14:paraId="35D389AA">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7563A473">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07DFFAE4">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0CFB5C9E">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492E1C68">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4A1A12AC">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64830527">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693D8D39">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5583F0A5">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4B065731">
            <w:pPr>
              <w:spacing w:line="320" w:lineRule="exact"/>
              <w:rPr>
                <w:rFonts w:hint="eastAsia" w:ascii="仿宋" w:hAnsi="仿宋" w:eastAsia="仿宋" w:cs="仿宋"/>
                <w:szCs w:val="28"/>
              </w:rPr>
            </w:pPr>
          </w:p>
        </w:tc>
        <w:tc>
          <w:tcPr>
            <w:tcW w:w="265" w:type="dxa"/>
            <w:noWrap w:val="0"/>
            <w:vAlign w:val="bottom"/>
          </w:tcPr>
          <w:p w14:paraId="12483B34">
            <w:pPr>
              <w:spacing w:line="320" w:lineRule="exact"/>
              <w:rPr>
                <w:rFonts w:hint="eastAsia" w:ascii="仿宋" w:hAnsi="仿宋" w:eastAsia="仿宋" w:cs="仿宋"/>
                <w:szCs w:val="28"/>
              </w:rPr>
            </w:pPr>
          </w:p>
        </w:tc>
      </w:tr>
      <w:tr w14:paraId="5EEAFB89">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172B08BE">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76784C5F">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6D702A0D">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61DA7CA5">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06E2CBEE">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4E0B9239">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4D4B01D3">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516415B8">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461B72D9">
            <w:pPr>
              <w:spacing w:line="320" w:lineRule="exact"/>
              <w:rPr>
                <w:rFonts w:hint="eastAsia" w:ascii="仿宋" w:hAnsi="仿宋" w:eastAsia="仿宋" w:cs="仿宋"/>
                <w:szCs w:val="28"/>
              </w:rPr>
            </w:pPr>
          </w:p>
        </w:tc>
        <w:tc>
          <w:tcPr>
            <w:tcW w:w="265" w:type="dxa"/>
            <w:noWrap w:val="0"/>
            <w:vAlign w:val="bottom"/>
          </w:tcPr>
          <w:p w14:paraId="6D4FB9FE">
            <w:pPr>
              <w:spacing w:line="320" w:lineRule="exact"/>
              <w:rPr>
                <w:rFonts w:hint="eastAsia" w:ascii="仿宋" w:hAnsi="仿宋" w:eastAsia="仿宋" w:cs="仿宋"/>
                <w:szCs w:val="28"/>
              </w:rPr>
            </w:pPr>
          </w:p>
        </w:tc>
      </w:tr>
    </w:tbl>
    <w:p w14:paraId="3577E545">
      <w:pPr>
        <w:spacing w:line="320" w:lineRule="exact"/>
        <w:rPr>
          <w:rFonts w:hint="eastAsia" w:ascii="仿宋" w:hAnsi="仿宋" w:eastAsia="仿宋" w:cs="仿宋"/>
          <w:szCs w:val="28"/>
        </w:rPr>
      </w:pPr>
    </w:p>
    <w:bookmarkEnd w:id="57"/>
    <w:bookmarkEnd w:id="58"/>
    <w:bookmarkEnd w:id="59"/>
    <w:bookmarkEnd w:id="60"/>
    <w:p w14:paraId="2FEA5A57">
      <w:pPr>
        <w:spacing w:line="400" w:lineRule="exact"/>
        <w:rPr>
          <w:rFonts w:hint="eastAsia" w:ascii="仿宋" w:hAnsi="仿宋" w:eastAsia="仿宋" w:cs="仿宋"/>
          <w:sz w:val="21"/>
          <w:szCs w:val="21"/>
        </w:rPr>
      </w:pPr>
      <w:r>
        <w:rPr>
          <w:rFonts w:hint="eastAsia" w:ascii="仿宋" w:hAnsi="仿宋" w:eastAsia="仿宋" w:cs="仿宋"/>
          <w:sz w:val="21"/>
          <w:szCs w:val="21"/>
        </w:rPr>
        <w:t>注：1.本表应填写</w:t>
      </w:r>
      <w:r>
        <w:rPr>
          <w:rFonts w:hint="eastAsia" w:ascii="仿宋" w:hAnsi="仿宋" w:eastAsia="仿宋" w:cs="仿宋"/>
          <w:sz w:val="21"/>
          <w:szCs w:val="21"/>
          <w:lang w:val="en-US" w:eastAsia="zh-CN"/>
        </w:rPr>
        <w:t>其他人员</w:t>
      </w:r>
      <w:r>
        <w:rPr>
          <w:rFonts w:hint="eastAsia" w:ascii="仿宋" w:hAnsi="仿宋" w:eastAsia="仿宋" w:cs="仿宋"/>
          <w:sz w:val="21"/>
          <w:szCs w:val="21"/>
        </w:rPr>
        <w:t>相关情况。</w:t>
      </w:r>
    </w:p>
    <w:p w14:paraId="7F173002">
      <w:pPr>
        <w:spacing w:line="320" w:lineRule="exact"/>
        <w:rPr>
          <w:rFonts w:hint="eastAsia" w:ascii="仿宋" w:hAnsi="仿宋" w:eastAsia="仿宋" w:cs="仿宋"/>
          <w:szCs w:val="28"/>
        </w:rPr>
      </w:pPr>
      <w:r>
        <w:rPr>
          <w:rFonts w:hint="eastAsia" w:ascii="仿宋" w:hAnsi="仿宋" w:eastAsia="仿宋" w:cs="仿宋"/>
          <w:sz w:val="21"/>
          <w:szCs w:val="21"/>
        </w:rPr>
        <w:t>2.以上人员须提供相关人员身份证、职称证、资格证件复印件</w:t>
      </w:r>
      <w:r>
        <w:rPr>
          <w:rFonts w:hint="eastAsia" w:ascii="仿宋" w:hAnsi="仿宋" w:eastAsia="仿宋" w:cs="仿宋"/>
          <w:sz w:val="21"/>
          <w:szCs w:val="21"/>
          <w:lang w:val="en-US" w:eastAsia="zh-CN"/>
        </w:rPr>
        <w:t>及社保证明</w:t>
      </w:r>
      <w:r>
        <w:rPr>
          <w:rFonts w:hint="eastAsia" w:ascii="仿宋" w:hAnsi="仿宋" w:eastAsia="仿宋" w:cs="仿宋"/>
          <w:sz w:val="21"/>
          <w:szCs w:val="21"/>
        </w:rPr>
        <w:t>。</w:t>
      </w:r>
    </w:p>
    <w:p w14:paraId="060DA0B3">
      <w:pPr>
        <w:spacing w:line="200" w:lineRule="exact"/>
        <w:ind w:right="-51" w:firstLine="630" w:firstLineChars="300"/>
        <w:jc w:val="left"/>
        <w:rPr>
          <w:rFonts w:hint="eastAsia" w:cs="宋体"/>
          <w:sz w:val="21"/>
          <w:szCs w:val="21"/>
        </w:rPr>
      </w:pPr>
    </w:p>
    <w:p w14:paraId="22507208">
      <w:pPr>
        <w:pageBreakBefore/>
        <w:spacing w:line="380" w:lineRule="exact"/>
        <w:ind w:left="560" w:right="-51"/>
        <w:rPr>
          <w:rFonts w:hint="eastAsia" w:ascii="黑体" w:hAnsi="黑体" w:eastAsia="黑体" w:cs="Arial"/>
          <w:b/>
          <w:bCs/>
          <w:kern w:val="44"/>
          <w:sz w:val="32"/>
          <w:szCs w:val="32"/>
        </w:rPr>
      </w:pPr>
      <w:r>
        <w:rPr>
          <w:rFonts w:hint="eastAsia" w:ascii="黑体" w:hAnsi="黑体" w:eastAsia="黑体" w:cs="Arial"/>
          <w:kern w:val="44"/>
          <w:sz w:val="36"/>
          <w:szCs w:val="36"/>
        </w:rPr>
        <w:t>（五）已</w:t>
      </w:r>
      <w:r>
        <w:rPr>
          <w:rFonts w:hint="eastAsia" w:ascii="黑体" w:hAnsi="黑体" w:eastAsia="黑体" w:cs="Arial"/>
          <w:b/>
          <w:bCs/>
          <w:kern w:val="44"/>
          <w:sz w:val="32"/>
          <w:szCs w:val="32"/>
        </w:rPr>
        <w:t>完成或新承接或正在检测类似项目情况表</w:t>
      </w:r>
    </w:p>
    <w:tbl>
      <w:tblPr>
        <w:tblStyle w:val="2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976"/>
      </w:tblGrid>
      <w:tr w14:paraId="0BB1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72D433EE">
            <w:pPr>
              <w:autoSpaceDE w:val="0"/>
              <w:autoSpaceDN w:val="0"/>
              <w:jc w:val="center"/>
              <w:rPr>
                <w:kern w:val="0"/>
                <w:szCs w:val="21"/>
              </w:rPr>
            </w:pPr>
            <w:bookmarkStart w:id="61" w:name="_Toc170621230"/>
            <w:bookmarkStart w:id="62" w:name="_Toc319145236"/>
            <w:bookmarkStart w:id="63" w:name="_Toc157235928"/>
            <w:bookmarkStart w:id="64" w:name="_Toc170621362"/>
            <w:r>
              <w:rPr>
                <w:kern w:val="0"/>
                <w:szCs w:val="21"/>
              </w:rPr>
              <w:t>序    号</w:t>
            </w:r>
          </w:p>
        </w:tc>
        <w:tc>
          <w:tcPr>
            <w:tcW w:w="6976" w:type="dxa"/>
            <w:noWrap w:val="0"/>
            <w:vAlign w:val="top"/>
          </w:tcPr>
          <w:p w14:paraId="2ECFCFAE">
            <w:pPr>
              <w:autoSpaceDE w:val="0"/>
              <w:autoSpaceDN w:val="0"/>
              <w:jc w:val="left"/>
              <w:rPr>
                <w:kern w:val="0"/>
                <w:szCs w:val="21"/>
              </w:rPr>
            </w:pPr>
          </w:p>
        </w:tc>
      </w:tr>
      <w:tr w14:paraId="6EF2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1C9DF76D">
            <w:pPr>
              <w:autoSpaceDE w:val="0"/>
              <w:autoSpaceDN w:val="0"/>
              <w:jc w:val="center"/>
              <w:rPr>
                <w:kern w:val="0"/>
                <w:szCs w:val="21"/>
              </w:rPr>
            </w:pPr>
            <w:r>
              <w:rPr>
                <w:kern w:val="0"/>
                <w:szCs w:val="21"/>
              </w:rPr>
              <w:t>项目名称</w:t>
            </w:r>
          </w:p>
        </w:tc>
        <w:tc>
          <w:tcPr>
            <w:tcW w:w="6976" w:type="dxa"/>
            <w:noWrap w:val="0"/>
            <w:vAlign w:val="top"/>
          </w:tcPr>
          <w:p w14:paraId="791F2D93">
            <w:pPr>
              <w:autoSpaceDE w:val="0"/>
              <w:autoSpaceDN w:val="0"/>
              <w:jc w:val="left"/>
              <w:rPr>
                <w:kern w:val="0"/>
                <w:szCs w:val="21"/>
              </w:rPr>
            </w:pPr>
          </w:p>
        </w:tc>
      </w:tr>
      <w:tr w14:paraId="0FEF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7F549341">
            <w:pPr>
              <w:autoSpaceDE w:val="0"/>
              <w:autoSpaceDN w:val="0"/>
              <w:jc w:val="center"/>
              <w:rPr>
                <w:kern w:val="0"/>
                <w:szCs w:val="21"/>
              </w:rPr>
            </w:pPr>
            <w:r>
              <w:rPr>
                <w:kern w:val="0"/>
                <w:szCs w:val="21"/>
              </w:rPr>
              <w:t>项目所在地</w:t>
            </w:r>
          </w:p>
        </w:tc>
        <w:tc>
          <w:tcPr>
            <w:tcW w:w="6976" w:type="dxa"/>
            <w:noWrap w:val="0"/>
            <w:vAlign w:val="top"/>
          </w:tcPr>
          <w:p w14:paraId="1AC3CD25">
            <w:pPr>
              <w:autoSpaceDE w:val="0"/>
              <w:autoSpaceDN w:val="0"/>
              <w:jc w:val="left"/>
              <w:rPr>
                <w:kern w:val="0"/>
                <w:szCs w:val="21"/>
              </w:rPr>
            </w:pPr>
          </w:p>
        </w:tc>
      </w:tr>
      <w:tr w14:paraId="6C66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328B6CCF">
            <w:pPr>
              <w:autoSpaceDE w:val="0"/>
              <w:autoSpaceDN w:val="0"/>
              <w:jc w:val="center"/>
              <w:rPr>
                <w:kern w:val="0"/>
                <w:szCs w:val="21"/>
              </w:rPr>
            </w:pPr>
            <w:r>
              <w:rPr>
                <w:rFonts w:hint="eastAsia"/>
                <w:kern w:val="0"/>
                <w:szCs w:val="21"/>
              </w:rPr>
              <w:t>发包</w:t>
            </w:r>
            <w:r>
              <w:rPr>
                <w:kern w:val="0"/>
                <w:szCs w:val="21"/>
              </w:rPr>
              <w:t>人名称</w:t>
            </w:r>
          </w:p>
        </w:tc>
        <w:tc>
          <w:tcPr>
            <w:tcW w:w="6976" w:type="dxa"/>
            <w:noWrap w:val="0"/>
            <w:vAlign w:val="top"/>
          </w:tcPr>
          <w:p w14:paraId="4CCFA82B">
            <w:pPr>
              <w:autoSpaceDE w:val="0"/>
              <w:autoSpaceDN w:val="0"/>
              <w:jc w:val="left"/>
              <w:rPr>
                <w:kern w:val="0"/>
                <w:szCs w:val="21"/>
              </w:rPr>
            </w:pPr>
          </w:p>
        </w:tc>
      </w:tr>
      <w:tr w14:paraId="1C76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32" w:type="dxa"/>
            <w:noWrap w:val="0"/>
            <w:vAlign w:val="center"/>
          </w:tcPr>
          <w:p w14:paraId="53F09C7D">
            <w:pPr>
              <w:autoSpaceDE w:val="0"/>
              <w:autoSpaceDN w:val="0"/>
              <w:jc w:val="center"/>
              <w:rPr>
                <w:kern w:val="0"/>
                <w:szCs w:val="21"/>
              </w:rPr>
            </w:pPr>
            <w:r>
              <w:rPr>
                <w:rFonts w:hint="eastAsia"/>
                <w:kern w:val="0"/>
                <w:szCs w:val="21"/>
              </w:rPr>
              <w:t>发包</w:t>
            </w:r>
            <w:r>
              <w:rPr>
                <w:kern w:val="0"/>
                <w:szCs w:val="21"/>
              </w:rPr>
              <w:t>人地址</w:t>
            </w:r>
          </w:p>
        </w:tc>
        <w:tc>
          <w:tcPr>
            <w:tcW w:w="6976" w:type="dxa"/>
            <w:noWrap w:val="0"/>
            <w:vAlign w:val="top"/>
          </w:tcPr>
          <w:p w14:paraId="70705B98">
            <w:pPr>
              <w:autoSpaceDE w:val="0"/>
              <w:autoSpaceDN w:val="0"/>
              <w:jc w:val="left"/>
              <w:rPr>
                <w:kern w:val="0"/>
                <w:szCs w:val="21"/>
              </w:rPr>
            </w:pPr>
          </w:p>
        </w:tc>
      </w:tr>
      <w:tr w14:paraId="265F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23D95D4A">
            <w:pPr>
              <w:autoSpaceDE w:val="0"/>
              <w:autoSpaceDN w:val="0"/>
              <w:jc w:val="center"/>
              <w:rPr>
                <w:kern w:val="0"/>
                <w:szCs w:val="21"/>
              </w:rPr>
            </w:pPr>
            <w:r>
              <w:rPr>
                <w:rFonts w:hint="eastAsia"/>
                <w:kern w:val="0"/>
                <w:szCs w:val="21"/>
              </w:rPr>
              <w:t>发包人</w:t>
            </w:r>
            <w:r>
              <w:rPr>
                <w:kern w:val="0"/>
                <w:szCs w:val="21"/>
              </w:rPr>
              <w:t>电话</w:t>
            </w:r>
          </w:p>
        </w:tc>
        <w:tc>
          <w:tcPr>
            <w:tcW w:w="6976" w:type="dxa"/>
            <w:noWrap w:val="0"/>
            <w:vAlign w:val="top"/>
          </w:tcPr>
          <w:p w14:paraId="12BD49E5">
            <w:pPr>
              <w:autoSpaceDE w:val="0"/>
              <w:autoSpaceDN w:val="0"/>
              <w:jc w:val="left"/>
              <w:rPr>
                <w:kern w:val="0"/>
                <w:szCs w:val="21"/>
              </w:rPr>
            </w:pPr>
          </w:p>
        </w:tc>
      </w:tr>
      <w:tr w14:paraId="50D8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04717008">
            <w:pPr>
              <w:autoSpaceDE w:val="0"/>
              <w:autoSpaceDN w:val="0"/>
              <w:jc w:val="center"/>
              <w:rPr>
                <w:kern w:val="0"/>
                <w:szCs w:val="21"/>
              </w:rPr>
            </w:pPr>
            <w:r>
              <w:rPr>
                <w:kern w:val="0"/>
                <w:szCs w:val="21"/>
              </w:rPr>
              <w:t>项目等级</w:t>
            </w:r>
          </w:p>
        </w:tc>
        <w:tc>
          <w:tcPr>
            <w:tcW w:w="6976" w:type="dxa"/>
            <w:noWrap w:val="0"/>
            <w:vAlign w:val="top"/>
          </w:tcPr>
          <w:p w14:paraId="764A93F9">
            <w:pPr>
              <w:autoSpaceDE w:val="0"/>
              <w:autoSpaceDN w:val="0"/>
              <w:jc w:val="left"/>
              <w:rPr>
                <w:kern w:val="0"/>
                <w:szCs w:val="21"/>
              </w:rPr>
            </w:pPr>
          </w:p>
        </w:tc>
      </w:tr>
      <w:tr w14:paraId="2240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0742CB7E">
            <w:pPr>
              <w:autoSpaceDE w:val="0"/>
              <w:autoSpaceDN w:val="0"/>
              <w:jc w:val="center"/>
              <w:rPr>
                <w:kern w:val="0"/>
                <w:szCs w:val="21"/>
              </w:rPr>
            </w:pPr>
            <w:r>
              <w:rPr>
                <w:kern w:val="0"/>
                <w:szCs w:val="21"/>
              </w:rPr>
              <w:t>项目总投资</w:t>
            </w:r>
          </w:p>
        </w:tc>
        <w:tc>
          <w:tcPr>
            <w:tcW w:w="6976" w:type="dxa"/>
            <w:noWrap w:val="0"/>
            <w:vAlign w:val="top"/>
          </w:tcPr>
          <w:p w14:paraId="67DAE3D6">
            <w:pPr>
              <w:autoSpaceDE w:val="0"/>
              <w:autoSpaceDN w:val="0"/>
              <w:jc w:val="left"/>
              <w:rPr>
                <w:kern w:val="0"/>
                <w:szCs w:val="21"/>
              </w:rPr>
            </w:pPr>
          </w:p>
        </w:tc>
      </w:tr>
      <w:tr w14:paraId="132F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02A27491">
            <w:pPr>
              <w:autoSpaceDE w:val="0"/>
              <w:autoSpaceDN w:val="0"/>
              <w:jc w:val="center"/>
              <w:rPr>
                <w:kern w:val="0"/>
                <w:szCs w:val="21"/>
              </w:rPr>
            </w:pPr>
            <w:r>
              <w:rPr>
                <w:rFonts w:hint="eastAsia"/>
                <w:kern w:val="0"/>
                <w:szCs w:val="21"/>
              </w:rPr>
              <w:t>合同价格</w:t>
            </w:r>
          </w:p>
        </w:tc>
        <w:tc>
          <w:tcPr>
            <w:tcW w:w="6976" w:type="dxa"/>
            <w:noWrap w:val="0"/>
            <w:vAlign w:val="top"/>
          </w:tcPr>
          <w:p w14:paraId="6F57F231">
            <w:pPr>
              <w:autoSpaceDE w:val="0"/>
              <w:autoSpaceDN w:val="0"/>
              <w:jc w:val="left"/>
              <w:rPr>
                <w:kern w:val="0"/>
                <w:szCs w:val="21"/>
              </w:rPr>
            </w:pPr>
          </w:p>
        </w:tc>
      </w:tr>
      <w:tr w14:paraId="4662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32" w:type="dxa"/>
            <w:noWrap w:val="0"/>
            <w:vAlign w:val="center"/>
          </w:tcPr>
          <w:p w14:paraId="640DDE68">
            <w:pPr>
              <w:autoSpaceDE w:val="0"/>
              <w:autoSpaceDN w:val="0"/>
              <w:jc w:val="center"/>
              <w:rPr>
                <w:rFonts w:hint="eastAsia" w:eastAsia="宋体"/>
                <w:kern w:val="0"/>
                <w:szCs w:val="21"/>
                <w:lang w:eastAsia="zh-CN"/>
              </w:rPr>
            </w:pPr>
            <w:r>
              <w:rPr>
                <w:rFonts w:hint="eastAsia"/>
                <w:kern w:val="0"/>
                <w:szCs w:val="21"/>
              </w:rPr>
              <w:t>承担的工程</w:t>
            </w:r>
            <w:r>
              <w:rPr>
                <w:rFonts w:hint="eastAsia"/>
                <w:kern w:val="0"/>
                <w:szCs w:val="21"/>
                <w:lang w:eastAsia="zh-CN"/>
              </w:rPr>
              <w:t>质量检测</w:t>
            </w:r>
            <w:r>
              <w:rPr>
                <w:rFonts w:hint="eastAsia"/>
                <w:kern w:val="0"/>
                <w:szCs w:val="21"/>
              </w:rPr>
              <w:t>工作</w:t>
            </w:r>
          </w:p>
        </w:tc>
        <w:tc>
          <w:tcPr>
            <w:tcW w:w="6976" w:type="dxa"/>
            <w:noWrap w:val="0"/>
            <w:vAlign w:val="top"/>
          </w:tcPr>
          <w:p w14:paraId="18F533D8">
            <w:pPr>
              <w:autoSpaceDE w:val="0"/>
              <w:autoSpaceDN w:val="0"/>
              <w:jc w:val="left"/>
              <w:rPr>
                <w:kern w:val="0"/>
                <w:szCs w:val="21"/>
              </w:rPr>
            </w:pPr>
          </w:p>
        </w:tc>
      </w:tr>
      <w:tr w14:paraId="6F81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132" w:type="dxa"/>
            <w:noWrap w:val="0"/>
            <w:vAlign w:val="center"/>
          </w:tcPr>
          <w:p w14:paraId="73ADEC34">
            <w:pPr>
              <w:autoSpaceDE w:val="0"/>
              <w:autoSpaceDN w:val="0"/>
              <w:jc w:val="center"/>
              <w:rPr>
                <w:kern w:val="0"/>
                <w:szCs w:val="21"/>
              </w:rPr>
            </w:pPr>
            <w:r>
              <w:rPr>
                <w:rFonts w:hint="eastAsia"/>
                <w:kern w:val="0"/>
                <w:szCs w:val="21"/>
              </w:rPr>
              <w:t>工程</w:t>
            </w:r>
            <w:r>
              <w:rPr>
                <w:rFonts w:hint="eastAsia"/>
                <w:kern w:val="0"/>
                <w:szCs w:val="21"/>
                <w:lang w:eastAsia="zh-CN"/>
              </w:rPr>
              <w:t>质量检测</w:t>
            </w:r>
            <w:r>
              <w:rPr>
                <w:rFonts w:hint="eastAsia"/>
                <w:kern w:val="0"/>
                <w:szCs w:val="21"/>
              </w:rPr>
              <w:t>服务期限</w:t>
            </w:r>
          </w:p>
        </w:tc>
        <w:tc>
          <w:tcPr>
            <w:tcW w:w="6976" w:type="dxa"/>
            <w:noWrap w:val="0"/>
            <w:vAlign w:val="top"/>
          </w:tcPr>
          <w:p w14:paraId="1C1413D9">
            <w:pPr>
              <w:autoSpaceDE w:val="0"/>
              <w:autoSpaceDN w:val="0"/>
              <w:jc w:val="left"/>
              <w:rPr>
                <w:kern w:val="0"/>
                <w:szCs w:val="21"/>
              </w:rPr>
            </w:pPr>
          </w:p>
        </w:tc>
      </w:tr>
      <w:tr w14:paraId="632B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7BFEE775">
            <w:pPr>
              <w:autoSpaceDE w:val="0"/>
              <w:autoSpaceDN w:val="0"/>
              <w:jc w:val="center"/>
              <w:rPr>
                <w:kern w:val="0"/>
                <w:szCs w:val="21"/>
              </w:rPr>
            </w:pPr>
            <w:r>
              <w:rPr>
                <w:kern w:val="0"/>
                <w:szCs w:val="21"/>
              </w:rPr>
              <w:t>项目负责人</w:t>
            </w:r>
          </w:p>
        </w:tc>
        <w:tc>
          <w:tcPr>
            <w:tcW w:w="6976" w:type="dxa"/>
            <w:noWrap w:val="0"/>
            <w:vAlign w:val="top"/>
          </w:tcPr>
          <w:p w14:paraId="152D4750">
            <w:pPr>
              <w:autoSpaceDE w:val="0"/>
              <w:autoSpaceDN w:val="0"/>
              <w:jc w:val="left"/>
              <w:rPr>
                <w:kern w:val="0"/>
                <w:szCs w:val="21"/>
              </w:rPr>
            </w:pPr>
          </w:p>
        </w:tc>
      </w:tr>
      <w:tr w14:paraId="4867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32" w:type="dxa"/>
            <w:noWrap w:val="0"/>
            <w:vAlign w:val="center"/>
          </w:tcPr>
          <w:p w14:paraId="361E68B6">
            <w:pPr>
              <w:autoSpaceDE w:val="0"/>
              <w:autoSpaceDN w:val="0"/>
              <w:jc w:val="center"/>
              <w:rPr>
                <w:kern w:val="0"/>
                <w:szCs w:val="21"/>
              </w:rPr>
            </w:pPr>
            <w:r>
              <w:rPr>
                <w:rFonts w:hint="eastAsia"/>
                <w:kern w:val="0"/>
                <w:szCs w:val="21"/>
              </w:rPr>
              <w:t>项目完成情况</w:t>
            </w:r>
          </w:p>
        </w:tc>
        <w:tc>
          <w:tcPr>
            <w:tcW w:w="6976" w:type="dxa"/>
            <w:noWrap w:val="0"/>
            <w:vAlign w:val="top"/>
          </w:tcPr>
          <w:p w14:paraId="7D5B5EAB">
            <w:pPr>
              <w:autoSpaceDE w:val="0"/>
              <w:autoSpaceDN w:val="0"/>
              <w:jc w:val="left"/>
              <w:rPr>
                <w:kern w:val="0"/>
                <w:szCs w:val="21"/>
              </w:rPr>
            </w:pPr>
          </w:p>
        </w:tc>
      </w:tr>
      <w:tr w14:paraId="287B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2" w:type="dxa"/>
            <w:noWrap w:val="0"/>
            <w:vAlign w:val="center"/>
          </w:tcPr>
          <w:p w14:paraId="48BD0888">
            <w:pPr>
              <w:autoSpaceDE w:val="0"/>
              <w:autoSpaceDN w:val="0"/>
              <w:jc w:val="center"/>
              <w:rPr>
                <w:kern w:val="0"/>
                <w:szCs w:val="21"/>
              </w:rPr>
            </w:pPr>
            <w:r>
              <w:rPr>
                <w:kern w:val="0"/>
                <w:szCs w:val="21"/>
              </w:rPr>
              <w:t>项目描述</w:t>
            </w:r>
          </w:p>
        </w:tc>
        <w:tc>
          <w:tcPr>
            <w:tcW w:w="6976" w:type="dxa"/>
            <w:noWrap w:val="0"/>
            <w:vAlign w:val="top"/>
          </w:tcPr>
          <w:p w14:paraId="72E7CD58">
            <w:pPr>
              <w:autoSpaceDE w:val="0"/>
              <w:autoSpaceDN w:val="0"/>
              <w:jc w:val="left"/>
              <w:rPr>
                <w:kern w:val="0"/>
                <w:szCs w:val="21"/>
              </w:rPr>
            </w:pPr>
          </w:p>
        </w:tc>
      </w:tr>
      <w:tr w14:paraId="16FC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32" w:type="dxa"/>
            <w:noWrap w:val="0"/>
            <w:vAlign w:val="center"/>
          </w:tcPr>
          <w:p w14:paraId="5D29A52A">
            <w:pPr>
              <w:autoSpaceDE w:val="0"/>
              <w:autoSpaceDN w:val="0"/>
              <w:jc w:val="center"/>
              <w:rPr>
                <w:kern w:val="0"/>
                <w:szCs w:val="21"/>
              </w:rPr>
            </w:pPr>
            <w:r>
              <w:rPr>
                <w:kern w:val="0"/>
                <w:szCs w:val="21"/>
              </w:rPr>
              <w:t>备注</w:t>
            </w:r>
          </w:p>
        </w:tc>
        <w:tc>
          <w:tcPr>
            <w:tcW w:w="6976" w:type="dxa"/>
            <w:noWrap w:val="0"/>
            <w:vAlign w:val="top"/>
          </w:tcPr>
          <w:p w14:paraId="5FC920AC">
            <w:pPr>
              <w:pStyle w:val="10"/>
            </w:pPr>
          </w:p>
        </w:tc>
      </w:tr>
    </w:tbl>
    <w:p w14:paraId="73A4BFB9">
      <w:pPr>
        <w:spacing w:line="20" w:lineRule="exact"/>
      </w:pPr>
    </w:p>
    <w:p w14:paraId="0CCD2A80">
      <w:pPr>
        <w:spacing w:line="400" w:lineRule="exact"/>
        <w:rPr>
          <w:rFonts w:hint="eastAsia" w:ascii="仿宋" w:hAnsi="仿宋" w:eastAsia="仿宋" w:cs="仿宋"/>
          <w:sz w:val="21"/>
          <w:szCs w:val="21"/>
        </w:rPr>
      </w:pPr>
      <w:r>
        <w:rPr>
          <w:rFonts w:hint="eastAsia" w:ascii="仿宋" w:hAnsi="仿宋" w:eastAsia="仿宋" w:cs="仿宋"/>
          <w:sz w:val="21"/>
          <w:szCs w:val="21"/>
        </w:rPr>
        <w:t>注：1.每张表格只填写一个项目，并标明号。</w:t>
      </w:r>
    </w:p>
    <w:p w14:paraId="3B786178">
      <w:pPr>
        <w:spacing w:line="400" w:lineRule="exact"/>
        <w:rPr>
          <w:rFonts w:hint="eastAsia" w:ascii="仿宋" w:hAnsi="仿宋" w:eastAsia="仿宋" w:cs="仿宋"/>
          <w:sz w:val="21"/>
          <w:szCs w:val="21"/>
        </w:rPr>
      </w:pPr>
      <w:r>
        <w:rPr>
          <w:rFonts w:hint="eastAsia" w:ascii="仿宋" w:hAnsi="仿宋" w:eastAsia="仿宋" w:cs="仿宋"/>
          <w:sz w:val="21"/>
          <w:szCs w:val="21"/>
        </w:rPr>
        <w:t>2.项目完成情况：</w:t>
      </w:r>
      <w:r>
        <w:rPr>
          <w:rFonts w:hint="eastAsia" w:ascii="仿宋" w:hAnsi="仿宋" w:eastAsia="仿宋" w:cs="仿宋"/>
          <w:sz w:val="21"/>
          <w:szCs w:val="21"/>
          <w:lang w:val="en-US" w:eastAsia="zh-CN"/>
        </w:rPr>
        <w:t>比选申请人</w:t>
      </w:r>
      <w:r>
        <w:rPr>
          <w:rFonts w:hint="eastAsia" w:ascii="仿宋" w:hAnsi="仿宋" w:eastAsia="仿宋" w:cs="仿宋"/>
          <w:sz w:val="21"/>
          <w:szCs w:val="21"/>
        </w:rPr>
        <w:t>应根据项目实际完成情况进行填报。</w:t>
      </w:r>
    </w:p>
    <w:p w14:paraId="428478DE">
      <w:pPr>
        <w:spacing w:line="400" w:lineRule="exact"/>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eastAsia="zh-CN"/>
        </w:rPr>
        <w:t>比选申请人</w:t>
      </w:r>
      <w:r>
        <w:rPr>
          <w:rFonts w:hint="eastAsia" w:ascii="仿宋" w:hAnsi="仿宋" w:eastAsia="仿宋" w:cs="仿宋"/>
          <w:sz w:val="21"/>
          <w:szCs w:val="21"/>
        </w:rPr>
        <w:t>应根据</w:t>
      </w:r>
      <w:r>
        <w:rPr>
          <w:rFonts w:hint="eastAsia" w:ascii="仿宋" w:hAnsi="仿宋" w:eastAsia="仿宋" w:cs="仿宋"/>
          <w:sz w:val="21"/>
          <w:szCs w:val="21"/>
          <w:lang w:val="en-US" w:eastAsia="zh-CN"/>
        </w:rPr>
        <w:t>比选</w:t>
      </w:r>
      <w:r>
        <w:rPr>
          <w:rFonts w:hint="eastAsia" w:ascii="仿宋" w:hAnsi="仿宋" w:eastAsia="仿宋" w:cs="仿宋"/>
          <w:sz w:val="21"/>
          <w:szCs w:val="21"/>
        </w:rPr>
        <w:t>文件第二章第5.2条的要求在本表后附相关证明材料。</w:t>
      </w:r>
    </w:p>
    <w:p w14:paraId="5EEBE0C5">
      <w:pPr>
        <w:spacing w:line="400" w:lineRule="exact"/>
        <w:rPr>
          <w:rFonts w:hint="eastAsia" w:ascii="仿宋" w:hAnsi="仿宋" w:eastAsia="仿宋" w:cs="仿宋"/>
          <w:sz w:val="21"/>
          <w:szCs w:val="21"/>
        </w:rPr>
      </w:pPr>
      <w:r>
        <w:rPr>
          <w:rFonts w:hint="eastAsia" w:ascii="仿宋" w:hAnsi="仿宋" w:eastAsia="仿宋" w:cs="仿宋"/>
          <w:sz w:val="21"/>
          <w:szCs w:val="21"/>
        </w:rPr>
        <w:t>4.如近年来，投标人法人机构发生合法变更或重组或法人名称变更时，应提供相关部门的合法批件或其他相关证明材料来证明其所附业绩的继承性。</w:t>
      </w:r>
    </w:p>
    <w:p w14:paraId="35F78832">
      <w:pPr>
        <w:pageBreakBefore/>
        <w:spacing w:line="380" w:lineRule="exact"/>
        <w:ind w:right="-51"/>
        <w:jc w:val="center"/>
        <w:rPr>
          <w:rFonts w:hint="eastAsia" w:ascii="黑体" w:hAnsi="黑体" w:eastAsia="黑体" w:cs="Arial"/>
          <w:b/>
          <w:bCs/>
          <w:kern w:val="44"/>
          <w:sz w:val="32"/>
          <w:szCs w:val="32"/>
        </w:rPr>
      </w:pPr>
      <w:r>
        <w:rPr>
          <w:rFonts w:hint="eastAsia" w:ascii="黑体" w:hAnsi="黑体" w:eastAsia="黑体" w:cs="Arial"/>
          <w:b/>
          <w:bCs/>
          <w:kern w:val="44"/>
          <w:sz w:val="32"/>
          <w:szCs w:val="32"/>
        </w:rPr>
        <w:t>（六）</w:t>
      </w:r>
      <w:r>
        <w:rPr>
          <w:rFonts w:hint="eastAsia" w:ascii="黑体" w:hAnsi="黑体" w:eastAsia="黑体" w:cs="Arial"/>
          <w:b/>
          <w:bCs/>
          <w:kern w:val="44"/>
          <w:sz w:val="32"/>
          <w:szCs w:val="32"/>
          <w:lang w:val="en-US" w:eastAsia="zh-CN"/>
        </w:rPr>
        <w:t>比选申请</w:t>
      </w:r>
      <w:r>
        <w:rPr>
          <w:rFonts w:hint="eastAsia" w:ascii="黑体" w:hAnsi="黑体" w:eastAsia="黑体" w:cs="Arial"/>
          <w:b/>
          <w:bCs/>
          <w:kern w:val="44"/>
          <w:sz w:val="32"/>
          <w:szCs w:val="32"/>
        </w:rPr>
        <w:t>人的信誉情况表</w:t>
      </w:r>
    </w:p>
    <w:p w14:paraId="37C5160E">
      <w:pPr>
        <w:spacing w:line="397" w:lineRule="exact"/>
        <w:rPr>
          <w:sz w:val="20"/>
          <w:szCs w:val="20"/>
        </w:rPr>
      </w:pPr>
    </w:p>
    <w:tbl>
      <w:tblPr>
        <w:tblStyle w:val="26"/>
        <w:tblW w:w="0" w:type="auto"/>
        <w:tblInd w:w="2" w:type="dxa"/>
        <w:tblLayout w:type="fixed"/>
        <w:tblCellMar>
          <w:top w:w="0" w:type="dxa"/>
          <w:left w:w="0" w:type="dxa"/>
          <w:bottom w:w="0" w:type="dxa"/>
          <w:right w:w="0" w:type="dxa"/>
        </w:tblCellMar>
      </w:tblPr>
      <w:tblGrid>
        <w:gridCol w:w="4280"/>
        <w:gridCol w:w="4280"/>
      </w:tblGrid>
      <w:tr w14:paraId="6CEDE9F5">
        <w:tblPrEx>
          <w:tblCellMar>
            <w:top w:w="0" w:type="dxa"/>
            <w:left w:w="0" w:type="dxa"/>
            <w:bottom w:w="0" w:type="dxa"/>
            <w:right w:w="0" w:type="dxa"/>
          </w:tblCellMar>
        </w:tblPrEx>
        <w:trPr>
          <w:trHeight w:val="935" w:hRule="atLeast"/>
        </w:trPr>
        <w:tc>
          <w:tcPr>
            <w:tcW w:w="4280" w:type="dxa"/>
            <w:tcBorders>
              <w:top w:val="single" w:color="auto" w:sz="8" w:space="0"/>
              <w:left w:val="single" w:color="auto" w:sz="8" w:space="0"/>
              <w:right w:val="single" w:color="auto" w:sz="8" w:space="0"/>
            </w:tcBorders>
            <w:noWrap w:val="0"/>
            <w:vAlign w:val="center"/>
          </w:tcPr>
          <w:p w14:paraId="2AE6811B">
            <w:pPr>
              <w:jc w:val="center"/>
            </w:pPr>
            <w:r>
              <w:rPr>
                <w:rFonts w:hint="eastAsia"/>
              </w:rPr>
              <w:t>项 目</w:t>
            </w:r>
          </w:p>
        </w:tc>
        <w:tc>
          <w:tcPr>
            <w:tcW w:w="4280" w:type="dxa"/>
            <w:tcBorders>
              <w:top w:val="single" w:color="auto" w:sz="8" w:space="0"/>
              <w:right w:val="single" w:color="auto" w:sz="8" w:space="0"/>
            </w:tcBorders>
            <w:noWrap w:val="0"/>
            <w:vAlign w:val="center"/>
          </w:tcPr>
          <w:p w14:paraId="008230F1">
            <w:pPr>
              <w:jc w:val="center"/>
            </w:pPr>
            <w:r>
              <w:rPr>
                <w:rFonts w:hint="eastAsia"/>
              </w:rPr>
              <w:t>投标人情况说明</w:t>
            </w:r>
          </w:p>
        </w:tc>
      </w:tr>
      <w:tr w14:paraId="2E9EF58F">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2AED2A2F">
            <w:pPr>
              <w:rPr>
                <w:sz w:val="24"/>
              </w:rPr>
            </w:pPr>
          </w:p>
        </w:tc>
        <w:tc>
          <w:tcPr>
            <w:tcW w:w="4280" w:type="dxa"/>
            <w:tcBorders>
              <w:bottom w:val="single" w:color="auto" w:sz="8" w:space="0"/>
              <w:right w:val="single" w:color="auto" w:sz="8" w:space="0"/>
            </w:tcBorders>
            <w:noWrap w:val="0"/>
            <w:vAlign w:val="bottom"/>
          </w:tcPr>
          <w:p w14:paraId="24BA4493">
            <w:pPr>
              <w:rPr>
                <w:sz w:val="24"/>
              </w:rPr>
            </w:pPr>
          </w:p>
        </w:tc>
      </w:tr>
      <w:tr w14:paraId="6DDE44DD">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6A1590FA">
            <w:pPr>
              <w:rPr>
                <w:sz w:val="24"/>
              </w:rPr>
            </w:pPr>
          </w:p>
        </w:tc>
        <w:tc>
          <w:tcPr>
            <w:tcW w:w="4280" w:type="dxa"/>
            <w:tcBorders>
              <w:bottom w:val="single" w:color="auto" w:sz="8" w:space="0"/>
              <w:right w:val="single" w:color="auto" w:sz="8" w:space="0"/>
            </w:tcBorders>
            <w:noWrap w:val="0"/>
            <w:vAlign w:val="bottom"/>
          </w:tcPr>
          <w:p w14:paraId="58492DB0">
            <w:pPr>
              <w:rPr>
                <w:sz w:val="24"/>
              </w:rPr>
            </w:pPr>
          </w:p>
        </w:tc>
      </w:tr>
      <w:tr w14:paraId="5FF2211A">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0F13D9C3">
            <w:pPr>
              <w:rPr>
                <w:sz w:val="24"/>
              </w:rPr>
            </w:pPr>
          </w:p>
        </w:tc>
        <w:tc>
          <w:tcPr>
            <w:tcW w:w="4280" w:type="dxa"/>
            <w:tcBorders>
              <w:bottom w:val="single" w:color="auto" w:sz="8" w:space="0"/>
              <w:right w:val="single" w:color="auto" w:sz="8" w:space="0"/>
            </w:tcBorders>
            <w:noWrap w:val="0"/>
            <w:vAlign w:val="bottom"/>
          </w:tcPr>
          <w:p w14:paraId="33397614">
            <w:pPr>
              <w:rPr>
                <w:sz w:val="24"/>
              </w:rPr>
            </w:pPr>
          </w:p>
        </w:tc>
      </w:tr>
      <w:tr w14:paraId="1396CCE7">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496F1A0C">
            <w:pPr>
              <w:rPr>
                <w:sz w:val="24"/>
              </w:rPr>
            </w:pPr>
          </w:p>
        </w:tc>
        <w:tc>
          <w:tcPr>
            <w:tcW w:w="4280" w:type="dxa"/>
            <w:tcBorders>
              <w:bottom w:val="single" w:color="auto" w:sz="8" w:space="0"/>
              <w:right w:val="single" w:color="auto" w:sz="8" w:space="0"/>
            </w:tcBorders>
            <w:noWrap w:val="0"/>
            <w:vAlign w:val="bottom"/>
          </w:tcPr>
          <w:p w14:paraId="09EE8C75">
            <w:pPr>
              <w:rPr>
                <w:sz w:val="24"/>
              </w:rPr>
            </w:pPr>
          </w:p>
        </w:tc>
      </w:tr>
      <w:tr w14:paraId="6E7B3693">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5DD8EF36">
            <w:pPr>
              <w:rPr>
                <w:sz w:val="24"/>
              </w:rPr>
            </w:pPr>
          </w:p>
        </w:tc>
        <w:tc>
          <w:tcPr>
            <w:tcW w:w="4280" w:type="dxa"/>
            <w:tcBorders>
              <w:bottom w:val="single" w:color="auto" w:sz="8" w:space="0"/>
              <w:right w:val="single" w:color="auto" w:sz="8" w:space="0"/>
            </w:tcBorders>
            <w:noWrap w:val="0"/>
            <w:vAlign w:val="bottom"/>
          </w:tcPr>
          <w:p w14:paraId="093241BE">
            <w:pPr>
              <w:rPr>
                <w:sz w:val="24"/>
              </w:rPr>
            </w:pPr>
          </w:p>
        </w:tc>
      </w:tr>
    </w:tbl>
    <w:p w14:paraId="07F0E123">
      <w:pPr>
        <w:spacing w:line="127" w:lineRule="exact"/>
        <w:rPr>
          <w:sz w:val="20"/>
          <w:szCs w:val="20"/>
        </w:rPr>
      </w:pPr>
    </w:p>
    <w:p w14:paraId="22553C7C">
      <w:pPr>
        <w:spacing w:line="396" w:lineRule="exact"/>
        <w:rPr>
          <w:sz w:val="21"/>
          <w:szCs w:val="21"/>
        </w:rPr>
      </w:pPr>
      <w:r>
        <w:rPr>
          <w:rFonts w:hint="eastAsia" w:cs="宋体"/>
          <w:sz w:val="21"/>
          <w:szCs w:val="21"/>
        </w:rPr>
        <w:t>注：</w:t>
      </w:r>
      <w:r>
        <w:rPr>
          <w:rFonts w:eastAsia="Times New Roman"/>
          <w:sz w:val="21"/>
          <w:szCs w:val="21"/>
        </w:rPr>
        <w:t>1.</w:t>
      </w:r>
      <w:r>
        <w:rPr>
          <w:rFonts w:hint="eastAsia" w:eastAsia="宋体"/>
          <w:sz w:val="21"/>
          <w:szCs w:val="21"/>
          <w:lang w:val="en-US" w:eastAsia="zh-CN"/>
        </w:rPr>
        <w:t>比选申请</w:t>
      </w:r>
      <w:r>
        <w:rPr>
          <w:rFonts w:hint="eastAsia" w:cs="宋体"/>
          <w:sz w:val="21"/>
          <w:szCs w:val="21"/>
        </w:rPr>
        <w:t>人应按照</w:t>
      </w:r>
      <w:r>
        <w:rPr>
          <w:rFonts w:hint="eastAsia" w:cs="宋体"/>
          <w:sz w:val="21"/>
          <w:szCs w:val="21"/>
          <w:lang w:val="en-US" w:eastAsia="zh-CN"/>
        </w:rPr>
        <w:t>比选</w:t>
      </w:r>
      <w:r>
        <w:rPr>
          <w:rFonts w:hint="eastAsia" w:cs="宋体"/>
          <w:sz w:val="21"/>
          <w:szCs w:val="21"/>
        </w:rPr>
        <w:t>文件</w:t>
      </w:r>
      <w:r>
        <w:rPr>
          <w:rFonts w:hint="eastAsia"/>
          <w:sz w:val="21"/>
          <w:szCs w:val="21"/>
        </w:rPr>
        <w:t>第</w:t>
      </w:r>
      <w:r>
        <w:rPr>
          <w:rFonts w:hint="eastAsia" w:ascii="宋体" w:hAnsi="宋体" w:eastAsia="宋体" w:cs="宋体"/>
          <w:sz w:val="21"/>
          <w:szCs w:val="21"/>
        </w:rPr>
        <w:t>二章5.6条</w:t>
      </w:r>
      <w:r>
        <w:rPr>
          <w:rFonts w:hint="eastAsia" w:ascii="宋体" w:hAnsi="宋体" w:eastAsia="宋体" w:cs="宋体"/>
          <w:sz w:val="21"/>
          <w:szCs w:val="21"/>
          <w:lang w:eastAsia="zh-CN"/>
        </w:rPr>
        <w:t>、</w:t>
      </w:r>
      <w:r>
        <w:rPr>
          <w:rFonts w:hint="eastAsia" w:ascii="宋体" w:hAnsi="宋体" w:eastAsia="宋体" w:cs="宋体"/>
          <w:sz w:val="21"/>
          <w:szCs w:val="21"/>
        </w:rPr>
        <w:t>第六项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第七条</w:t>
      </w:r>
      <w:r>
        <w:rPr>
          <w:rFonts w:hint="eastAsia" w:ascii="宋体" w:hAnsi="宋体" w:eastAsia="宋体" w:cs="宋体"/>
          <w:sz w:val="21"/>
          <w:szCs w:val="21"/>
        </w:rPr>
        <w:t>的规</w:t>
      </w:r>
      <w:r>
        <w:rPr>
          <w:rFonts w:hint="eastAsia" w:cs="宋体"/>
          <w:sz w:val="21"/>
          <w:szCs w:val="21"/>
        </w:rPr>
        <w:t>定，逐条说明其信誉情况。</w:t>
      </w:r>
    </w:p>
    <w:p w14:paraId="21F079C0">
      <w:pPr>
        <w:spacing w:line="396" w:lineRule="exact"/>
        <w:ind w:firstLine="420" w:firstLineChars="200"/>
        <w:rPr>
          <w:rFonts w:hint="eastAsia" w:cs="宋体"/>
          <w:sz w:val="21"/>
          <w:szCs w:val="21"/>
        </w:rPr>
      </w:pPr>
      <w:r>
        <w:rPr>
          <w:rFonts w:hint="eastAsia" w:cs="宋体"/>
          <w:sz w:val="21"/>
          <w:szCs w:val="21"/>
        </w:rPr>
        <w:t>2.“</w:t>
      </w:r>
      <w:r>
        <w:rPr>
          <w:rFonts w:hint="eastAsia" w:cs="宋体"/>
          <w:sz w:val="21"/>
          <w:szCs w:val="21"/>
          <w:lang w:val="en-US" w:eastAsia="zh-CN"/>
        </w:rPr>
        <w:t>比选申请人</w:t>
      </w:r>
      <w:r>
        <w:rPr>
          <w:rFonts w:hint="eastAsia" w:cs="宋体"/>
          <w:sz w:val="21"/>
          <w:szCs w:val="21"/>
        </w:rPr>
        <w:t>的信誉情况表”应附</w:t>
      </w:r>
      <w:r>
        <w:rPr>
          <w:rFonts w:hint="eastAsia" w:cs="宋体"/>
          <w:sz w:val="21"/>
          <w:szCs w:val="21"/>
          <w:lang w:val="en-US" w:eastAsia="zh-CN"/>
        </w:rPr>
        <w:t>比选申请</w:t>
      </w:r>
      <w:r>
        <w:rPr>
          <w:rFonts w:hint="eastAsia" w:cs="宋体"/>
          <w:sz w:val="21"/>
          <w:szCs w:val="21"/>
        </w:rPr>
        <w:t>人在国家企业信用信息公示系统中未被列入严重违法失信企业名单、在“信用中国”网站中未被列入失信被执行人名单的网页截图复印件。</w:t>
      </w:r>
    </w:p>
    <w:p w14:paraId="0D139F6C">
      <w:pPr>
        <w:spacing w:line="145" w:lineRule="exact"/>
        <w:rPr>
          <w:sz w:val="20"/>
          <w:szCs w:val="20"/>
        </w:rPr>
      </w:pPr>
    </w:p>
    <w:p w14:paraId="4F4410DE">
      <w:pPr>
        <w:widowControl/>
        <w:spacing w:line="360" w:lineRule="auto"/>
        <w:jc w:val="center"/>
        <w:rPr>
          <w:rFonts w:hint="eastAsia" w:ascii="黑体" w:hAnsi="黑体" w:eastAsia="黑体" w:cs="Arial"/>
          <w:kern w:val="44"/>
          <w:sz w:val="36"/>
          <w:szCs w:val="36"/>
        </w:rPr>
      </w:pPr>
    </w:p>
    <w:p w14:paraId="62384E15">
      <w:pPr>
        <w:widowControl/>
        <w:spacing w:line="360" w:lineRule="auto"/>
        <w:jc w:val="center"/>
        <w:rPr>
          <w:rFonts w:hint="eastAsia" w:ascii="黑体" w:hAnsi="黑体" w:eastAsia="黑体" w:cs="Arial"/>
          <w:kern w:val="44"/>
          <w:sz w:val="36"/>
          <w:szCs w:val="36"/>
        </w:rPr>
      </w:pPr>
    </w:p>
    <w:p w14:paraId="73BDCEA1">
      <w:pPr>
        <w:widowControl/>
        <w:spacing w:line="360" w:lineRule="auto"/>
        <w:jc w:val="center"/>
        <w:rPr>
          <w:rFonts w:hint="eastAsia" w:ascii="黑体" w:hAnsi="黑体" w:eastAsia="黑体" w:cs="Arial"/>
          <w:kern w:val="44"/>
          <w:sz w:val="36"/>
          <w:szCs w:val="36"/>
        </w:rPr>
      </w:pPr>
      <w:r>
        <w:rPr>
          <w:rFonts w:hint="eastAsia" w:ascii="黑体" w:hAnsi="黑体" w:eastAsia="黑体" w:cs="Arial"/>
          <w:kern w:val="44"/>
          <w:sz w:val="36"/>
          <w:szCs w:val="36"/>
        </w:rPr>
        <w:t>六、</w:t>
      </w:r>
      <w:bookmarkEnd w:id="61"/>
      <w:bookmarkEnd w:id="62"/>
      <w:bookmarkEnd w:id="63"/>
      <w:bookmarkEnd w:id="64"/>
      <w:r>
        <w:rPr>
          <w:rFonts w:hint="eastAsia" w:ascii="黑体" w:hAnsi="黑体" w:eastAsia="黑体" w:cs="Arial"/>
          <w:kern w:val="44"/>
          <w:sz w:val="36"/>
          <w:szCs w:val="36"/>
        </w:rPr>
        <w:t>试验</w:t>
      </w:r>
      <w:r>
        <w:rPr>
          <w:rFonts w:hint="eastAsia" w:ascii="黑体" w:hAnsi="黑体" w:eastAsia="黑体" w:cs="Arial"/>
          <w:kern w:val="44"/>
          <w:sz w:val="36"/>
          <w:szCs w:val="36"/>
          <w:lang w:val="en-US" w:eastAsia="zh-CN"/>
        </w:rPr>
        <w:t>检测</w:t>
      </w:r>
      <w:r>
        <w:rPr>
          <w:rFonts w:hint="eastAsia" w:ascii="黑体" w:hAnsi="黑体" w:eastAsia="黑体" w:cs="Arial"/>
          <w:kern w:val="44"/>
          <w:sz w:val="36"/>
          <w:szCs w:val="36"/>
        </w:rPr>
        <w:t>工作大纲</w:t>
      </w:r>
    </w:p>
    <w:p w14:paraId="1430A08C">
      <w:pPr>
        <w:pStyle w:val="3"/>
        <w:spacing w:before="156" w:beforeLines="50" w:after="156" w:afterLines="50" w:line="480" w:lineRule="auto"/>
        <w:ind w:firstLine="723" w:firstLineChars="200"/>
        <w:jc w:val="center"/>
        <w:rPr>
          <w:rFonts w:ascii="黑体" w:hAnsi="黑体" w:eastAsia="黑体" w:cs="Arial"/>
          <w:kern w:val="44"/>
          <w:sz w:val="36"/>
          <w:szCs w:val="36"/>
        </w:rPr>
      </w:pPr>
    </w:p>
    <w:p w14:paraId="6447376F">
      <w:pPr>
        <w:pStyle w:val="2"/>
        <w:spacing w:before="0" w:after="0" w:line="480" w:lineRule="auto"/>
        <w:ind w:left="538" w:leftChars="192"/>
        <w:jc w:val="center"/>
        <w:rPr>
          <w:rFonts w:ascii="仿宋" w:hAnsi="仿宋" w:eastAsia="仿宋" w:cs="Arial"/>
          <w:sz w:val="36"/>
        </w:rPr>
      </w:pPr>
    </w:p>
    <w:p w14:paraId="732754BC">
      <w:pPr>
        <w:pStyle w:val="2"/>
        <w:spacing w:before="0" w:after="0" w:line="480" w:lineRule="auto"/>
        <w:ind w:left="538" w:leftChars="192"/>
        <w:jc w:val="center"/>
        <w:rPr>
          <w:rFonts w:ascii="仿宋" w:hAnsi="仿宋" w:eastAsia="仿宋" w:cs="Arial"/>
          <w:sz w:val="36"/>
        </w:rPr>
      </w:pPr>
    </w:p>
    <w:p w14:paraId="4682D238">
      <w:pPr>
        <w:pStyle w:val="2"/>
        <w:spacing w:before="0" w:after="0" w:line="480" w:lineRule="auto"/>
        <w:ind w:left="538" w:leftChars="192"/>
        <w:jc w:val="center"/>
        <w:rPr>
          <w:rFonts w:ascii="仿宋" w:hAnsi="仿宋" w:eastAsia="仿宋" w:cs="Arial"/>
          <w:sz w:val="36"/>
        </w:rPr>
      </w:pPr>
    </w:p>
    <w:p w14:paraId="63055CAB">
      <w:pPr>
        <w:pStyle w:val="2"/>
        <w:spacing w:before="0" w:after="0" w:line="480" w:lineRule="auto"/>
        <w:ind w:left="538" w:leftChars="192"/>
        <w:jc w:val="center"/>
        <w:rPr>
          <w:rFonts w:ascii="仿宋" w:hAnsi="仿宋" w:eastAsia="仿宋" w:cs="Arial"/>
          <w:sz w:val="36"/>
        </w:rPr>
      </w:pPr>
    </w:p>
    <w:p w14:paraId="6689F8AB">
      <w:pPr>
        <w:pStyle w:val="2"/>
        <w:spacing w:before="0" w:after="0" w:line="480" w:lineRule="auto"/>
        <w:ind w:left="538" w:leftChars="192"/>
        <w:jc w:val="center"/>
        <w:rPr>
          <w:rFonts w:ascii="仿宋" w:hAnsi="仿宋" w:eastAsia="仿宋" w:cs="Arial"/>
          <w:sz w:val="36"/>
        </w:rPr>
      </w:pPr>
    </w:p>
    <w:p w14:paraId="77CAA28D">
      <w:pPr>
        <w:pStyle w:val="2"/>
        <w:spacing w:before="0" w:after="0" w:line="480" w:lineRule="auto"/>
        <w:ind w:left="538" w:leftChars="192"/>
        <w:jc w:val="center"/>
        <w:rPr>
          <w:rFonts w:ascii="仿宋" w:hAnsi="仿宋" w:eastAsia="仿宋" w:cs="Arial"/>
          <w:sz w:val="36"/>
        </w:rPr>
      </w:pPr>
    </w:p>
    <w:p w14:paraId="74779B07">
      <w:pPr>
        <w:pStyle w:val="2"/>
        <w:spacing w:before="0" w:after="0" w:line="480" w:lineRule="auto"/>
        <w:ind w:left="538" w:leftChars="192"/>
        <w:jc w:val="center"/>
        <w:rPr>
          <w:rFonts w:ascii="仿宋" w:hAnsi="仿宋" w:eastAsia="仿宋" w:cs="Arial"/>
          <w:sz w:val="36"/>
        </w:rPr>
      </w:pPr>
    </w:p>
    <w:p w14:paraId="091F4F8A">
      <w:pPr>
        <w:pStyle w:val="2"/>
        <w:spacing w:before="0" w:after="0" w:line="480" w:lineRule="auto"/>
        <w:ind w:left="538" w:leftChars="192"/>
        <w:jc w:val="center"/>
        <w:rPr>
          <w:rFonts w:ascii="仿宋" w:hAnsi="仿宋" w:eastAsia="仿宋" w:cs="Arial"/>
          <w:sz w:val="36"/>
        </w:rPr>
      </w:pPr>
    </w:p>
    <w:p w14:paraId="1129B50F">
      <w:pPr>
        <w:pStyle w:val="2"/>
        <w:spacing w:before="0" w:after="0" w:line="480" w:lineRule="auto"/>
        <w:ind w:left="538" w:leftChars="192"/>
        <w:jc w:val="center"/>
        <w:rPr>
          <w:rFonts w:ascii="仿宋" w:hAnsi="仿宋" w:eastAsia="仿宋" w:cs="Arial"/>
          <w:sz w:val="36"/>
        </w:rPr>
      </w:pPr>
    </w:p>
    <w:p w14:paraId="40B45072">
      <w:pPr>
        <w:pStyle w:val="2"/>
        <w:spacing w:before="0" w:after="0" w:line="480" w:lineRule="auto"/>
        <w:ind w:left="538" w:leftChars="192"/>
        <w:jc w:val="center"/>
        <w:rPr>
          <w:rFonts w:ascii="仿宋" w:hAnsi="仿宋" w:eastAsia="仿宋" w:cs="Arial"/>
          <w:sz w:val="36"/>
        </w:rPr>
      </w:pPr>
    </w:p>
    <w:p w14:paraId="5EB07CF2">
      <w:pPr>
        <w:pStyle w:val="2"/>
        <w:spacing w:before="0" w:after="0" w:line="480" w:lineRule="auto"/>
        <w:ind w:left="538" w:leftChars="192"/>
        <w:jc w:val="center"/>
        <w:rPr>
          <w:rFonts w:ascii="仿宋" w:hAnsi="仿宋" w:eastAsia="仿宋" w:cs="Arial"/>
          <w:sz w:val="36"/>
        </w:rPr>
      </w:pPr>
    </w:p>
    <w:p w14:paraId="026CBF47">
      <w:pPr>
        <w:pStyle w:val="2"/>
        <w:spacing w:before="0" w:after="0" w:line="480" w:lineRule="auto"/>
        <w:ind w:left="538" w:leftChars="192"/>
        <w:jc w:val="center"/>
        <w:rPr>
          <w:rFonts w:ascii="仿宋" w:hAnsi="仿宋" w:eastAsia="仿宋" w:cs="Arial"/>
          <w:sz w:val="36"/>
        </w:rPr>
      </w:pPr>
    </w:p>
    <w:p w14:paraId="06396D8D">
      <w:pPr>
        <w:pStyle w:val="2"/>
        <w:spacing w:before="0" w:after="0" w:line="480" w:lineRule="auto"/>
        <w:ind w:left="538" w:leftChars="192"/>
        <w:jc w:val="center"/>
        <w:rPr>
          <w:rFonts w:ascii="仿宋" w:hAnsi="仿宋" w:eastAsia="仿宋" w:cs="Arial"/>
          <w:sz w:val="36"/>
        </w:rPr>
      </w:pPr>
    </w:p>
    <w:p w14:paraId="76E0D2BC">
      <w:pPr>
        <w:pStyle w:val="2"/>
        <w:spacing w:before="0" w:after="0" w:line="480" w:lineRule="auto"/>
        <w:ind w:left="538" w:leftChars="192"/>
        <w:jc w:val="center"/>
        <w:rPr>
          <w:rFonts w:ascii="仿宋" w:hAnsi="仿宋" w:eastAsia="仿宋" w:cs="Arial"/>
          <w:sz w:val="36"/>
        </w:rPr>
      </w:pPr>
    </w:p>
    <w:p w14:paraId="1C2976BA">
      <w:pPr>
        <w:pStyle w:val="2"/>
        <w:spacing w:before="0" w:after="0" w:line="480" w:lineRule="auto"/>
        <w:ind w:left="538" w:leftChars="192"/>
        <w:jc w:val="center"/>
        <w:rPr>
          <w:rFonts w:ascii="仿宋" w:hAnsi="仿宋" w:eastAsia="仿宋" w:cs="Arial"/>
          <w:sz w:val="36"/>
        </w:rPr>
      </w:pPr>
    </w:p>
    <w:p w14:paraId="05316947">
      <w:pPr>
        <w:pStyle w:val="2"/>
        <w:spacing w:before="0" w:after="0" w:line="480" w:lineRule="auto"/>
        <w:ind w:left="538" w:leftChars="192"/>
        <w:jc w:val="center"/>
        <w:rPr>
          <w:rFonts w:ascii="仿宋" w:hAnsi="仿宋" w:eastAsia="仿宋" w:cs="Arial"/>
          <w:sz w:val="36"/>
        </w:rPr>
      </w:pPr>
    </w:p>
    <w:p w14:paraId="04D0DE99">
      <w:pPr>
        <w:pStyle w:val="2"/>
        <w:spacing w:before="0" w:after="0" w:line="480" w:lineRule="auto"/>
        <w:ind w:left="538" w:leftChars="192"/>
        <w:jc w:val="center"/>
        <w:rPr>
          <w:rFonts w:ascii="仿宋" w:hAnsi="仿宋" w:eastAsia="仿宋" w:cs="Arial"/>
          <w:sz w:val="36"/>
        </w:rPr>
      </w:pPr>
    </w:p>
    <w:p w14:paraId="06CC22FD">
      <w:pPr>
        <w:pStyle w:val="2"/>
        <w:spacing w:before="0" w:after="0" w:line="480" w:lineRule="auto"/>
        <w:ind w:left="538" w:leftChars="192"/>
        <w:jc w:val="center"/>
        <w:rPr>
          <w:rFonts w:ascii="仿宋" w:hAnsi="仿宋" w:eastAsia="仿宋" w:cs="Arial"/>
          <w:sz w:val="36"/>
        </w:rPr>
      </w:pPr>
    </w:p>
    <w:p w14:paraId="0E116F49">
      <w:pPr>
        <w:pStyle w:val="2"/>
        <w:spacing w:before="0" w:after="0" w:line="480" w:lineRule="auto"/>
        <w:ind w:left="538" w:leftChars="192"/>
        <w:jc w:val="center"/>
        <w:rPr>
          <w:rFonts w:ascii="仿宋" w:hAnsi="仿宋" w:eastAsia="仿宋" w:cs="Arial"/>
          <w:sz w:val="36"/>
        </w:rPr>
      </w:pPr>
    </w:p>
    <w:p w14:paraId="1AC3AC19">
      <w:pPr>
        <w:pStyle w:val="3"/>
        <w:keepNext w:val="0"/>
        <w:pageBreakBefore/>
        <w:spacing w:before="156" w:beforeLines="50" w:after="156" w:afterLines="50" w:line="480" w:lineRule="auto"/>
        <w:ind w:firstLine="723" w:firstLineChars="200"/>
        <w:jc w:val="center"/>
        <w:rPr>
          <w:rFonts w:ascii="黑体" w:hAnsi="黑体" w:eastAsia="黑体" w:cs="Arial"/>
          <w:kern w:val="44"/>
          <w:sz w:val="36"/>
          <w:szCs w:val="36"/>
        </w:rPr>
      </w:pPr>
      <w:r>
        <w:rPr>
          <w:rFonts w:hint="eastAsia" w:ascii="黑体" w:hAnsi="黑体" w:eastAsia="黑体" w:cs="Arial"/>
          <w:kern w:val="44"/>
          <w:sz w:val="36"/>
          <w:szCs w:val="36"/>
        </w:rPr>
        <w:t>七、其他材料</w:t>
      </w:r>
    </w:p>
    <w:p w14:paraId="56AB55A9">
      <w:pPr>
        <w:pStyle w:val="2"/>
        <w:spacing w:before="0" w:after="0" w:line="480" w:lineRule="auto"/>
        <w:ind w:left="538" w:leftChars="192"/>
        <w:jc w:val="center"/>
        <w:rPr>
          <w:rFonts w:ascii="仿宋" w:hAnsi="仿宋" w:eastAsia="仿宋" w:cs="Arial"/>
          <w:sz w:val="36"/>
        </w:rPr>
      </w:pPr>
    </w:p>
    <w:p w14:paraId="1161F399">
      <w:pPr>
        <w:spacing w:line="360" w:lineRule="auto"/>
        <w:rPr>
          <w:color w:val="auto"/>
          <w:highlight w:val="none"/>
        </w:rPr>
      </w:pPr>
    </w:p>
    <w:sectPr>
      <w:footerReference r:id="rId3" w:type="default"/>
      <w:pgSz w:w="11906" w:h="16838"/>
      <w:pgMar w:top="1440" w:right="1344" w:bottom="1440" w:left="11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à.ā">
    <w:altName w:val="黑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9FDCD">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14:paraId="10E63400">
                          <w:pPr>
                            <w:pStyle w:val="16"/>
                            <w:rPr>
                              <w:rStyle w:val="30"/>
                            </w:rPr>
                          </w:pPr>
                          <w:r>
                            <w:fldChar w:fldCharType="begin"/>
                          </w:r>
                          <w:r>
                            <w:rPr>
                              <w:rStyle w:val="30"/>
                            </w:rPr>
                            <w:instrText xml:space="preserve">PAGE  </w:instrText>
                          </w:r>
                          <w:r>
                            <w:fldChar w:fldCharType="separate"/>
                          </w:r>
                          <w:r>
                            <w:rPr>
                              <w:rStyle w:val="30"/>
                            </w:rPr>
                            <w:t>4</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nyxwC0QAAAAIBAAAPAAAAAAAAAAEAIAAAACIAAABkcnMv&#10;ZG93bnJldi54bWxQSwECFAAUAAAACACHTuJAuhjyeNEBAACZAwAADgAAAAAAAAABACAAAAAgAQAA&#10;ZHJzL2Uyb0RvYy54bWxQSwUGAAAAAAYABgBZAQAAYwUAAAAA&#10;">
              <v:fill on="f" focussize="0,0"/>
              <v:stroke on="f"/>
              <v:imagedata o:title=""/>
              <o:lock v:ext="edit" aspectratio="f"/>
              <v:textbox inset="0mm,0mm,0mm,0mm" style="mso-fit-shape-to-text:t;">
                <w:txbxContent>
                  <w:p w14:paraId="10E63400">
                    <w:pPr>
                      <w:pStyle w:val="16"/>
                      <w:rPr>
                        <w:rStyle w:val="30"/>
                      </w:rPr>
                    </w:pPr>
                    <w:r>
                      <w:fldChar w:fldCharType="begin"/>
                    </w:r>
                    <w:r>
                      <w:rPr>
                        <w:rStyle w:val="30"/>
                      </w:rPr>
                      <w:instrText xml:space="preserve">PAGE  </w:instrText>
                    </w:r>
                    <w:r>
                      <w:fldChar w:fldCharType="separate"/>
                    </w:r>
                    <w:r>
                      <w:rPr>
                        <w:rStyle w:val="30"/>
                      </w:rPr>
                      <w:t>4</w:t>
                    </w:r>
                    <w:r>
                      <w:fldChar w:fldCharType="end"/>
                    </w:r>
                  </w:p>
                </w:txbxContent>
              </v:textbox>
            </v:shape>
          </w:pict>
        </mc:Fallback>
      </mc:AlternateContent>
    </w:r>
  </w:p>
  <w:p w14:paraId="2F8148E6">
    <w:pPr>
      <w:pStyle w:val="1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39636"/>
    <w:multiLevelType w:val="singleLevel"/>
    <w:tmpl w:val="CB239636"/>
    <w:lvl w:ilvl="0" w:tentative="0">
      <w:start w:val="4"/>
      <w:numFmt w:val="chineseCounting"/>
      <w:suff w:val="space"/>
      <w:lvlText w:val="第%1章"/>
      <w:lvlJc w:val="left"/>
      <w:rPr>
        <w:rFonts w:hint="eastAsia"/>
      </w:rPr>
    </w:lvl>
  </w:abstractNum>
  <w:abstractNum w:abstractNumId="1">
    <w:nsid w:val="D6E526C3"/>
    <w:multiLevelType w:val="singleLevel"/>
    <w:tmpl w:val="D6E526C3"/>
    <w:lvl w:ilvl="0" w:tentative="0">
      <w:start w:val="2"/>
      <w:numFmt w:val="chineseCounting"/>
      <w:suff w:val="nothing"/>
      <w:lvlText w:val="%1、"/>
      <w:lvlJc w:val="left"/>
      <w:rPr>
        <w:rFonts w:hint="eastAsia"/>
      </w:rPr>
    </w:lvl>
  </w:abstractNum>
  <w:abstractNum w:abstractNumId="2">
    <w:nsid w:val="E951BDE4"/>
    <w:multiLevelType w:val="singleLevel"/>
    <w:tmpl w:val="E951BDE4"/>
    <w:lvl w:ilvl="0" w:tentative="0">
      <w:start w:val="1"/>
      <w:numFmt w:val="decimal"/>
      <w:lvlText w:val="%1."/>
      <w:lvlJc w:val="left"/>
      <w:pPr>
        <w:tabs>
          <w:tab w:val="left" w:pos="312"/>
        </w:tabs>
      </w:pPr>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5"/>
      <w:lvlText w:val="%1.%2.%3.%4"/>
      <w:lvlJc w:val="left"/>
      <w:pPr>
        <w:tabs>
          <w:tab w:val="left" w:pos="864"/>
        </w:tabs>
        <w:ind w:left="182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5EED90F2"/>
    <w:multiLevelType w:val="singleLevel"/>
    <w:tmpl w:val="5EED90F2"/>
    <w:lvl w:ilvl="0" w:tentative="0">
      <w:start w:val="1"/>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iOGUwZmQ4NGMwYjczNjRhY2VhMjY5ZDlmOWQ4ZmMifQ=="/>
  </w:docVars>
  <w:rsids>
    <w:rsidRoot w:val="00172A27"/>
    <w:rsid w:val="000430B0"/>
    <w:rsid w:val="000510C4"/>
    <w:rsid w:val="00067525"/>
    <w:rsid w:val="0008082B"/>
    <w:rsid w:val="000A0C6E"/>
    <w:rsid w:val="000B5FF4"/>
    <w:rsid w:val="000D07C9"/>
    <w:rsid w:val="000D76C8"/>
    <w:rsid w:val="000D7879"/>
    <w:rsid w:val="00107495"/>
    <w:rsid w:val="00110DD7"/>
    <w:rsid w:val="00120B35"/>
    <w:rsid w:val="0013354B"/>
    <w:rsid w:val="00142CAC"/>
    <w:rsid w:val="00157643"/>
    <w:rsid w:val="00172A27"/>
    <w:rsid w:val="00181714"/>
    <w:rsid w:val="00204F1D"/>
    <w:rsid w:val="0020583C"/>
    <w:rsid w:val="00220BC3"/>
    <w:rsid w:val="00241923"/>
    <w:rsid w:val="0025280B"/>
    <w:rsid w:val="002B04F9"/>
    <w:rsid w:val="002F0E24"/>
    <w:rsid w:val="00331614"/>
    <w:rsid w:val="00345A2C"/>
    <w:rsid w:val="00354751"/>
    <w:rsid w:val="003715C7"/>
    <w:rsid w:val="0039215A"/>
    <w:rsid w:val="003B3349"/>
    <w:rsid w:val="003B57E4"/>
    <w:rsid w:val="003C1AFB"/>
    <w:rsid w:val="003D6368"/>
    <w:rsid w:val="003F017A"/>
    <w:rsid w:val="00445F1F"/>
    <w:rsid w:val="00483FFF"/>
    <w:rsid w:val="00485C84"/>
    <w:rsid w:val="00495B51"/>
    <w:rsid w:val="004A3C34"/>
    <w:rsid w:val="004C1A2A"/>
    <w:rsid w:val="004F30E9"/>
    <w:rsid w:val="00517D2D"/>
    <w:rsid w:val="0059694C"/>
    <w:rsid w:val="005A3736"/>
    <w:rsid w:val="005B5EB8"/>
    <w:rsid w:val="005D38C5"/>
    <w:rsid w:val="005D7D85"/>
    <w:rsid w:val="005D7DBA"/>
    <w:rsid w:val="005F099D"/>
    <w:rsid w:val="00604848"/>
    <w:rsid w:val="00643D87"/>
    <w:rsid w:val="00651217"/>
    <w:rsid w:val="00692084"/>
    <w:rsid w:val="00694947"/>
    <w:rsid w:val="006D04B0"/>
    <w:rsid w:val="006F5D26"/>
    <w:rsid w:val="00726583"/>
    <w:rsid w:val="007459BC"/>
    <w:rsid w:val="00773E86"/>
    <w:rsid w:val="0078569C"/>
    <w:rsid w:val="007913CA"/>
    <w:rsid w:val="007D4B90"/>
    <w:rsid w:val="007E35A0"/>
    <w:rsid w:val="007F2FCC"/>
    <w:rsid w:val="00820D40"/>
    <w:rsid w:val="00836084"/>
    <w:rsid w:val="00836691"/>
    <w:rsid w:val="00836F1A"/>
    <w:rsid w:val="00840992"/>
    <w:rsid w:val="0085002C"/>
    <w:rsid w:val="0089696C"/>
    <w:rsid w:val="008A41F5"/>
    <w:rsid w:val="008D02D7"/>
    <w:rsid w:val="008F5A3A"/>
    <w:rsid w:val="009822AA"/>
    <w:rsid w:val="009954B9"/>
    <w:rsid w:val="009A1A48"/>
    <w:rsid w:val="009A2C6D"/>
    <w:rsid w:val="009E50F0"/>
    <w:rsid w:val="00A16FB0"/>
    <w:rsid w:val="00A206AC"/>
    <w:rsid w:val="00A21E95"/>
    <w:rsid w:val="00A35416"/>
    <w:rsid w:val="00A501FA"/>
    <w:rsid w:val="00A67E17"/>
    <w:rsid w:val="00A701F0"/>
    <w:rsid w:val="00A73063"/>
    <w:rsid w:val="00A87525"/>
    <w:rsid w:val="00AC6A35"/>
    <w:rsid w:val="00B037E3"/>
    <w:rsid w:val="00B353B5"/>
    <w:rsid w:val="00B737EC"/>
    <w:rsid w:val="00B90F9C"/>
    <w:rsid w:val="00BB0C50"/>
    <w:rsid w:val="00BD7FD0"/>
    <w:rsid w:val="00C62187"/>
    <w:rsid w:val="00C8365B"/>
    <w:rsid w:val="00CC67D1"/>
    <w:rsid w:val="00CD6D4F"/>
    <w:rsid w:val="00CE4ED6"/>
    <w:rsid w:val="00CF182B"/>
    <w:rsid w:val="00D15DA9"/>
    <w:rsid w:val="00DD5AB3"/>
    <w:rsid w:val="00DD6A1F"/>
    <w:rsid w:val="00DE2845"/>
    <w:rsid w:val="00DE5B5E"/>
    <w:rsid w:val="00DE67D7"/>
    <w:rsid w:val="00E04744"/>
    <w:rsid w:val="00E12A6B"/>
    <w:rsid w:val="00E20216"/>
    <w:rsid w:val="00E56F91"/>
    <w:rsid w:val="00E57C4F"/>
    <w:rsid w:val="00E854B9"/>
    <w:rsid w:val="00EB0C19"/>
    <w:rsid w:val="00EB3489"/>
    <w:rsid w:val="00ED1F93"/>
    <w:rsid w:val="00EE5CCF"/>
    <w:rsid w:val="00F002CD"/>
    <w:rsid w:val="00F51638"/>
    <w:rsid w:val="00F77729"/>
    <w:rsid w:val="00FB7E2F"/>
    <w:rsid w:val="00FD4A98"/>
    <w:rsid w:val="00FE1754"/>
    <w:rsid w:val="00FE1AA6"/>
    <w:rsid w:val="016A5229"/>
    <w:rsid w:val="018F56F9"/>
    <w:rsid w:val="01E636E2"/>
    <w:rsid w:val="021533E7"/>
    <w:rsid w:val="02376B7A"/>
    <w:rsid w:val="024A0BB7"/>
    <w:rsid w:val="02720839"/>
    <w:rsid w:val="02DC2D3E"/>
    <w:rsid w:val="02FE0DF2"/>
    <w:rsid w:val="030C0DB8"/>
    <w:rsid w:val="03863320"/>
    <w:rsid w:val="03A42316"/>
    <w:rsid w:val="04164EF9"/>
    <w:rsid w:val="045F632C"/>
    <w:rsid w:val="047535CB"/>
    <w:rsid w:val="04D707B9"/>
    <w:rsid w:val="050B76C6"/>
    <w:rsid w:val="051C21F8"/>
    <w:rsid w:val="05340028"/>
    <w:rsid w:val="054D299A"/>
    <w:rsid w:val="05957164"/>
    <w:rsid w:val="05966F19"/>
    <w:rsid w:val="05AE4D87"/>
    <w:rsid w:val="05D15877"/>
    <w:rsid w:val="06127F1B"/>
    <w:rsid w:val="0616772D"/>
    <w:rsid w:val="061D0ABC"/>
    <w:rsid w:val="06210F36"/>
    <w:rsid w:val="07293D2E"/>
    <w:rsid w:val="07483593"/>
    <w:rsid w:val="074D1381"/>
    <w:rsid w:val="07AD5E6F"/>
    <w:rsid w:val="07DB29DD"/>
    <w:rsid w:val="08251EAA"/>
    <w:rsid w:val="085E1496"/>
    <w:rsid w:val="09D57589"/>
    <w:rsid w:val="09FA7A05"/>
    <w:rsid w:val="0A085CBB"/>
    <w:rsid w:val="0A222B45"/>
    <w:rsid w:val="0A3B1E59"/>
    <w:rsid w:val="0A927BB0"/>
    <w:rsid w:val="0B0C5235"/>
    <w:rsid w:val="0B264227"/>
    <w:rsid w:val="0B6017B9"/>
    <w:rsid w:val="0B675BF5"/>
    <w:rsid w:val="0BFF07E0"/>
    <w:rsid w:val="0C3D6BE9"/>
    <w:rsid w:val="0C465463"/>
    <w:rsid w:val="0C5615D1"/>
    <w:rsid w:val="0C873133"/>
    <w:rsid w:val="0C8D626F"/>
    <w:rsid w:val="0CC954FA"/>
    <w:rsid w:val="0CE560AB"/>
    <w:rsid w:val="0CEC2F96"/>
    <w:rsid w:val="0D044784"/>
    <w:rsid w:val="0D0D407C"/>
    <w:rsid w:val="0D116EA1"/>
    <w:rsid w:val="0D1F511A"/>
    <w:rsid w:val="0D651B49"/>
    <w:rsid w:val="0DD91711"/>
    <w:rsid w:val="0DED5218"/>
    <w:rsid w:val="0E016F15"/>
    <w:rsid w:val="0E0B1B42"/>
    <w:rsid w:val="0E6F20D1"/>
    <w:rsid w:val="0F580DB7"/>
    <w:rsid w:val="0F5A68DD"/>
    <w:rsid w:val="0FB81855"/>
    <w:rsid w:val="102E02C9"/>
    <w:rsid w:val="109202F8"/>
    <w:rsid w:val="10CB741A"/>
    <w:rsid w:val="11635FC2"/>
    <w:rsid w:val="120C2EE0"/>
    <w:rsid w:val="12F26E2C"/>
    <w:rsid w:val="138C057A"/>
    <w:rsid w:val="13ED277D"/>
    <w:rsid w:val="13EE74BE"/>
    <w:rsid w:val="14785667"/>
    <w:rsid w:val="15371028"/>
    <w:rsid w:val="153D65CB"/>
    <w:rsid w:val="1542409B"/>
    <w:rsid w:val="159B19FD"/>
    <w:rsid w:val="163135C8"/>
    <w:rsid w:val="17103D25"/>
    <w:rsid w:val="17325AE2"/>
    <w:rsid w:val="17774FFD"/>
    <w:rsid w:val="178F6CF7"/>
    <w:rsid w:val="17B932D3"/>
    <w:rsid w:val="17CC2342"/>
    <w:rsid w:val="17DE0657"/>
    <w:rsid w:val="180045A7"/>
    <w:rsid w:val="18334130"/>
    <w:rsid w:val="18714C97"/>
    <w:rsid w:val="1889467F"/>
    <w:rsid w:val="19502AFF"/>
    <w:rsid w:val="19510D51"/>
    <w:rsid w:val="195F7058"/>
    <w:rsid w:val="19B51E10"/>
    <w:rsid w:val="19DB4ABE"/>
    <w:rsid w:val="1A922D11"/>
    <w:rsid w:val="1AA44EB0"/>
    <w:rsid w:val="1AB25F58"/>
    <w:rsid w:val="1AE31A39"/>
    <w:rsid w:val="1B6603B7"/>
    <w:rsid w:val="1B8756CA"/>
    <w:rsid w:val="1B9158F5"/>
    <w:rsid w:val="1BB124D5"/>
    <w:rsid w:val="1BD01CD5"/>
    <w:rsid w:val="1C144976"/>
    <w:rsid w:val="1C8C54CA"/>
    <w:rsid w:val="1C994B15"/>
    <w:rsid w:val="1CF76192"/>
    <w:rsid w:val="1CF82083"/>
    <w:rsid w:val="1D5C7CC4"/>
    <w:rsid w:val="1D8E0B91"/>
    <w:rsid w:val="1DCD471E"/>
    <w:rsid w:val="1E5170FD"/>
    <w:rsid w:val="1E5534B0"/>
    <w:rsid w:val="1F3D58D3"/>
    <w:rsid w:val="1F595A34"/>
    <w:rsid w:val="1FBC2C9C"/>
    <w:rsid w:val="1FDD1892"/>
    <w:rsid w:val="20070980"/>
    <w:rsid w:val="201F284D"/>
    <w:rsid w:val="208C3DE2"/>
    <w:rsid w:val="20A43E5C"/>
    <w:rsid w:val="20AF5510"/>
    <w:rsid w:val="20B33172"/>
    <w:rsid w:val="21CF4458"/>
    <w:rsid w:val="221331D1"/>
    <w:rsid w:val="223245CE"/>
    <w:rsid w:val="2256349A"/>
    <w:rsid w:val="22906CE2"/>
    <w:rsid w:val="22FD4C01"/>
    <w:rsid w:val="236C62BC"/>
    <w:rsid w:val="236F6500"/>
    <w:rsid w:val="240A10E9"/>
    <w:rsid w:val="241F67E0"/>
    <w:rsid w:val="242B03F0"/>
    <w:rsid w:val="251C539F"/>
    <w:rsid w:val="253271E1"/>
    <w:rsid w:val="25730789"/>
    <w:rsid w:val="25E049E5"/>
    <w:rsid w:val="260E7FC9"/>
    <w:rsid w:val="26F51638"/>
    <w:rsid w:val="27372770"/>
    <w:rsid w:val="276851A3"/>
    <w:rsid w:val="27710810"/>
    <w:rsid w:val="27752FAA"/>
    <w:rsid w:val="27756625"/>
    <w:rsid w:val="282E04AF"/>
    <w:rsid w:val="283D345B"/>
    <w:rsid w:val="28553C8E"/>
    <w:rsid w:val="28BA1D43"/>
    <w:rsid w:val="28C35CE6"/>
    <w:rsid w:val="28CE759C"/>
    <w:rsid w:val="29485CC9"/>
    <w:rsid w:val="295959FF"/>
    <w:rsid w:val="2A9A1E2C"/>
    <w:rsid w:val="2AA8481B"/>
    <w:rsid w:val="2AC22A10"/>
    <w:rsid w:val="2AE15CAC"/>
    <w:rsid w:val="2AE337D3"/>
    <w:rsid w:val="2BA3385D"/>
    <w:rsid w:val="2C156669"/>
    <w:rsid w:val="2C2C2861"/>
    <w:rsid w:val="2C4E186E"/>
    <w:rsid w:val="2D6706EB"/>
    <w:rsid w:val="2DE8571A"/>
    <w:rsid w:val="2DED6716"/>
    <w:rsid w:val="2E09519D"/>
    <w:rsid w:val="2E483065"/>
    <w:rsid w:val="2E696AE6"/>
    <w:rsid w:val="2E89517E"/>
    <w:rsid w:val="2E8B164E"/>
    <w:rsid w:val="2E96033F"/>
    <w:rsid w:val="2E9F5308"/>
    <w:rsid w:val="2F253BE6"/>
    <w:rsid w:val="2F6A44C2"/>
    <w:rsid w:val="2FE14059"/>
    <w:rsid w:val="2FFF4430"/>
    <w:rsid w:val="305C0D0D"/>
    <w:rsid w:val="30825DFC"/>
    <w:rsid w:val="30843362"/>
    <w:rsid w:val="30C2287A"/>
    <w:rsid w:val="311E645E"/>
    <w:rsid w:val="314B14EF"/>
    <w:rsid w:val="317B0102"/>
    <w:rsid w:val="31A3269E"/>
    <w:rsid w:val="32254466"/>
    <w:rsid w:val="32320DA1"/>
    <w:rsid w:val="328E2276"/>
    <w:rsid w:val="328F323B"/>
    <w:rsid w:val="32C50AB0"/>
    <w:rsid w:val="33024A12"/>
    <w:rsid w:val="334F4CDC"/>
    <w:rsid w:val="33812F3E"/>
    <w:rsid w:val="33A26F8D"/>
    <w:rsid w:val="33C1667B"/>
    <w:rsid w:val="34172B2C"/>
    <w:rsid w:val="34313801"/>
    <w:rsid w:val="34ED2A9D"/>
    <w:rsid w:val="34FC296A"/>
    <w:rsid w:val="34FE210C"/>
    <w:rsid w:val="35087BFA"/>
    <w:rsid w:val="350C1B78"/>
    <w:rsid w:val="354F3D36"/>
    <w:rsid w:val="35992CFD"/>
    <w:rsid w:val="35994521"/>
    <w:rsid w:val="3634371C"/>
    <w:rsid w:val="3637390F"/>
    <w:rsid w:val="3642792C"/>
    <w:rsid w:val="36AF4EB1"/>
    <w:rsid w:val="36E20DE2"/>
    <w:rsid w:val="370C5E5F"/>
    <w:rsid w:val="375359FA"/>
    <w:rsid w:val="37625DD7"/>
    <w:rsid w:val="377650DA"/>
    <w:rsid w:val="379B3B13"/>
    <w:rsid w:val="380316C1"/>
    <w:rsid w:val="384E39DC"/>
    <w:rsid w:val="38961E84"/>
    <w:rsid w:val="38BB5D8F"/>
    <w:rsid w:val="39100E7D"/>
    <w:rsid w:val="3913511D"/>
    <w:rsid w:val="39415B4E"/>
    <w:rsid w:val="3A0B68A2"/>
    <w:rsid w:val="3A835CF5"/>
    <w:rsid w:val="3ACD74EE"/>
    <w:rsid w:val="3AED0748"/>
    <w:rsid w:val="3AEE41FA"/>
    <w:rsid w:val="3AF507D2"/>
    <w:rsid w:val="3AFD03E4"/>
    <w:rsid w:val="3B0D2CD5"/>
    <w:rsid w:val="3B2835AA"/>
    <w:rsid w:val="3B5878C5"/>
    <w:rsid w:val="3C8A0B46"/>
    <w:rsid w:val="3CB42EE9"/>
    <w:rsid w:val="3CDA7B3A"/>
    <w:rsid w:val="3CEF4259"/>
    <w:rsid w:val="3D1B330A"/>
    <w:rsid w:val="3D6D517E"/>
    <w:rsid w:val="3D8E220A"/>
    <w:rsid w:val="3DC76F84"/>
    <w:rsid w:val="3E22483A"/>
    <w:rsid w:val="3E5C147A"/>
    <w:rsid w:val="3F0B4C4E"/>
    <w:rsid w:val="3F0D2D65"/>
    <w:rsid w:val="3F1A0371"/>
    <w:rsid w:val="3F76656C"/>
    <w:rsid w:val="408829FA"/>
    <w:rsid w:val="40AB675E"/>
    <w:rsid w:val="40F3190F"/>
    <w:rsid w:val="41643AD4"/>
    <w:rsid w:val="41782A6F"/>
    <w:rsid w:val="41DB4DAC"/>
    <w:rsid w:val="420F2CA7"/>
    <w:rsid w:val="421502BE"/>
    <w:rsid w:val="42AD5F14"/>
    <w:rsid w:val="430C04F9"/>
    <w:rsid w:val="438B2FA2"/>
    <w:rsid w:val="43A833CB"/>
    <w:rsid w:val="43E20674"/>
    <w:rsid w:val="44A64CB1"/>
    <w:rsid w:val="44EA3717"/>
    <w:rsid w:val="450B59A8"/>
    <w:rsid w:val="458E790F"/>
    <w:rsid w:val="45A32B84"/>
    <w:rsid w:val="462E1EBC"/>
    <w:rsid w:val="46524587"/>
    <w:rsid w:val="46A377BC"/>
    <w:rsid w:val="46DB1ADE"/>
    <w:rsid w:val="46F31E5A"/>
    <w:rsid w:val="47705BBE"/>
    <w:rsid w:val="4823115F"/>
    <w:rsid w:val="493D661C"/>
    <w:rsid w:val="4A183041"/>
    <w:rsid w:val="4A87163B"/>
    <w:rsid w:val="4A8C3B78"/>
    <w:rsid w:val="4AE922E8"/>
    <w:rsid w:val="4B8C1638"/>
    <w:rsid w:val="4B971D44"/>
    <w:rsid w:val="4BAF3531"/>
    <w:rsid w:val="4C0E1A41"/>
    <w:rsid w:val="4C2C2DD4"/>
    <w:rsid w:val="4C2E2F7A"/>
    <w:rsid w:val="4C8524E4"/>
    <w:rsid w:val="4CC2475B"/>
    <w:rsid w:val="4D683ABE"/>
    <w:rsid w:val="4D9D6B73"/>
    <w:rsid w:val="4DC239F0"/>
    <w:rsid w:val="4EE27D2E"/>
    <w:rsid w:val="4F7A3E56"/>
    <w:rsid w:val="4FB6433F"/>
    <w:rsid w:val="50267DA3"/>
    <w:rsid w:val="50A224C3"/>
    <w:rsid w:val="50BB64D4"/>
    <w:rsid w:val="50C64E79"/>
    <w:rsid w:val="50EE08BA"/>
    <w:rsid w:val="51974469"/>
    <w:rsid w:val="51997090"/>
    <w:rsid w:val="51A46F68"/>
    <w:rsid w:val="51DC3043"/>
    <w:rsid w:val="521560B8"/>
    <w:rsid w:val="52900E68"/>
    <w:rsid w:val="52CE3843"/>
    <w:rsid w:val="52E85B0B"/>
    <w:rsid w:val="53FD041F"/>
    <w:rsid w:val="54791FA3"/>
    <w:rsid w:val="548312F4"/>
    <w:rsid w:val="54F7115E"/>
    <w:rsid w:val="5512267D"/>
    <w:rsid w:val="55557775"/>
    <w:rsid w:val="55A020D5"/>
    <w:rsid w:val="55D81C72"/>
    <w:rsid w:val="56304ED7"/>
    <w:rsid w:val="56590927"/>
    <w:rsid w:val="56817184"/>
    <w:rsid w:val="57521214"/>
    <w:rsid w:val="5764122D"/>
    <w:rsid w:val="5767441B"/>
    <w:rsid w:val="57B0287E"/>
    <w:rsid w:val="57C72B4F"/>
    <w:rsid w:val="582E57DE"/>
    <w:rsid w:val="58500290"/>
    <w:rsid w:val="585A2A77"/>
    <w:rsid w:val="5872201F"/>
    <w:rsid w:val="58BE3005"/>
    <w:rsid w:val="58C16652"/>
    <w:rsid w:val="594442F1"/>
    <w:rsid w:val="595474C6"/>
    <w:rsid w:val="59AB4FAA"/>
    <w:rsid w:val="59B85668"/>
    <w:rsid w:val="59CC32B2"/>
    <w:rsid w:val="59E62D48"/>
    <w:rsid w:val="59FB5B93"/>
    <w:rsid w:val="5A413381"/>
    <w:rsid w:val="5A421A14"/>
    <w:rsid w:val="5A55501F"/>
    <w:rsid w:val="5AA1673B"/>
    <w:rsid w:val="5BC71460"/>
    <w:rsid w:val="5BD4669C"/>
    <w:rsid w:val="5C317362"/>
    <w:rsid w:val="5CDC1CAC"/>
    <w:rsid w:val="5CEB22DF"/>
    <w:rsid w:val="5D07484F"/>
    <w:rsid w:val="5D092AA9"/>
    <w:rsid w:val="5D1A184B"/>
    <w:rsid w:val="5D4F2179"/>
    <w:rsid w:val="5D63281D"/>
    <w:rsid w:val="5D681B23"/>
    <w:rsid w:val="5DA54794"/>
    <w:rsid w:val="5DE35777"/>
    <w:rsid w:val="5E1D5BC6"/>
    <w:rsid w:val="5E3478C6"/>
    <w:rsid w:val="5E4160B1"/>
    <w:rsid w:val="5F1C0A86"/>
    <w:rsid w:val="5F4F6A72"/>
    <w:rsid w:val="5FBF2E48"/>
    <w:rsid w:val="602F47E9"/>
    <w:rsid w:val="60997EB4"/>
    <w:rsid w:val="61001CE1"/>
    <w:rsid w:val="61B327D1"/>
    <w:rsid w:val="622D7F07"/>
    <w:rsid w:val="62347173"/>
    <w:rsid w:val="62EE44E7"/>
    <w:rsid w:val="631321A0"/>
    <w:rsid w:val="632E436F"/>
    <w:rsid w:val="634F7217"/>
    <w:rsid w:val="63AB0158"/>
    <w:rsid w:val="640E3259"/>
    <w:rsid w:val="64460353"/>
    <w:rsid w:val="64574C7E"/>
    <w:rsid w:val="6471446C"/>
    <w:rsid w:val="649966D5"/>
    <w:rsid w:val="64BD523A"/>
    <w:rsid w:val="64C5571C"/>
    <w:rsid w:val="64D7778F"/>
    <w:rsid w:val="65C634F9"/>
    <w:rsid w:val="66551E8A"/>
    <w:rsid w:val="66A36A81"/>
    <w:rsid w:val="66D838E1"/>
    <w:rsid w:val="66D94C48"/>
    <w:rsid w:val="66E77BCB"/>
    <w:rsid w:val="674B195B"/>
    <w:rsid w:val="67642FCA"/>
    <w:rsid w:val="679909C4"/>
    <w:rsid w:val="67A81AC1"/>
    <w:rsid w:val="67C1504A"/>
    <w:rsid w:val="67CE2B39"/>
    <w:rsid w:val="67FF2577"/>
    <w:rsid w:val="681F1B75"/>
    <w:rsid w:val="684828EC"/>
    <w:rsid w:val="68870E72"/>
    <w:rsid w:val="68E13AB8"/>
    <w:rsid w:val="68EF2D67"/>
    <w:rsid w:val="69360574"/>
    <w:rsid w:val="69594684"/>
    <w:rsid w:val="69C45BAE"/>
    <w:rsid w:val="6A7379C8"/>
    <w:rsid w:val="6A977D69"/>
    <w:rsid w:val="6AB747B6"/>
    <w:rsid w:val="6AFB7054"/>
    <w:rsid w:val="6B317667"/>
    <w:rsid w:val="6B492E9F"/>
    <w:rsid w:val="6B7C2F82"/>
    <w:rsid w:val="6BC963AC"/>
    <w:rsid w:val="6C0C3A05"/>
    <w:rsid w:val="6C1B51B1"/>
    <w:rsid w:val="6CD05EA5"/>
    <w:rsid w:val="6CDE6539"/>
    <w:rsid w:val="6D1A412B"/>
    <w:rsid w:val="6DA23E26"/>
    <w:rsid w:val="6DB30807"/>
    <w:rsid w:val="6E816AFA"/>
    <w:rsid w:val="6E9637E6"/>
    <w:rsid w:val="6EAA65E4"/>
    <w:rsid w:val="6EFF4B9C"/>
    <w:rsid w:val="6F0F5F11"/>
    <w:rsid w:val="6F2E62F2"/>
    <w:rsid w:val="6F991C7F"/>
    <w:rsid w:val="700A7EA9"/>
    <w:rsid w:val="70866032"/>
    <w:rsid w:val="713668F1"/>
    <w:rsid w:val="715A698C"/>
    <w:rsid w:val="716E122E"/>
    <w:rsid w:val="719A3A8C"/>
    <w:rsid w:val="71A3445C"/>
    <w:rsid w:val="727B4EDA"/>
    <w:rsid w:val="736305DA"/>
    <w:rsid w:val="737B52DA"/>
    <w:rsid w:val="73BD1F53"/>
    <w:rsid w:val="73D64AD6"/>
    <w:rsid w:val="73EA0CFB"/>
    <w:rsid w:val="74071874"/>
    <w:rsid w:val="74226183"/>
    <w:rsid w:val="7458355F"/>
    <w:rsid w:val="74A92ECC"/>
    <w:rsid w:val="75616D9B"/>
    <w:rsid w:val="758F2958"/>
    <w:rsid w:val="75A153E9"/>
    <w:rsid w:val="75B075A8"/>
    <w:rsid w:val="75DB7212"/>
    <w:rsid w:val="76361FD5"/>
    <w:rsid w:val="766D79C1"/>
    <w:rsid w:val="76BB697E"/>
    <w:rsid w:val="776C6A44"/>
    <w:rsid w:val="776C706F"/>
    <w:rsid w:val="77F16137"/>
    <w:rsid w:val="77FC7CE8"/>
    <w:rsid w:val="78250553"/>
    <w:rsid w:val="78C64A7E"/>
    <w:rsid w:val="78CB428B"/>
    <w:rsid w:val="799F19BA"/>
    <w:rsid w:val="79C93160"/>
    <w:rsid w:val="79F5371A"/>
    <w:rsid w:val="7A1E2B25"/>
    <w:rsid w:val="7A3422AD"/>
    <w:rsid w:val="7A48713F"/>
    <w:rsid w:val="7ADA3D34"/>
    <w:rsid w:val="7B073F40"/>
    <w:rsid w:val="7B5659AB"/>
    <w:rsid w:val="7BC65BA9"/>
    <w:rsid w:val="7C294919"/>
    <w:rsid w:val="7DA5112F"/>
    <w:rsid w:val="7DCC304D"/>
    <w:rsid w:val="7E1145FA"/>
    <w:rsid w:val="7EEF5314"/>
    <w:rsid w:val="7F186A80"/>
    <w:rsid w:val="7F483EAF"/>
    <w:rsid w:val="7FDF6045"/>
    <w:rsid w:val="7FE3353D"/>
    <w:rsid w:val="7FEE6B8D"/>
    <w:rsid w:val="7FF07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qFormat="1"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ind w:firstLine="241" w:firstLineChars="100"/>
      <w:outlineLvl w:val="1"/>
    </w:pPr>
    <w:rPr>
      <w:b/>
      <w:bCs/>
      <w:sz w:val="24"/>
      <w:szCs w:val="20"/>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widowControl/>
      <w:numPr>
        <w:ilvl w:val="3"/>
        <w:numId w:val="1"/>
      </w:numPr>
      <w:spacing w:before="280" w:after="290" w:line="376" w:lineRule="auto"/>
      <w:jc w:val="left"/>
      <w:outlineLvl w:val="3"/>
    </w:pPr>
    <w:rPr>
      <w:rFonts w:ascii="Arial" w:hAnsi="Arial" w:eastAsia="黑体"/>
      <w:b/>
      <w:bCs/>
      <w:kern w:val="0"/>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spacing w:before="100" w:beforeAutospacing="1" w:after="100" w:afterAutospacing="1"/>
      <w:ind w:left="420" w:leftChars="200"/>
    </w:pPr>
    <w:rPr>
      <w:szCs w:val="21"/>
    </w:rPr>
  </w:style>
  <w:style w:type="paragraph" w:styleId="7">
    <w:name w:val="Normal Indent"/>
    <w:basedOn w:val="1"/>
    <w:unhideWhenUsed/>
    <w:qFormat/>
    <w:uiPriority w:val="99"/>
    <w:pPr>
      <w:ind w:firstLine="420"/>
    </w:pPr>
  </w:style>
  <w:style w:type="paragraph" w:styleId="8">
    <w:name w:val="annotation text"/>
    <w:basedOn w:val="1"/>
    <w:link w:val="41"/>
    <w:semiHidden/>
    <w:qFormat/>
    <w:uiPriority w:val="0"/>
    <w:pPr>
      <w:jc w:val="left"/>
    </w:pPr>
  </w:style>
  <w:style w:type="paragraph" w:styleId="9">
    <w:name w:val="Salutation"/>
    <w:basedOn w:val="1"/>
    <w:next w:val="1"/>
    <w:unhideWhenUsed/>
    <w:qFormat/>
    <w:uiPriority w:val="99"/>
    <w:rPr>
      <w:szCs w:val="22"/>
    </w:rPr>
  </w:style>
  <w:style w:type="paragraph" w:styleId="10">
    <w:name w:val="Body Text"/>
    <w:basedOn w:val="1"/>
    <w:link w:val="42"/>
    <w:qFormat/>
    <w:uiPriority w:val="0"/>
    <w:pPr>
      <w:spacing w:after="120"/>
    </w:pPr>
    <w:rPr>
      <w:rFonts w:eastAsia="Times New Roman"/>
    </w:rPr>
  </w:style>
  <w:style w:type="paragraph" w:styleId="11">
    <w:name w:val="Body Text Indent"/>
    <w:basedOn w:val="1"/>
    <w:next w:val="12"/>
    <w:qFormat/>
    <w:uiPriority w:val="0"/>
    <w:pPr>
      <w:ind w:firstLine="538" w:firstLineChars="192"/>
      <w:jc w:val="left"/>
    </w:pPr>
  </w:style>
  <w:style w:type="paragraph" w:customStyle="1" w:styleId="12">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3">
    <w:name w:val="Plain Text"/>
    <w:basedOn w:val="1"/>
    <w:link w:val="43"/>
    <w:qFormat/>
    <w:uiPriority w:val="0"/>
    <w:rPr>
      <w:rFonts w:hAnsi="Courier New" w:cs="Courier New"/>
      <w:sz w:val="21"/>
      <w:szCs w:val="21"/>
    </w:rPr>
  </w:style>
  <w:style w:type="paragraph" w:styleId="14">
    <w:name w:val="Body Text Indent 2"/>
    <w:basedOn w:val="1"/>
    <w:qFormat/>
    <w:uiPriority w:val="0"/>
    <w:pPr>
      <w:ind w:firstLine="420" w:firstLineChars="150"/>
      <w:jc w:val="left"/>
    </w:pPr>
  </w:style>
  <w:style w:type="paragraph" w:styleId="15">
    <w:name w:val="Balloon Text"/>
    <w:basedOn w:val="1"/>
    <w:semiHidden/>
    <w:qFormat/>
    <w:uiPriority w:val="0"/>
    <w:rPr>
      <w:sz w:val="18"/>
      <w:szCs w:val="18"/>
    </w:rPr>
  </w:style>
  <w:style w:type="paragraph" w:styleId="16">
    <w:name w:val="footer"/>
    <w:basedOn w:val="1"/>
    <w:link w:val="44"/>
    <w:qFormat/>
    <w:uiPriority w:val="0"/>
    <w:pPr>
      <w:tabs>
        <w:tab w:val="center" w:pos="4153"/>
        <w:tab w:val="right" w:pos="8306"/>
      </w:tabs>
      <w:snapToGrid w:val="0"/>
      <w:jc w:val="left"/>
    </w:pPr>
    <w:rPr>
      <w:rFonts w:eastAsia="Times New Roman"/>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style>
  <w:style w:type="paragraph" w:styleId="19">
    <w:name w:val="toc 4"/>
    <w:basedOn w:val="1"/>
    <w:next w:val="1"/>
    <w:semiHidden/>
    <w:unhideWhenUsed/>
    <w:qFormat/>
    <w:uiPriority w:val="0"/>
    <w:pPr>
      <w:ind w:left="1260" w:leftChars="600"/>
    </w:pPr>
  </w:style>
  <w:style w:type="paragraph" w:styleId="20">
    <w:name w:val="Subtitle"/>
    <w:basedOn w:val="1"/>
    <w:next w:val="1"/>
    <w:qFormat/>
    <w:uiPriority w:val="0"/>
    <w:pPr>
      <w:wordWrap w:val="0"/>
      <w:spacing w:after="60"/>
      <w:jc w:val="center"/>
    </w:pPr>
    <w:rPr>
      <w:rFonts w:ascii="Times New Roman" w:hAnsi="Times New Roman"/>
      <w:sz w:val="24"/>
    </w:rPr>
  </w:style>
  <w:style w:type="paragraph" w:styleId="21">
    <w:name w:val="Body Text Indent 3"/>
    <w:basedOn w:val="1"/>
    <w:qFormat/>
    <w:uiPriority w:val="0"/>
    <w:pPr>
      <w:ind w:firstLine="560" w:firstLineChars="200"/>
    </w:pPr>
  </w:style>
  <w:style w:type="paragraph" w:styleId="22">
    <w:name w:val="Normal (Web)"/>
    <w:basedOn w:val="1"/>
    <w:qFormat/>
    <w:uiPriority w:val="0"/>
    <w:pPr>
      <w:widowControl/>
      <w:jc w:val="left"/>
    </w:pPr>
    <w:rPr>
      <w:rFonts w:ascii="Arial Unicode MS" w:hAnsi="Arial Unicode MS" w:eastAsia="Arial Unicode MS" w:cs="Arial Unicode MS"/>
      <w:kern w:val="0"/>
      <w:sz w:val="24"/>
    </w:rPr>
  </w:style>
  <w:style w:type="paragraph" w:styleId="23">
    <w:name w:val="annotation subject"/>
    <w:basedOn w:val="8"/>
    <w:next w:val="8"/>
    <w:link w:val="45"/>
    <w:qFormat/>
    <w:uiPriority w:val="0"/>
    <w:rPr>
      <w:b/>
      <w:bCs/>
    </w:rPr>
  </w:style>
  <w:style w:type="paragraph" w:styleId="24">
    <w:name w:val="Body Text First Indent"/>
    <w:basedOn w:val="10"/>
    <w:qFormat/>
    <w:uiPriority w:val="0"/>
    <w:pPr>
      <w:spacing w:line="312" w:lineRule="auto"/>
      <w:ind w:firstLine="420"/>
    </w:pPr>
  </w:style>
  <w:style w:type="paragraph" w:styleId="25">
    <w:name w:val="Body Text First Indent 2"/>
    <w:basedOn w:val="11"/>
    <w:qFormat/>
    <w:uiPriority w:val="0"/>
    <w:pPr>
      <w:ind w:firstLine="420" w:firstLineChars="200"/>
    </w:pPr>
    <w:rPr>
      <w:sz w:val="24"/>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99"/>
    <w:rPr>
      <w:rFonts w:ascii="Arial" w:hAnsi="Arial" w:cs="Arial"/>
      <w:b/>
      <w:bCs/>
      <w:sz w:val="18"/>
      <w:szCs w:val="18"/>
    </w:rPr>
  </w:style>
  <w:style w:type="character" w:styleId="30">
    <w:name w:val="page number"/>
    <w:qFormat/>
    <w:uiPriority w:val="0"/>
  </w:style>
  <w:style w:type="character" w:styleId="31">
    <w:name w:val="Hyperlink"/>
    <w:basedOn w:val="28"/>
    <w:qFormat/>
    <w:uiPriority w:val="0"/>
    <w:rPr>
      <w:color w:val="0000FF"/>
      <w:u w:val="single"/>
    </w:rPr>
  </w:style>
  <w:style w:type="character" w:styleId="32">
    <w:name w:val="annotation reference"/>
    <w:qFormat/>
    <w:uiPriority w:val="0"/>
    <w:rPr>
      <w:sz w:val="21"/>
      <w:szCs w:val="21"/>
    </w:rPr>
  </w:style>
  <w:style w:type="paragraph" w:customStyle="1" w:styleId="33">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34">
    <w:name w:val="BodyText1I2"/>
    <w:basedOn w:val="35"/>
    <w:autoRedefine/>
    <w:qFormat/>
    <w:uiPriority w:val="0"/>
    <w:pPr>
      <w:ind w:firstLine="420"/>
    </w:pPr>
    <w:rPr>
      <w:rFonts w:ascii="Calibri"/>
      <w:szCs w:val="24"/>
    </w:rPr>
  </w:style>
  <w:style w:type="paragraph" w:customStyle="1" w:styleId="35">
    <w:name w:val="BodyTextIndent"/>
    <w:basedOn w:val="1"/>
    <w:autoRedefine/>
    <w:qFormat/>
    <w:uiPriority w:val="0"/>
    <w:pPr>
      <w:spacing w:after="120"/>
      <w:ind w:left="420" w:leftChars="200" w:firstLine="200"/>
      <w:textAlignment w:val="baseline"/>
    </w:pPr>
    <w:rPr>
      <w:rFonts w:ascii="宋体" w:hAnsi="Calibri" w:eastAsia="仿宋_GB2312"/>
      <w:sz w:val="24"/>
      <w:szCs w:val="21"/>
    </w:rPr>
  </w:style>
  <w:style w:type="paragraph" w:customStyle="1" w:styleId="36">
    <w:name w:val="默认段落字体 Para Char"/>
    <w:basedOn w:val="1"/>
    <w:qFormat/>
    <w:uiPriority w:val="0"/>
    <w:pPr>
      <w:adjustRightInd w:val="0"/>
      <w:spacing w:line="360" w:lineRule="auto"/>
    </w:pPr>
    <w:rPr>
      <w:rFonts w:ascii="Times New Roman" w:hAnsi="Times New Roman"/>
      <w:kern w:val="0"/>
      <w:sz w:val="24"/>
      <w:szCs w:val="20"/>
    </w:rPr>
  </w:style>
  <w:style w:type="paragraph" w:customStyle="1" w:styleId="37">
    <w:name w:val="样式 首行缩进:  2 字符"/>
    <w:basedOn w:val="1"/>
    <w:qFormat/>
    <w:uiPriority w:val="0"/>
    <w:pPr>
      <w:spacing w:line="400" w:lineRule="exact"/>
      <w:ind w:firstLine="200" w:firstLineChars="200"/>
    </w:pPr>
    <w:rPr>
      <w:rFonts w:cs="宋体"/>
      <w:sz w:val="24"/>
    </w:rPr>
  </w:style>
  <w:style w:type="character" w:customStyle="1" w:styleId="38">
    <w:name w:val="标题 1 字符"/>
    <w:link w:val="2"/>
    <w:qFormat/>
    <w:uiPriority w:val="0"/>
    <w:rPr>
      <w:rFonts w:ascii="宋体" w:hAnsi="宋体" w:eastAsia="宋体"/>
      <w:b/>
      <w:bCs/>
      <w:kern w:val="44"/>
      <w:sz w:val="44"/>
      <w:szCs w:val="44"/>
      <w:lang w:val="en-US" w:eastAsia="zh-CN" w:bidi="ar-SA"/>
    </w:rPr>
  </w:style>
  <w:style w:type="character" w:customStyle="1" w:styleId="39">
    <w:name w:val="标题 2 字符"/>
    <w:link w:val="3"/>
    <w:qFormat/>
    <w:uiPriority w:val="0"/>
    <w:rPr>
      <w:rFonts w:ascii="宋体" w:hAnsi="宋体" w:eastAsia="宋体"/>
      <w:b/>
      <w:bCs/>
      <w:kern w:val="2"/>
      <w:sz w:val="24"/>
      <w:lang w:val="en-US" w:eastAsia="zh-CN" w:bidi="ar-SA"/>
    </w:rPr>
  </w:style>
  <w:style w:type="character" w:customStyle="1" w:styleId="40">
    <w:name w:val="标题 3 字符"/>
    <w:link w:val="4"/>
    <w:qFormat/>
    <w:uiPriority w:val="0"/>
    <w:rPr>
      <w:rFonts w:ascii="宋体" w:hAnsi="宋体" w:eastAsia="宋体"/>
      <w:b/>
      <w:bCs/>
      <w:kern w:val="2"/>
      <w:sz w:val="32"/>
      <w:szCs w:val="32"/>
      <w:lang w:val="en-US" w:eastAsia="zh-CN" w:bidi="ar-SA"/>
    </w:rPr>
  </w:style>
  <w:style w:type="character" w:customStyle="1" w:styleId="41">
    <w:name w:val="批注文字 字符"/>
    <w:link w:val="8"/>
    <w:semiHidden/>
    <w:qFormat/>
    <w:uiPriority w:val="0"/>
    <w:rPr>
      <w:rFonts w:ascii="宋体" w:hAnsi="宋体"/>
      <w:kern w:val="2"/>
      <w:sz w:val="28"/>
      <w:szCs w:val="24"/>
    </w:rPr>
  </w:style>
  <w:style w:type="character" w:customStyle="1" w:styleId="42">
    <w:name w:val="正文文本 字符"/>
    <w:link w:val="10"/>
    <w:qFormat/>
    <w:uiPriority w:val="0"/>
    <w:rPr>
      <w:rFonts w:ascii="宋体" w:hAnsi="宋体"/>
      <w:kern w:val="2"/>
      <w:sz w:val="28"/>
      <w:szCs w:val="24"/>
      <w:lang w:bidi="ar-SA"/>
    </w:rPr>
  </w:style>
  <w:style w:type="character" w:customStyle="1" w:styleId="43">
    <w:name w:val="纯文本 字符"/>
    <w:link w:val="13"/>
    <w:qFormat/>
    <w:uiPriority w:val="0"/>
    <w:rPr>
      <w:rFonts w:ascii="宋体" w:hAnsi="Courier New" w:eastAsia="宋体" w:cs="Courier New"/>
      <w:kern w:val="2"/>
      <w:sz w:val="21"/>
      <w:szCs w:val="21"/>
      <w:lang w:val="en-US" w:eastAsia="zh-CN" w:bidi="ar-SA"/>
    </w:rPr>
  </w:style>
  <w:style w:type="character" w:customStyle="1" w:styleId="44">
    <w:name w:val="页脚 字符"/>
    <w:link w:val="16"/>
    <w:qFormat/>
    <w:uiPriority w:val="0"/>
    <w:rPr>
      <w:rFonts w:ascii="宋体" w:hAnsi="宋体"/>
      <w:kern w:val="2"/>
      <w:sz w:val="18"/>
      <w:szCs w:val="18"/>
      <w:lang w:bidi="ar-SA"/>
    </w:rPr>
  </w:style>
  <w:style w:type="character" w:customStyle="1" w:styleId="45">
    <w:name w:val="批注主题 字符"/>
    <w:link w:val="23"/>
    <w:qFormat/>
    <w:uiPriority w:val="0"/>
    <w:rPr>
      <w:rFonts w:ascii="宋体" w:hAnsi="宋体"/>
      <w:b/>
      <w:bCs/>
      <w:kern w:val="2"/>
      <w:sz w:val="28"/>
      <w:szCs w:val="24"/>
    </w:rPr>
  </w:style>
  <w:style w:type="character" w:customStyle="1" w:styleId="46">
    <w:name w:val="_Style 36"/>
    <w:unhideWhenUsed/>
    <w:qFormat/>
    <w:uiPriority w:val="99"/>
    <w:rPr>
      <w:color w:val="605E5C"/>
      <w:shd w:val="clear" w:color="auto" w:fill="E1DFDD"/>
    </w:rPr>
  </w:style>
  <w:style w:type="character" w:customStyle="1" w:styleId="47">
    <w:name w:val="NormalCharacter"/>
    <w:qFormat/>
    <w:uiPriority w:val="0"/>
    <w:rPr>
      <w:rFonts w:ascii="Calibri" w:hAnsi="Calibri" w:eastAsia="宋体" w:cs="Times New Roman"/>
    </w:rPr>
  </w:style>
  <w:style w:type="paragraph" w:customStyle="1" w:styleId="48">
    <w:name w:val="样式 仿宋_GB2312 四号"/>
    <w:basedOn w:val="1"/>
    <w:qFormat/>
    <w:uiPriority w:val="0"/>
    <w:pPr>
      <w:snapToGrid w:val="0"/>
      <w:ind w:firstLine="257" w:firstLineChars="257"/>
    </w:pPr>
    <w:rPr>
      <w:rFonts w:ascii="仿宋_GB2312" w:hAnsi="仿宋_GB2312" w:eastAsia="仿宋_GB2312" w:cs="宋体"/>
      <w:szCs w:val="20"/>
    </w:rPr>
  </w:style>
  <w:style w:type="paragraph" w:customStyle="1" w:styleId="49">
    <w:name w:val="列出段落1"/>
    <w:basedOn w:val="1"/>
    <w:qFormat/>
    <w:uiPriority w:val="0"/>
    <w:pPr>
      <w:widowControl/>
      <w:spacing w:line="300" w:lineRule="auto"/>
      <w:ind w:firstLine="200" w:firstLineChars="200"/>
    </w:pPr>
    <w:rPr>
      <w:rFonts w:ascii="Arial" w:hAnsi="Arial"/>
      <w:kern w:val="0"/>
      <w:sz w:val="18"/>
    </w:rPr>
  </w:style>
  <w:style w:type="paragraph" w:customStyle="1" w:styleId="50">
    <w:name w:val="纯文本111"/>
    <w:basedOn w:val="1"/>
    <w:qFormat/>
    <w:uiPriority w:val="0"/>
    <w:pPr>
      <w:adjustRightInd w:val="0"/>
      <w:textAlignment w:val="baseline"/>
    </w:pPr>
    <w:rPr>
      <w:rFonts w:hAnsi="Courier New"/>
      <w:szCs w:val="22"/>
    </w:rPr>
  </w:style>
  <w:style w:type="paragraph" w:customStyle="1" w:styleId="51">
    <w:name w:val="Blockquote"/>
    <w:basedOn w:val="1"/>
    <w:qFormat/>
    <w:uiPriority w:val="0"/>
    <w:pPr>
      <w:ind w:left="360" w:right="360"/>
    </w:pPr>
    <w:rPr>
      <w:rFonts w:ascii="Times New Roman"/>
    </w:rPr>
  </w:style>
  <w:style w:type="paragraph" w:customStyle="1" w:styleId="52">
    <w:name w:val="无间隔1"/>
    <w:basedOn w:val="1"/>
    <w:qFormat/>
    <w:uiPriority w:val="1"/>
    <w:pPr>
      <w:spacing w:line="400" w:lineRule="exact"/>
    </w:pPr>
    <w:rPr>
      <w:sz w:val="24"/>
    </w:rPr>
  </w:style>
  <w:style w:type="paragraph" w:customStyle="1" w:styleId="5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54">
    <w:name w:val="列出段落2"/>
    <w:basedOn w:val="1"/>
    <w:qFormat/>
    <w:uiPriority w:val="0"/>
    <w:pPr>
      <w:ind w:firstLine="420" w:firstLineChars="200"/>
    </w:pPr>
    <w:rPr>
      <w:rFonts w:ascii="Calibri" w:hAnsi="Calibri"/>
      <w:sz w:val="21"/>
      <w:szCs w:val="22"/>
    </w:rPr>
  </w:style>
  <w:style w:type="paragraph" w:customStyle="1" w:styleId="55">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character" w:customStyle="1" w:styleId="56">
    <w:name w:val="font11"/>
    <w:basedOn w:val="28"/>
    <w:qFormat/>
    <w:uiPriority w:val="0"/>
    <w:rPr>
      <w:rFonts w:hint="default" w:ascii="Arial" w:hAnsi="Arial" w:cs="Arial"/>
      <w:color w:val="000000"/>
      <w:sz w:val="10"/>
      <w:szCs w:val="10"/>
      <w:u w:val="none"/>
    </w:rPr>
  </w:style>
  <w:style w:type="character" w:customStyle="1" w:styleId="57">
    <w:name w:val="font51"/>
    <w:basedOn w:val="28"/>
    <w:qFormat/>
    <w:uiPriority w:val="0"/>
    <w:rPr>
      <w:rFonts w:hint="eastAsia" w:ascii="宋体" w:hAnsi="宋体" w:eastAsia="宋体" w:cs="宋体"/>
      <w:color w:val="000000"/>
      <w:sz w:val="24"/>
      <w:szCs w:val="24"/>
      <w:u w:val="none"/>
    </w:rPr>
  </w:style>
  <w:style w:type="character" w:customStyle="1" w:styleId="58">
    <w:name w:val="font31"/>
    <w:basedOn w:val="28"/>
    <w:qFormat/>
    <w:uiPriority w:val="0"/>
    <w:rPr>
      <w:rFonts w:hint="default" w:ascii="����" w:hAnsi="����" w:eastAsia="����" w:cs="����"/>
      <w:color w:val="000000"/>
      <w:sz w:val="24"/>
      <w:szCs w:val="24"/>
      <w:u w:val="none"/>
    </w:rPr>
  </w:style>
  <w:style w:type="paragraph" w:customStyle="1" w:styleId="59">
    <w:name w:val="正文 A"/>
    <w:qFormat/>
    <w:uiPriority w:val="0"/>
    <w:pPr>
      <w:widowControl w:val="0"/>
      <w:jc w:val="both"/>
    </w:pPr>
    <w:rPr>
      <w:rFonts w:hint="eastAsia" w:ascii="Arial Unicode MS" w:hAnsi="Arial Unicode MS" w:eastAsia="宋体" w:cs="Arial Unicode MS"/>
      <w:color w:val="000000"/>
      <w:kern w:val="2"/>
      <w:sz w:val="21"/>
      <w:szCs w:val="21"/>
      <w:lang w:val="en-US" w:eastAsia="zh-CN" w:bidi="ar-SA"/>
    </w:rPr>
  </w:style>
  <w:style w:type="paragraph" w:customStyle="1" w:styleId="60">
    <w:name w:val="正文首行缩进两字符"/>
    <w:basedOn w:val="1"/>
    <w:qFormat/>
    <w:uiPriority w:val="0"/>
    <w:pPr>
      <w:spacing w:line="360" w:lineRule="auto"/>
      <w:ind w:firstLine="200" w:firstLineChars="200"/>
    </w:pPr>
    <w:rPr>
      <w:rFonts w:ascii="Times New Roman" w:hAnsi="Times New Roman"/>
      <w:sz w:val="21"/>
    </w:rPr>
  </w:style>
  <w:style w:type="paragraph" w:styleId="61">
    <w:name w:val="List Paragraph"/>
    <w:basedOn w:val="1"/>
    <w:unhideWhenUsed/>
    <w:qFormat/>
    <w:uiPriority w:val="99"/>
    <w:pPr>
      <w:ind w:firstLine="420" w:firstLineChars="200"/>
    </w:pPr>
  </w:style>
  <w:style w:type="paragraph" w:customStyle="1" w:styleId="62">
    <w:name w:val="Table Paragraph"/>
    <w:basedOn w:val="1"/>
    <w:qFormat/>
    <w:uiPriority w:val="1"/>
    <w:pPr>
      <w:spacing w:line="360" w:lineRule="auto"/>
      <w:ind w:firstLine="602" w:firstLineChars="200"/>
      <w:jc w:val="left"/>
    </w:pPr>
    <w:rPr>
      <w:rFonts w:ascii="仿宋" w:hAnsi="仿宋" w:eastAsia="仿宋" w:cs="仿宋"/>
      <w:sz w:val="24"/>
      <w:lang w:val="zh-CN" w:bidi="zh-CN"/>
    </w:rPr>
  </w:style>
  <w:style w:type="paragraph" w:customStyle="1" w:styleId="63">
    <w:name w:val="Body Text Indent"/>
    <w:basedOn w:val="1"/>
    <w:qFormat/>
    <w:uiPriority w:val="0"/>
    <w:pPr>
      <w:spacing w:line="360" w:lineRule="auto"/>
      <w:ind w:firstLine="585" w:firstLineChars="200"/>
    </w:pPr>
    <w:rPr>
      <w:rFonts w:ascii="宋体" w:hAnsi="宋体"/>
      <w:sz w:val="28"/>
    </w:rPr>
  </w:style>
  <w:style w:type="paragraph" w:customStyle="1" w:styleId="64">
    <w:name w:val="内容-表"/>
    <w:qFormat/>
    <w:uiPriority w:val="5"/>
    <w:pPr>
      <w:autoSpaceDE w:val="0"/>
      <w:autoSpaceDN w:val="0"/>
      <w:jc w:val="center"/>
    </w:pPr>
    <w:rPr>
      <w:rFonts w:ascii="Times New Roman" w:hAnsi="Times New Roman" w:eastAsia="宋体" w:cs="Times New Roman"/>
      <w:kern w:val="2"/>
      <w:sz w:val="21"/>
      <w:szCs w:val="24"/>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37</Pages>
  <Words>11885</Words>
  <Characters>12719</Characters>
  <Lines>76</Lines>
  <Paragraphs>21</Paragraphs>
  <TotalTime>31</TotalTime>
  <ScaleCrop>false</ScaleCrop>
  <LinksUpToDate>false</LinksUpToDate>
  <CharactersWithSpaces>13318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2023-11-27T06:44:00Z</dcterms:created>
  <dc:creator>Administrator</dc:creator>
  <cp:lastModifiedBy>徐静</cp:lastModifiedBy>
  <cp:lastPrinted>2025-06-19T07:42:00Z</cp:lastPrinted>
  <dcterms:modified xsi:type="dcterms:W3CDTF">2025-06-19T07:45:56Z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408C9933F3294349AA00576D9CB04B42_13</vt:lpwstr>
  </property>
  <property fmtid="{D5CDD505-2E9C-101B-9397-08002B2CF9AE}" pid="4" name="KSOTemplateDocerSaveRecord">
    <vt:lpwstr>eyJoZGlkIjoiZGMwMDdmZThmMzYwZjk3M2YxNDQ3N2I3OTVkY2ZhMzkiLCJ1c2VySWQiOiIxNjU3MTI4MTgxIn0=</vt:lpwstr>
  </property>
</Properties>
</file>